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aslik"/>
    <w:p w:rsidR="009657AF" w:rsidRPr="006D7559" w:rsidRDefault="00363FA5" w:rsidP="009657AF">
      <w:pPr>
        <w:tabs>
          <w:tab w:val="left" w:pos="284"/>
          <w:tab w:val="left" w:pos="567"/>
        </w:tabs>
        <w:jc w:val="center"/>
        <w:rPr>
          <w:rFonts w:ascii="Times New Roman" w:hAnsi="Times New Roman"/>
          <w:sz w:val="24"/>
        </w:rPr>
      </w:pPr>
      <w:sdt>
        <w:sdtPr>
          <w:id w:val="659729416"/>
          <w:placeholder>
            <w:docPart w:val="DefaultPlaceholder_22675703"/>
          </w:placeholder>
          <w:showingPlcHdr/>
        </w:sdtPr>
        <w:sdtEndPr/>
        <w:sdtContent>
          <w:r w:rsidR="00A545DC" w:rsidRPr="006D7559">
            <w:rPr>
              <w:rFonts w:ascii="Times New Roman" w:hAnsi="Times New Roman"/>
              <w:sz w:val="24"/>
            </w:rPr>
            <w:t>T.C.</w:t>
          </w:r>
        </w:sdtContent>
      </w:sdt>
      <w:bookmarkEnd w:id="0"/>
    </w:p>
    <w:bookmarkStart w:id="1" w:name="Baslik1"/>
    <w:p w:rsidR="009657AF" w:rsidRPr="006D7559" w:rsidRDefault="00363FA5" w:rsidP="009657AF">
      <w:pPr>
        <w:tabs>
          <w:tab w:val="left" w:pos="284"/>
          <w:tab w:val="left" w:pos="567"/>
        </w:tabs>
        <w:jc w:val="center"/>
        <w:rPr>
          <w:rFonts w:ascii="Times New Roman" w:hAnsi="Times New Roman"/>
          <w:sz w:val="24"/>
        </w:rPr>
      </w:pPr>
      <w:sdt>
        <w:sdtPr>
          <w:id w:val="1142013024"/>
          <w:placeholder>
            <w:docPart w:val="DefaultPlaceholder_22675703"/>
          </w:placeholder>
          <w:showingPlcHdr/>
        </w:sdtPr>
        <w:sdtEndPr/>
        <w:sdtContent>
          <w:r w:rsidR="00A545DC" w:rsidRPr="006D7559">
            <w:rPr>
              <w:rFonts w:ascii="Times New Roman" w:hAnsi="Times New Roman"/>
              <w:sz w:val="24"/>
            </w:rPr>
            <w:t>MİLLÎ SAVUNMA BAKANLIĞI</w:t>
          </w:r>
        </w:sdtContent>
      </w:sdt>
      <w:bookmarkEnd w:id="1"/>
    </w:p>
    <w:bookmarkStart w:id="2" w:name="Baslik2"/>
    <w:p w:rsidR="009657AF" w:rsidRPr="006D7559" w:rsidRDefault="00363FA5" w:rsidP="009657AF">
      <w:pPr>
        <w:tabs>
          <w:tab w:val="left" w:pos="284"/>
          <w:tab w:val="left" w:pos="567"/>
        </w:tabs>
        <w:jc w:val="center"/>
        <w:rPr>
          <w:rFonts w:ascii="Times New Roman" w:hAnsi="Times New Roman"/>
          <w:sz w:val="24"/>
        </w:rPr>
      </w:pPr>
      <w:sdt>
        <w:sdtPr>
          <w:id w:val="1685210905"/>
          <w:placeholder>
            <w:docPart w:val="DefaultPlaceholder_22675703"/>
          </w:placeholder>
          <w:showingPlcHdr/>
        </w:sdtPr>
        <w:sdtEndPr/>
        <w:sdtContent>
          <w:r w:rsidR="00A545DC" w:rsidRPr="006D7559">
            <w:rPr>
              <w:rFonts w:ascii="Times New Roman" w:hAnsi="Times New Roman"/>
              <w:sz w:val="24"/>
            </w:rPr>
            <w:t>Hava Kuvvetleri Komutanlığı</w:t>
          </w:r>
        </w:sdtContent>
      </w:sdt>
      <w:bookmarkEnd w:id="2"/>
    </w:p>
    <w:bookmarkStart w:id="3" w:name="Baslik3"/>
    <w:p w:rsidR="009657AF" w:rsidRPr="006D7559" w:rsidRDefault="00363FA5" w:rsidP="009657AF">
      <w:pPr>
        <w:tabs>
          <w:tab w:val="left" w:pos="284"/>
          <w:tab w:val="left" w:pos="567"/>
        </w:tabs>
        <w:jc w:val="center"/>
        <w:rPr>
          <w:rFonts w:ascii="Times New Roman" w:hAnsi="Times New Roman"/>
          <w:sz w:val="24"/>
        </w:rPr>
      </w:pPr>
      <w:sdt>
        <w:sdtPr>
          <w:id w:val="1991258026"/>
          <w:placeholder>
            <w:docPart w:val="DefaultPlaceholder_22675703"/>
          </w:placeholder>
          <w:showingPlcHdr/>
        </w:sdtPr>
        <w:sdtEndPr/>
        <w:sdtContent>
          <w:r w:rsidR="00A545DC" w:rsidRPr="006D7559">
            <w:rPr>
              <w:rFonts w:ascii="Times New Roman" w:hAnsi="Times New Roman"/>
              <w:sz w:val="24"/>
            </w:rPr>
            <w:t>Karargâh Destek Kıtalar Grup Komutanlığı</w:t>
          </w:r>
        </w:sdtContent>
      </w:sdt>
      <w:bookmarkEnd w:id="3"/>
    </w:p>
    <w:tbl>
      <w:tblPr>
        <w:tblW w:w="9031" w:type="dxa"/>
        <w:tblInd w:w="108" w:type="dxa"/>
        <w:tblBorders>
          <w:top w:val="thinThickSmallGap" w:sz="18" w:space="0" w:color="auto"/>
          <w:left w:val="thinThickSmallGap" w:sz="18" w:space="0" w:color="auto"/>
          <w:bottom w:val="double" w:sz="18" w:space="0" w:color="auto"/>
          <w:right w:val="thinThickSmallGap" w:sz="18" w:space="0" w:color="auto"/>
        </w:tblBorders>
        <w:tblLayout w:type="fixed"/>
        <w:tblLook w:val="04A0" w:firstRow="1" w:lastRow="0" w:firstColumn="1" w:lastColumn="0" w:noHBand="0" w:noVBand="1"/>
      </w:tblPr>
      <w:tblGrid>
        <w:gridCol w:w="9031"/>
      </w:tblGrid>
      <w:tr w:rsidR="00F40787" w:rsidTr="00A545DC">
        <w:trPr>
          <w:trHeight w:val="10704"/>
        </w:trPr>
        <w:tc>
          <w:tcPr>
            <w:tcW w:w="9031" w:type="dxa"/>
            <w:tcBorders>
              <w:top w:val="thinThickSmallGap" w:sz="18" w:space="0" w:color="auto"/>
              <w:left w:val="thinThickSmallGap" w:sz="18" w:space="0" w:color="auto"/>
              <w:bottom w:val="double" w:sz="18" w:space="0" w:color="auto"/>
              <w:right w:val="thinThickSmallGap" w:sz="18" w:space="0" w:color="auto"/>
            </w:tcBorders>
          </w:tcPr>
          <w:p w:rsidR="007E61F2" w:rsidRDefault="00A545DC">
            <w:r>
              <w:rPr>
                <w:bCs/>
                <w:i/>
                <w:iCs/>
                <w:color w:val="000000"/>
              </w:rPr>
              <w:tab/>
            </w:r>
            <w:r>
              <w:rPr>
                <w:bCs/>
                <w:i/>
                <w:iCs/>
                <w:color w:val="000000"/>
              </w:rPr>
              <w:tab/>
            </w:r>
            <w:r>
              <w:rPr>
                <w:bCs/>
                <w:i/>
                <w:iCs/>
                <w:color w:val="000000"/>
              </w:rPr>
              <w:tab/>
            </w:r>
            <w:r>
              <w:rPr>
                <w:bCs/>
                <w:i/>
                <w:iCs/>
                <w:color w:val="000000"/>
              </w:rPr>
              <w:tab/>
            </w:r>
            <w:r>
              <w:rPr>
                <w:bCs/>
                <w:i/>
                <w:iCs/>
                <w:color w:val="000000"/>
              </w:rPr>
              <w:tab/>
            </w:r>
            <w:r>
              <w:rPr>
                <w:bCs/>
                <w:i/>
                <w:iCs/>
                <w:color w:val="000000"/>
              </w:rPr>
              <w:tab/>
            </w:r>
          </w:p>
          <w:p w:rsidR="007E61F2" w:rsidRDefault="00A545DC">
            <w:pPr>
              <w:jc w:val="center"/>
              <w:rPr>
                <w:b/>
                <w:sz w:val="36"/>
                <w:szCs w:val="36"/>
              </w:rPr>
            </w:pPr>
            <w:r>
              <w:rPr>
                <w:b/>
                <w:sz w:val="36"/>
                <w:szCs w:val="36"/>
              </w:rPr>
              <w:t>T.C.</w:t>
            </w:r>
          </w:p>
          <w:p w:rsidR="007E61F2" w:rsidRDefault="00A545DC">
            <w:pPr>
              <w:jc w:val="center"/>
              <w:rPr>
                <w:b/>
                <w:sz w:val="36"/>
                <w:szCs w:val="36"/>
              </w:rPr>
            </w:pPr>
            <w:r>
              <w:rPr>
                <w:b/>
                <w:sz w:val="36"/>
                <w:szCs w:val="36"/>
              </w:rPr>
              <w:t>HAVA KUVVETLERİ KOMUTANLIĞI</w:t>
            </w:r>
          </w:p>
          <w:p w:rsidR="007E61F2" w:rsidRDefault="00A545DC">
            <w:pPr>
              <w:jc w:val="center"/>
              <w:rPr>
                <w:b/>
                <w:sz w:val="36"/>
                <w:szCs w:val="36"/>
              </w:rPr>
            </w:pPr>
            <w:r>
              <w:rPr>
                <w:b/>
                <w:sz w:val="36"/>
                <w:szCs w:val="36"/>
              </w:rPr>
              <w:t>ANKARA</w:t>
            </w:r>
          </w:p>
          <w:p w:rsidR="007E61F2" w:rsidRDefault="007E61F2">
            <w:pPr>
              <w:jc w:val="center"/>
            </w:pPr>
          </w:p>
          <w:p w:rsidR="007E61F2" w:rsidRDefault="007E61F2">
            <w:pPr>
              <w:jc w:val="center"/>
            </w:pPr>
          </w:p>
          <w:p w:rsidR="007E61F2" w:rsidRDefault="00A545DC">
            <w:pPr>
              <w:jc w:val="center"/>
            </w:pPr>
            <w:r>
              <w:rPr>
                <w:noProof/>
              </w:rPr>
              <w:drawing>
                <wp:inline distT="0" distB="0" distL="0" distR="0" wp14:anchorId="188AFD6C" wp14:editId="2728C86A">
                  <wp:extent cx="2401570" cy="3840480"/>
                  <wp:effectExtent l="76200" t="95250" r="93980" b="160020"/>
                  <wp:docPr id="3" name="Resim 3" descr="E:\LOGO2.JPG"/>
                  <wp:cNvGraphicFramePr/>
                  <a:graphic xmlns:a="http://schemas.openxmlformats.org/drawingml/2006/main">
                    <a:graphicData uri="http://schemas.openxmlformats.org/drawingml/2006/picture">
                      <pic:pic xmlns:pic="http://schemas.openxmlformats.org/drawingml/2006/picture">
                        <pic:nvPicPr>
                          <pic:cNvPr id="2030099868" name="Resim 1" descr="E:\LOGO2.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82190" cy="283845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w="0" h="38100"/>
                            <a:contourClr>
                              <a:srgbClr val="C0C0C0"/>
                            </a:contourClr>
                          </a:sp3d>
                        </pic:spPr>
                      </pic:pic>
                    </a:graphicData>
                  </a:graphic>
                </wp:inline>
              </w:drawing>
            </w:r>
          </w:p>
          <w:p w:rsidR="007E61F2" w:rsidRDefault="007E61F2">
            <w:pPr>
              <w:jc w:val="center"/>
            </w:pPr>
          </w:p>
          <w:p w:rsidR="007E61F2" w:rsidRPr="007E61F2" w:rsidRDefault="00A545DC">
            <w:pPr>
              <w:jc w:val="center"/>
              <w:rPr>
                <w:rFonts w:ascii="Times New Roman" w:hAnsi="Times New Roman" w:cs="Times New Roman"/>
                <w:b/>
                <w:sz w:val="36"/>
                <w:szCs w:val="36"/>
              </w:rPr>
            </w:pPr>
            <w:r w:rsidRPr="007E61F2">
              <w:rPr>
                <w:rFonts w:ascii="Times New Roman" w:hAnsi="Times New Roman" w:cs="Times New Roman"/>
                <w:b/>
                <w:sz w:val="36"/>
                <w:szCs w:val="36"/>
              </w:rPr>
              <w:t xml:space="preserve">ARAÇ ALTI GÖRÜNTÜLEME VE PLAKA OKUMA SİSTEMİ ONARIMI VE MODERNİZASYONU HİZMET ALIMI </w:t>
            </w:r>
          </w:p>
          <w:p w:rsidR="007E61F2" w:rsidRPr="007E61F2" w:rsidRDefault="00A545DC">
            <w:pPr>
              <w:jc w:val="center"/>
              <w:rPr>
                <w:rFonts w:ascii="Times New Roman" w:hAnsi="Times New Roman" w:cs="Times New Roman"/>
                <w:sz w:val="36"/>
                <w:szCs w:val="36"/>
              </w:rPr>
            </w:pPr>
            <w:r w:rsidRPr="007E61F2">
              <w:rPr>
                <w:rFonts w:ascii="Times New Roman" w:hAnsi="Times New Roman" w:cs="Times New Roman"/>
                <w:b/>
                <w:sz w:val="36"/>
                <w:szCs w:val="36"/>
              </w:rPr>
              <w:t>İDARİ ŞARTNAMESİ</w:t>
            </w:r>
            <w:r w:rsidRPr="007E61F2">
              <w:rPr>
                <w:rFonts w:ascii="Times New Roman" w:hAnsi="Times New Roman" w:cs="Times New Roman"/>
                <w:sz w:val="36"/>
                <w:szCs w:val="36"/>
              </w:rPr>
              <w:t xml:space="preserve"> </w:t>
            </w:r>
          </w:p>
          <w:p w:rsidR="007E61F2" w:rsidRPr="007E61F2" w:rsidRDefault="007E61F2">
            <w:pPr>
              <w:rPr>
                <w:rFonts w:ascii="Times New Roman" w:hAnsi="Times New Roman" w:cs="Times New Roman"/>
              </w:rPr>
            </w:pPr>
          </w:p>
          <w:p w:rsidR="007E61F2" w:rsidRDefault="00A545DC">
            <w:pPr>
              <w:rPr>
                <w:color w:val="0000FF"/>
              </w:rPr>
            </w:pPr>
            <w:r w:rsidRPr="007E61F2">
              <w:rPr>
                <w:rFonts w:ascii="Times New Roman" w:hAnsi="Times New Roman" w:cs="Times New Roman"/>
              </w:rPr>
              <w:t>PROJE NUMARASI      :</w:t>
            </w:r>
            <w:r>
              <w:rPr>
                <w:i/>
              </w:rPr>
              <w:t xml:space="preserve"> </w:t>
            </w:r>
          </w:p>
        </w:tc>
      </w:tr>
    </w:tbl>
    <w:p w:rsidR="007E61F2" w:rsidRDefault="007E61F2" w:rsidP="007E61F2">
      <w:pPr>
        <w:rPr>
          <w:rFonts w:ascii="Times New Roman" w:hAnsi="Times New Roman" w:cs="Times New Roman"/>
          <w:b/>
          <w:sz w:val="24"/>
          <w:szCs w:val="24"/>
          <w:u w:val="single"/>
        </w:rPr>
      </w:pPr>
    </w:p>
    <w:p w:rsidR="00A545DC" w:rsidRDefault="00A545DC" w:rsidP="007E61F2">
      <w:pPr>
        <w:rPr>
          <w:rFonts w:ascii="Times New Roman" w:hAnsi="Times New Roman" w:cs="Times New Roman"/>
          <w:b/>
          <w:sz w:val="24"/>
          <w:szCs w:val="24"/>
          <w:u w:val="single"/>
        </w:rPr>
      </w:pPr>
    </w:p>
    <w:p w:rsidR="00A545DC" w:rsidRDefault="00A545DC" w:rsidP="007E61F2">
      <w:pPr>
        <w:rPr>
          <w:rFonts w:ascii="Times New Roman" w:hAnsi="Times New Roman" w:cs="Times New Roman"/>
          <w:b/>
          <w:sz w:val="24"/>
          <w:szCs w:val="24"/>
          <w:u w:val="single"/>
        </w:rPr>
      </w:pPr>
    </w:p>
    <w:p w:rsidR="00A545DC" w:rsidRPr="007E61F2" w:rsidRDefault="00A545DC" w:rsidP="007E61F2">
      <w:pPr>
        <w:rPr>
          <w:rFonts w:ascii="Times New Roman" w:hAnsi="Times New Roman" w:cs="Times New Roman"/>
          <w:b/>
          <w:sz w:val="24"/>
          <w:szCs w:val="24"/>
          <w:u w:val="single"/>
        </w:rPr>
      </w:pPr>
    </w:p>
    <w:p w:rsidR="007E61F2" w:rsidRPr="007E61F2" w:rsidRDefault="00A545DC" w:rsidP="007E61F2">
      <w:pPr>
        <w:jc w:val="center"/>
        <w:rPr>
          <w:rFonts w:ascii="Times New Roman" w:hAnsi="Times New Roman" w:cs="Times New Roman"/>
          <w:b/>
          <w:sz w:val="24"/>
          <w:szCs w:val="24"/>
          <w:u w:val="single"/>
        </w:rPr>
      </w:pPr>
      <w:r w:rsidRPr="007E61F2">
        <w:rPr>
          <w:rFonts w:ascii="Times New Roman" w:hAnsi="Times New Roman" w:cs="Times New Roman"/>
          <w:b/>
          <w:sz w:val="24"/>
          <w:szCs w:val="24"/>
          <w:u w:val="single"/>
        </w:rPr>
        <w:lastRenderedPageBreak/>
        <w:t>İÇİNDEKİLER</w:t>
      </w:r>
    </w:p>
    <w:p w:rsidR="007E61F2" w:rsidRPr="007E61F2" w:rsidRDefault="007E61F2" w:rsidP="007E61F2">
      <w:pPr>
        <w:rPr>
          <w:rFonts w:ascii="Times New Roman" w:hAnsi="Times New Roman" w:cs="Times New Roman"/>
          <w:b/>
          <w:sz w:val="24"/>
          <w:szCs w:val="24"/>
        </w:rPr>
      </w:pP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I.</w:t>
      </w:r>
      <w:r w:rsidRPr="007E61F2">
        <w:rPr>
          <w:rFonts w:ascii="Times New Roman" w:hAnsi="Times New Roman" w:cs="Times New Roman"/>
          <w:sz w:val="24"/>
          <w:szCs w:val="24"/>
        </w:rPr>
        <w:tab/>
        <w:t>ALIMIN KONUSU VE TEKLİF VERMEYE İLİŞKİN HUSUSLAR</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i/>
          <w:color w:val="800000"/>
          <w:sz w:val="24"/>
          <w:szCs w:val="24"/>
        </w:rPr>
        <w:tab/>
      </w:r>
      <w:r w:rsidRPr="007E61F2">
        <w:rPr>
          <w:rFonts w:ascii="Times New Roman" w:hAnsi="Times New Roman" w:cs="Times New Roman"/>
          <w:b/>
          <w:i/>
          <w:color w:val="800000"/>
          <w:sz w:val="24"/>
          <w:szCs w:val="24"/>
        </w:rPr>
        <w:tab/>
      </w:r>
    </w:p>
    <w:p w:rsidR="007E61F2" w:rsidRPr="007E61F2" w:rsidRDefault="00A545DC" w:rsidP="00C97934">
      <w:pPr>
        <w:numPr>
          <w:ilvl w:val="0"/>
          <w:numId w:val="5"/>
        </w:numPr>
        <w:rPr>
          <w:rFonts w:ascii="Times New Roman" w:hAnsi="Times New Roman" w:cs="Times New Roman"/>
          <w:bCs/>
          <w:sz w:val="24"/>
          <w:szCs w:val="24"/>
        </w:rPr>
      </w:pPr>
      <w:r w:rsidRPr="007E61F2">
        <w:rPr>
          <w:rFonts w:ascii="Times New Roman" w:hAnsi="Times New Roman" w:cs="Times New Roman"/>
          <w:bCs/>
          <w:sz w:val="24"/>
          <w:szCs w:val="24"/>
        </w:rPr>
        <w:t>İŞ SAHİBİ İDAREYE İLİŞKİN BİLGİLER</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sz w:val="24"/>
          <w:szCs w:val="24"/>
        </w:rPr>
        <w:tab/>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2. ALIM KONUSU İŞE İLİŞKİN BİLGİLER</w:t>
      </w:r>
    </w:p>
    <w:p w:rsidR="007E61F2" w:rsidRPr="007E61F2" w:rsidRDefault="00A545DC" w:rsidP="007E61F2">
      <w:pPr>
        <w:rPr>
          <w:rFonts w:ascii="Times New Roman" w:hAnsi="Times New Roman" w:cs="Times New Roman"/>
          <w:i/>
          <w:color w:val="800000"/>
          <w:sz w:val="24"/>
          <w:szCs w:val="24"/>
          <w:lang w:val="en-US"/>
        </w:rPr>
      </w:pPr>
      <w:r w:rsidRPr="007E61F2">
        <w:rPr>
          <w:rFonts w:ascii="Times New Roman" w:hAnsi="Times New Roman" w:cs="Times New Roman"/>
          <w:i/>
          <w:color w:val="800000"/>
          <w:sz w:val="24"/>
          <w:szCs w:val="24"/>
          <w:lang w:val="en-US"/>
        </w:rPr>
        <w:tab/>
      </w:r>
      <w:r w:rsidRPr="007E61F2">
        <w:rPr>
          <w:rFonts w:ascii="Times New Roman" w:hAnsi="Times New Roman" w:cs="Times New Roman"/>
          <w:i/>
          <w:color w:val="800000"/>
          <w:sz w:val="24"/>
          <w:szCs w:val="24"/>
          <w:lang w:val="en-US"/>
        </w:rPr>
        <w:tab/>
      </w:r>
    </w:p>
    <w:p w:rsidR="007E61F2" w:rsidRPr="007E61F2" w:rsidRDefault="00A545DC" w:rsidP="007E61F2">
      <w:pPr>
        <w:tabs>
          <w:tab w:val="left" w:pos="709"/>
          <w:tab w:val="left" w:pos="9639"/>
        </w:tabs>
        <w:ind w:left="709" w:hanging="284"/>
        <w:rPr>
          <w:rFonts w:ascii="Times New Roman" w:hAnsi="Times New Roman" w:cs="Times New Roman"/>
          <w:bCs/>
          <w:sz w:val="24"/>
          <w:szCs w:val="24"/>
        </w:rPr>
      </w:pPr>
      <w:r w:rsidRPr="007E61F2">
        <w:rPr>
          <w:rFonts w:ascii="Times New Roman" w:hAnsi="Times New Roman" w:cs="Times New Roman"/>
          <w:bCs/>
          <w:sz w:val="24"/>
          <w:szCs w:val="24"/>
        </w:rPr>
        <w:tab/>
        <w:t>3. ALIMA İLİŞKİN BİLGİLER</w:t>
      </w:r>
      <w:r w:rsidRPr="007E61F2">
        <w:rPr>
          <w:rFonts w:ascii="Times New Roman" w:hAnsi="Times New Roman" w:cs="Times New Roman"/>
          <w:bCs/>
          <w:i/>
          <w:sz w:val="24"/>
          <w:szCs w:val="24"/>
        </w:rPr>
        <w:t xml:space="preserve"> </w:t>
      </w:r>
      <w:r w:rsidRPr="007E61F2">
        <w:rPr>
          <w:rFonts w:ascii="Times New Roman" w:hAnsi="Times New Roman" w:cs="Times New Roman"/>
          <w:bCs/>
          <w:sz w:val="24"/>
          <w:szCs w:val="24"/>
        </w:rPr>
        <w:t>İLE ALIM VE SON TEKLİF VERME TARİH VE SAATİ</w:t>
      </w:r>
    </w:p>
    <w:p w:rsidR="007E61F2" w:rsidRPr="007E61F2" w:rsidRDefault="00A545DC" w:rsidP="007E61F2">
      <w:pPr>
        <w:rPr>
          <w:rFonts w:ascii="Times New Roman" w:hAnsi="Times New Roman" w:cs="Times New Roman"/>
          <w:i/>
          <w:color w:val="800000"/>
          <w:sz w:val="24"/>
          <w:szCs w:val="24"/>
          <w:lang w:val="en-US"/>
        </w:rPr>
      </w:pPr>
      <w:r w:rsidRPr="007E61F2">
        <w:rPr>
          <w:rFonts w:ascii="Times New Roman" w:hAnsi="Times New Roman" w:cs="Times New Roman"/>
          <w:i/>
          <w:color w:val="800000"/>
          <w:sz w:val="24"/>
          <w:szCs w:val="24"/>
          <w:lang w:val="en-US"/>
        </w:rPr>
        <w:t xml:space="preserve">     </w:t>
      </w:r>
      <w:r w:rsidRPr="007E61F2">
        <w:rPr>
          <w:rFonts w:ascii="Times New Roman" w:hAnsi="Times New Roman" w:cs="Times New Roman"/>
          <w:i/>
          <w:color w:val="800000"/>
          <w:sz w:val="24"/>
          <w:szCs w:val="24"/>
          <w:lang w:val="en-US"/>
        </w:rPr>
        <w:tab/>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i/>
          <w:sz w:val="24"/>
          <w:szCs w:val="24"/>
        </w:rPr>
        <w:t>4</w:t>
      </w:r>
      <w:r w:rsidRPr="007E61F2">
        <w:rPr>
          <w:rFonts w:ascii="Times New Roman" w:hAnsi="Times New Roman" w:cs="Times New Roman"/>
          <w:bCs/>
          <w:sz w:val="24"/>
          <w:szCs w:val="24"/>
        </w:rPr>
        <w:t xml:space="preserve">. ALIM DOKÜMANININ GÖRÜLMESİ VE TEMİNİ </w:t>
      </w:r>
    </w:p>
    <w:p w:rsidR="007E61F2" w:rsidRPr="007E61F2" w:rsidRDefault="00A545DC" w:rsidP="007E61F2">
      <w:pPr>
        <w:rPr>
          <w:rFonts w:ascii="Times New Roman" w:hAnsi="Times New Roman" w:cs="Times New Roman"/>
          <w:i/>
          <w:color w:val="800000"/>
          <w:sz w:val="24"/>
          <w:szCs w:val="24"/>
          <w:lang w:val="en-US"/>
        </w:rPr>
      </w:pPr>
      <w:r w:rsidRPr="007E61F2">
        <w:rPr>
          <w:rFonts w:ascii="Times New Roman" w:hAnsi="Times New Roman" w:cs="Times New Roman"/>
          <w:i/>
          <w:color w:val="800000"/>
          <w:sz w:val="24"/>
          <w:szCs w:val="24"/>
        </w:rPr>
        <w:tab/>
      </w:r>
      <w:r w:rsidRPr="007E61F2">
        <w:rPr>
          <w:rFonts w:ascii="Times New Roman" w:hAnsi="Times New Roman" w:cs="Times New Roman"/>
          <w:i/>
          <w:color w:val="800000"/>
          <w:sz w:val="24"/>
          <w:szCs w:val="24"/>
          <w:lang w:val="en-US"/>
        </w:rPr>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 xml:space="preserve">5. ALIM DOKÜMANININ KAPSAMI </w:t>
      </w:r>
    </w:p>
    <w:p w:rsidR="007E61F2" w:rsidRPr="007E61F2" w:rsidRDefault="00A545DC" w:rsidP="007E61F2">
      <w:pPr>
        <w:rPr>
          <w:rFonts w:ascii="Times New Roman" w:hAnsi="Times New Roman" w:cs="Times New Roman"/>
          <w:i/>
          <w:color w:val="800000"/>
          <w:sz w:val="24"/>
          <w:szCs w:val="24"/>
        </w:rPr>
      </w:pPr>
      <w:r w:rsidRPr="007E61F2">
        <w:rPr>
          <w:rFonts w:ascii="Times New Roman" w:hAnsi="Times New Roman" w:cs="Times New Roman"/>
          <w:bCs/>
          <w:sz w:val="24"/>
          <w:szCs w:val="24"/>
        </w:rPr>
        <w:tab/>
      </w:r>
      <w:r w:rsidRPr="007E61F2">
        <w:rPr>
          <w:rFonts w:ascii="Times New Roman" w:hAnsi="Times New Roman" w:cs="Times New Roman"/>
          <w:i/>
          <w:color w:val="800000"/>
          <w:sz w:val="24"/>
          <w:szCs w:val="24"/>
        </w:rPr>
        <w:tab/>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II.</w:t>
      </w:r>
      <w:r w:rsidRPr="007E61F2">
        <w:rPr>
          <w:rFonts w:ascii="Times New Roman" w:hAnsi="Times New Roman" w:cs="Times New Roman"/>
          <w:b/>
          <w:sz w:val="24"/>
          <w:szCs w:val="24"/>
        </w:rPr>
        <w:tab/>
      </w:r>
      <w:r w:rsidRPr="007E61F2">
        <w:rPr>
          <w:rFonts w:ascii="Times New Roman" w:hAnsi="Times New Roman" w:cs="Times New Roman"/>
          <w:sz w:val="24"/>
          <w:szCs w:val="24"/>
        </w:rPr>
        <w:t xml:space="preserve">ALIMA KATILMAYA İLİŞKİN HUSUSLAR </w:t>
      </w:r>
    </w:p>
    <w:p w:rsidR="007E61F2" w:rsidRPr="007E61F2" w:rsidRDefault="00A545DC" w:rsidP="007E61F2">
      <w:pPr>
        <w:rPr>
          <w:rFonts w:ascii="Times New Roman" w:hAnsi="Times New Roman" w:cs="Times New Roman"/>
          <w:i/>
          <w:color w:val="800000"/>
          <w:sz w:val="24"/>
          <w:szCs w:val="24"/>
        </w:rPr>
      </w:pPr>
      <w:r w:rsidRPr="007E61F2">
        <w:rPr>
          <w:rFonts w:ascii="Times New Roman" w:hAnsi="Times New Roman" w:cs="Times New Roman"/>
          <w:i/>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6. ALIMA KATILABİLMEK İÇİN GEREKEN BELGELER VE YETERLİK KRİTERLERİ</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i/>
          <w:color w:val="800000"/>
          <w:sz w:val="24"/>
          <w:szCs w:val="24"/>
        </w:rPr>
        <w:t xml:space="preserve">      </w:t>
      </w:r>
      <w:r w:rsidRPr="007E61F2">
        <w:rPr>
          <w:rFonts w:ascii="Times New Roman" w:hAnsi="Times New Roman" w:cs="Times New Roman"/>
          <w:i/>
          <w:color w:val="800000"/>
          <w:sz w:val="24"/>
          <w:szCs w:val="24"/>
        </w:rPr>
        <w:tab/>
      </w:r>
      <w:r w:rsidRPr="007E61F2">
        <w:rPr>
          <w:rFonts w:ascii="Times New Roman" w:hAnsi="Times New Roman" w:cs="Times New Roman"/>
          <w:b/>
          <w:i/>
          <w:color w:val="800000"/>
          <w:sz w:val="24"/>
          <w:szCs w:val="24"/>
        </w:rPr>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7. ALIMIN YABANCI İSTEKLİLERE AÇIKLIĞI</w:t>
      </w:r>
    </w:p>
    <w:p w:rsidR="007E61F2" w:rsidRPr="007E61F2" w:rsidRDefault="00A545DC" w:rsidP="007E61F2">
      <w:pPr>
        <w:rPr>
          <w:rFonts w:ascii="Times New Roman" w:hAnsi="Times New Roman" w:cs="Times New Roman"/>
          <w:bCs/>
          <w:i/>
          <w:color w:val="800000"/>
          <w:sz w:val="24"/>
          <w:szCs w:val="24"/>
        </w:rPr>
      </w:pPr>
      <w:r w:rsidRPr="007E61F2">
        <w:rPr>
          <w:rFonts w:ascii="Times New Roman" w:hAnsi="Times New Roman" w:cs="Times New Roman"/>
          <w:bCs/>
          <w:i/>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 xml:space="preserve">8. ALIMA KATILAMAYACAK OLANLAR </w:t>
      </w:r>
    </w:p>
    <w:p w:rsidR="007E61F2" w:rsidRPr="007E61F2" w:rsidRDefault="00A545DC" w:rsidP="007E61F2">
      <w:pPr>
        <w:rPr>
          <w:rFonts w:ascii="Times New Roman" w:hAnsi="Times New Roman" w:cs="Times New Roman"/>
          <w:bCs/>
          <w:i/>
          <w:sz w:val="24"/>
          <w:szCs w:val="24"/>
        </w:rPr>
      </w:pPr>
      <w:r w:rsidRPr="007E61F2">
        <w:rPr>
          <w:rFonts w:ascii="Times New Roman" w:hAnsi="Times New Roman" w:cs="Times New Roman"/>
          <w:bCs/>
          <w:i/>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9. ALIM DIŞI BIRAKILMA NEDENLERİ</w:t>
      </w:r>
    </w:p>
    <w:p w:rsidR="007E61F2" w:rsidRPr="007E61F2" w:rsidRDefault="00A545DC" w:rsidP="007E61F2">
      <w:pPr>
        <w:rPr>
          <w:rFonts w:ascii="Times New Roman" w:hAnsi="Times New Roman" w:cs="Times New Roman"/>
          <w:bCs/>
          <w:i/>
          <w:color w:val="800000"/>
          <w:sz w:val="24"/>
          <w:szCs w:val="24"/>
        </w:rPr>
      </w:pPr>
      <w:r w:rsidRPr="007E61F2">
        <w:rPr>
          <w:rFonts w:ascii="Times New Roman" w:hAnsi="Times New Roman" w:cs="Times New Roman"/>
          <w:bCs/>
          <w:i/>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 xml:space="preserve">10. YASAK FİİL VEYA DAVRANIŞLAR </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11. TEKLİF HAZIRLAMA GİDERLERİ</w:t>
      </w:r>
    </w:p>
    <w:p w:rsidR="007E61F2" w:rsidRPr="007E61F2" w:rsidRDefault="00A545DC" w:rsidP="007E61F2">
      <w:pPr>
        <w:rPr>
          <w:rFonts w:ascii="Times New Roman" w:eastAsia="MS Mincho" w:hAnsi="Times New Roman" w:cs="Times New Roman"/>
          <w:bCs/>
          <w:sz w:val="24"/>
          <w:szCs w:val="24"/>
        </w:rPr>
      </w:pPr>
      <w:r w:rsidRPr="007E61F2">
        <w:rPr>
          <w:rFonts w:ascii="Times New Roman" w:eastAsia="MS Mincho" w:hAnsi="Times New Roman" w:cs="Times New Roman"/>
          <w:bCs/>
          <w:sz w:val="24"/>
          <w:szCs w:val="24"/>
        </w:rPr>
        <w:t xml:space="preserve">     </w:t>
      </w:r>
      <w:r w:rsidRPr="007E61F2">
        <w:rPr>
          <w:rFonts w:ascii="Times New Roman" w:eastAsia="MS Mincho" w:hAnsi="Times New Roman" w:cs="Times New Roman"/>
          <w:bCs/>
          <w:sz w:val="24"/>
          <w:szCs w:val="24"/>
        </w:rPr>
        <w:tab/>
      </w:r>
      <w:r w:rsidRPr="007E61F2">
        <w:rPr>
          <w:rFonts w:ascii="Times New Roman" w:hAnsi="Times New Roman" w:cs="Times New Roman"/>
          <w:i/>
          <w:color w:val="800000"/>
          <w:sz w:val="24"/>
          <w:szCs w:val="24"/>
        </w:rPr>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12. ALIM DOKÜMANINDA AÇIKLAMA YAPILMASI</w:t>
      </w:r>
    </w:p>
    <w:p w:rsidR="007E61F2" w:rsidRPr="007E61F2" w:rsidRDefault="00A545DC" w:rsidP="007E61F2">
      <w:pPr>
        <w:rPr>
          <w:rFonts w:ascii="Times New Roman" w:hAnsi="Times New Roman" w:cs="Times New Roman"/>
          <w:bCs/>
          <w:i/>
          <w:color w:val="800000"/>
          <w:sz w:val="24"/>
          <w:szCs w:val="24"/>
        </w:rPr>
      </w:pPr>
      <w:r w:rsidRPr="007E61F2">
        <w:rPr>
          <w:rFonts w:ascii="Times New Roman" w:hAnsi="Times New Roman" w:cs="Times New Roman"/>
          <w:bCs/>
          <w:i/>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13. ALIM DOKÜMANINDA DEĞİŞİKLİK YAPILMASI</w:t>
      </w:r>
    </w:p>
    <w:p w:rsidR="007E61F2" w:rsidRPr="007E61F2" w:rsidRDefault="00A545DC" w:rsidP="007E61F2">
      <w:pPr>
        <w:rPr>
          <w:rFonts w:ascii="Times New Roman" w:hAnsi="Times New Roman" w:cs="Times New Roman"/>
          <w:bCs/>
          <w:i/>
          <w:sz w:val="24"/>
          <w:szCs w:val="24"/>
        </w:rPr>
      </w:pPr>
      <w:r w:rsidRPr="007E61F2">
        <w:rPr>
          <w:rFonts w:ascii="Times New Roman" w:hAnsi="Times New Roman" w:cs="Times New Roman"/>
          <w:bCs/>
          <w:i/>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 xml:space="preserve">14. ALIMIN TARİH VE SAATİNDEN ÖNCE ALIMIN İPTAL EDİLMESİNDE İDARENİN </w:t>
      </w:r>
      <w:r w:rsidRPr="007E61F2">
        <w:rPr>
          <w:rFonts w:ascii="Times New Roman" w:hAnsi="Times New Roman" w:cs="Times New Roman"/>
          <w:bCs/>
          <w:sz w:val="24"/>
          <w:szCs w:val="24"/>
        </w:rPr>
        <w:tab/>
        <w:t>SERBESTLİĞİ</w:t>
      </w:r>
    </w:p>
    <w:p w:rsidR="007E61F2" w:rsidRPr="007E61F2" w:rsidRDefault="00A545DC" w:rsidP="007E61F2">
      <w:pPr>
        <w:pStyle w:val="BodyText21"/>
        <w:jc w:val="both"/>
        <w:rPr>
          <w:b/>
          <w:i/>
          <w:color w:val="800000"/>
          <w:sz w:val="24"/>
          <w:szCs w:val="24"/>
        </w:rPr>
      </w:pPr>
      <w:r w:rsidRPr="007E61F2">
        <w:rPr>
          <w:i/>
          <w:color w:val="800000"/>
          <w:sz w:val="24"/>
          <w:szCs w:val="24"/>
        </w:rPr>
        <w:tab/>
      </w:r>
      <w:r w:rsidRPr="007E61F2">
        <w:rPr>
          <w:b/>
          <w:i/>
          <w:color w:val="800000"/>
          <w:sz w:val="24"/>
          <w:szCs w:val="24"/>
        </w:rPr>
        <w:t xml:space="preserve"> </w:t>
      </w:r>
    </w:p>
    <w:p w:rsidR="007E61F2" w:rsidRPr="007E61F2" w:rsidRDefault="00A545DC" w:rsidP="007E61F2">
      <w:pPr>
        <w:pStyle w:val="BodyText21"/>
        <w:ind w:firstLine="709"/>
        <w:jc w:val="both"/>
        <w:rPr>
          <w:bCs/>
          <w:sz w:val="24"/>
          <w:szCs w:val="24"/>
        </w:rPr>
      </w:pPr>
      <w:r w:rsidRPr="007E61F2">
        <w:rPr>
          <w:bCs/>
          <w:sz w:val="24"/>
          <w:szCs w:val="24"/>
        </w:rPr>
        <w:t>15. ORTAK GİRİŞİMLER</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16. ALT YÜKLENİCİLER</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sz w:val="24"/>
          <w:szCs w:val="24"/>
        </w:rPr>
        <w:tab/>
      </w:r>
    </w:p>
    <w:p w:rsidR="007E61F2" w:rsidRPr="007E61F2" w:rsidRDefault="00A545DC" w:rsidP="007E61F2">
      <w:pPr>
        <w:rPr>
          <w:rFonts w:ascii="Times New Roman" w:hAnsi="Times New Roman" w:cs="Times New Roman"/>
          <w:i/>
          <w:sz w:val="24"/>
          <w:szCs w:val="24"/>
        </w:rPr>
      </w:pPr>
      <w:r w:rsidRPr="007E61F2">
        <w:rPr>
          <w:rFonts w:ascii="Times New Roman" w:hAnsi="Times New Roman" w:cs="Times New Roman"/>
          <w:sz w:val="24"/>
          <w:szCs w:val="24"/>
        </w:rPr>
        <w:t>III.</w:t>
      </w:r>
      <w:r w:rsidRPr="007E61F2">
        <w:rPr>
          <w:rFonts w:ascii="Times New Roman" w:hAnsi="Times New Roman" w:cs="Times New Roman"/>
          <w:sz w:val="24"/>
          <w:szCs w:val="24"/>
        </w:rPr>
        <w:tab/>
        <w:t xml:space="preserve">TEKLİFLERİN HAZIRLANMASI VE SUNULMASINA İLİŞKİN HUSUSLAR </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i/>
          <w:color w:val="800000"/>
          <w:sz w:val="24"/>
          <w:szCs w:val="24"/>
        </w:rPr>
        <w:tab/>
      </w:r>
    </w:p>
    <w:p w:rsidR="007E61F2" w:rsidRPr="007E61F2" w:rsidRDefault="007E61F2" w:rsidP="007E61F2">
      <w:pPr>
        <w:rPr>
          <w:rFonts w:ascii="Times New Roman" w:hAnsi="Times New Roman" w:cs="Times New Roman"/>
          <w:bCs/>
          <w:sz w:val="24"/>
          <w:szCs w:val="24"/>
        </w:rPr>
      </w:pP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17. TEKLİF VE SÖZLEŞME TÜRÜ</w:t>
      </w:r>
    </w:p>
    <w:p w:rsidR="007E61F2" w:rsidRPr="007E61F2" w:rsidRDefault="00A545DC" w:rsidP="007E61F2">
      <w:pPr>
        <w:rPr>
          <w:rFonts w:ascii="Times New Roman" w:eastAsia="MS Mincho" w:hAnsi="Times New Roman" w:cs="Times New Roman"/>
          <w:bCs/>
          <w:i/>
          <w:iCs/>
          <w:color w:val="800000"/>
          <w:sz w:val="24"/>
          <w:szCs w:val="24"/>
        </w:rPr>
      </w:pPr>
      <w:r w:rsidRPr="007E61F2">
        <w:rPr>
          <w:rFonts w:ascii="Times New Roman" w:eastAsia="MS Mincho" w:hAnsi="Times New Roman" w:cs="Times New Roman"/>
          <w:bCs/>
          <w:i/>
          <w:iCs/>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18. TEKLİFİN DİLİ</w:t>
      </w:r>
    </w:p>
    <w:p w:rsidR="007E61F2" w:rsidRPr="007E61F2" w:rsidRDefault="00A545DC" w:rsidP="007E61F2">
      <w:pPr>
        <w:rPr>
          <w:rFonts w:ascii="Times New Roman" w:hAnsi="Times New Roman" w:cs="Times New Roman"/>
          <w:bCs/>
          <w:i/>
          <w:sz w:val="24"/>
          <w:szCs w:val="24"/>
        </w:rPr>
      </w:pPr>
      <w:r w:rsidRPr="007E61F2">
        <w:rPr>
          <w:rFonts w:ascii="Times New Roman" w:hAnsi="Times New Roman" w:cs="Times New Roman"/>
          <w:bCs/>
          <w:sz w:val="24"/>
          <w:szCs w:val="24"/>
        </w:rPr>
        <w:t xml:space="preserve"> </w:t>
      </w:r>
      <w:r w:rsidRPr="007E61F2">
        <w:rPr>
          <w:rFonts w:ascii="Times New Roman" w:hAnsi="Times New Roman" w:cs="Times New Roman"/>
          <w:bCs/>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lastRenderedPageBreak/>
        <w:t>19. TEKLİF VE ÖDEMELERDE GEÇERLİ PARA BİRİMİ</w:t>
      </w:r>
    </w:p>
    <w:p w:rsidR="007E61F2" w:rsidRPr="007E61F2" w:rsidRDefault="00A545DC" w:rsidP="007E61F2">
      <w:pPr>
        <w:rPr>
          <w:rFonts w:ascii="Times New Roman" w:eastAsia="MS Mincho" w:hAnsi="Times New Roman" w:cs="Times New Roman"/>
          <w:bCs/>
          <w:i/>
          <w:iCs/>
          <w:color w:val="800000"/>
          <w:sz w:val="24"/>
          <w:szCs w:val="24"/>
        </w:rPr>
      </w:pPr>
      <w:r w:rsidRPr="007E61F2">
        <w:rPr>
          <w:rFonts w:ascii="Times New Roman" w:eastAsia="MS Mincho" w:hAnsi="Times New Roman" w:cs="Times New Roman"/>
          <w:bCs/>
          <w:i/>
          <w:iCs/>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20. KISMİ TEKLİF VERİLMESİ</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21. ALTERNATİF TEKLİFLER</w:t>
      </w:r>
    </w:p>
    <w:p w:rsidR="007E61F2" w:rsidRPr="007E61F2" w:rsidRDefault="007E61F2" w:rsidP="007E61F2">
      <w:pPr>
        <w:ind w:firstLine="709"/>
        <w:rPr>
          <w:rFonts w:ascii="Times New Roman" w:hAnsi="Times New Roman" w:cs="Times New Roman"/>
          <w:bCs/>
          <w:sz w:val="24"/>
          <w:szCs w:val="24"/>
        </w:rPr>
      </w:pP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sz w:val="24"/>
          <w:szCs w:val="24"/>
        </w:rPr>
        <w:tab/>
        <w:t>22. TEKLİFLERİN HAZIRLANMASI VE SUNULMA ŞEKLİ</w:t>
      </w:r>
    </w:p>
    <w:p w:rsidR="007E61F2" w:rsidRPr="007E61F2" w:rsidRDefault="00A545DC" w:rsidP="007E61F2">
      <w:pPr>
        <w:rPr>
          <w:rFonts w:ascii="Times New Roman" w:eastAsia="MS Mincho" w:hAnsi="Times New Roman" w:cs="Times New Roman"/>
          <w:bCs/>
          <w:i/>
          <w:iCs/>
          <w:color w:val="800000"/>
          <w:sz w:val="24"/>
          <w:szCs w:val="24"/>
        </w:rPr>
      </w:pPr>
      <w:r w:rsidRPr="007E61F2">
        <w:rPr>
          <w:rFonts w:ascii="Times New Roman" w:eastAsia="MS Mincho" w:hAnsi="Times New Roman" w:cs="Times New Roman"/>
          <w:bCs/>
          <w:i/>
          <w:iCs/>
          <w:color w:val="800000"/>
          <w:sz w:val="24"/>
          <w:szCs w:val="24"/>
        </w:rPr>
        <w:tab/>
      </w:r>
      <w:r w:rsidRPr="007E61F2">
        <w:rPr>
          <w:rFonts w:ascii="Times New Roman" w:hAnsi="Times New Roman" w:cs="Times New Roman"/>
          <w:bCs/>
          <w:sz w:val="24"/>
          <w:szCs w:val="24"/>
        </w:rPr>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23. TEKLİF MEKTUBUNUN ŞEKLİ VE İÇERİĞİ</w:t>
      </w:r>
    </w:p>
    <w:p w:rsidR="007E61F2" w:rsidRPr="007E61F2" w:rsidRDefault="00A545DC" w:rsidP="007E61F2">
      <w:pPr>
        <w:rPr>
          <w:rFonts w:ascii="Times New Roman" w:eastAsia="MS Mincho" w:hAnsi="Times New Roman" w:cs="Times New Roman"/>
          <w:bCs/>
          <w:i/>
          <w:iCs/>
          <w:color w:val="800000"/>
          <w:sz w:val="24"/>
          <w:szCs w:val="24"/>
        </w:rPr>
      </w:pPr>
      <w:r w:rsidRPr="007E61F2">
        <w:rPr>
          <w:rFonts w:ascii="Times New Roman" w:eastAsia="MS Mincho" w:hAnsi="Times New Roman" w:cs="Times New Roman"/>
          <w:bCs/>
          <w:i/>
          <w:iCs/>
          <w:color w:val="800000"/>
          <w:sz w:val="24"/>
          <w:szCs w:val="24"/>
        </w:rPr>
        <w:tab/>
      </w:r>
      <w:r w:rsidRPr="007E61F2">
        <w:rPr>
          <w:rFonts w:ascii="Times New Roman" w:hAnsi="Times New Roman" w:cs="Times New Roman"/>
          <w:bCs/>
          <w:sz w:val="24"/>
          <w:szCs w:val="24"/>
        </w:rPr>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24. TEKLİFLERİN GEÇERLİLİK SÜRESİ</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sz w:val="24"/>
          <w:szCs w:val="24"/>
        </w:rPr>
        <w:tab/>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25. TEKLİF FİYATA DÂHİL OLAN MASRAFLAR</w:t>
      </w:r>
    </w:p>
    <w:p w:rsidR="007E61F2" w:rsidRPr="007E61F2" w:rsidRDefault="00A545DC" w:rsidP="007E61F2">
      <w:pPr>
        <w:rPr>
          <w:rFonts w:ascii="Times New Roman" w:eastAsia="MS Mincho" w:hAnsi="Times New Roman" w:cs="Times New Roman"/>
          <w:bCs/>
          <w:i/>
          <w:iCs/>
          <w:color w:val="800000"/>
          <w:sz w:val="24"/>
          <w:szCs w:val="24"/>
        </w:rPr>
      </w:pPr>
      <w:r w:rsidRPr="007E61F2">
        <w:rPr>
          <w:rFonts w:ascii="Times New Roman" w:eastAsia="MS Mincho" w:hAnsi="Times New Roman" w:cs="Times New Roman"/>
          <w:bCs/>
          <w:i/>
          <w:iCs/>
          <w:color w:val="800000"/>
          <w:sz w:val="24"/>
          <w:szCs w:val="24"/>
        </w:rPr>
        <w:tab/>
      </w:r>
      <w:r w:rsidRPr="007E61F2">
        <w:rPr>
          <w:rFonts w:ascii="Times New Roman" w:hAnsi="Times New Roman" w:cs="Times New Roman"/>
          <w:bCs/>
          <w:sz w:val="24"/>
          <w:szCs w:val="24"/>
        </w:rPr>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26. GEÇİCİ TEMİNAT</w:t>
      </w:r>
    </w:p>
    <w:p w:rsidR="007E61F2" w:rsidRPr="007E61F2" w:rsidRDefault="00A545DC" w:rsidP="007E61F2">
      <w:pPr>
        <w:rPr>
          <w:rFonts w:ascii="Times New Roman" w:eastAsia="MS Mincho" w:hAnsi="Times New Roman" w:cs="Times New Roman"/>
          <w:bCs/>
          <w:i/>
          <w:iCs/>
          <w:color w:val="800000"/>
          <w:sz w:val="24"/>
          <w:szCs w:val="24"/>
        </w:rPr>
      </w:pPr>
      <w:r w:rsidRPr="007E61F2">
        <w:rPr>
          <w:rFonts w:ascii="Times New Roman" w:eastAsia="MS Mincho" w:hAnsi="Times New Roman" w:cs="Times New Roman"/>
          <w:bCs/>
          <w:i/>
          <w:iCs/>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27. TEMİNAT OLARAK KABUL EDİLECEK DEĞERLER</w:t>
      </w:r>
    </w:p>
    <w:p w:rsidR="007E61F2" w:rsidRPr="007E61F2" w:rsidRDefault="00A545DC" w:rsidP="007E61F2">
      <w:pPr>
        <w:rPr>
          <w:rFonts w:ascii="Times New Roman" w:eastAsia="MS Mincho" w:hAnsi="Times New Roman" w:cs="Times New Roman"/>
          <w:bCs/>
          <w:i/>
          <w:iCs/>
          <w:color w:val="800000"/>
          <w:sz w:val="24"/>
          <w:szCs w:val="24"/>
        </w:rPr>
      </w:pPr>
      <w:r w:rsidRPr="007E61F2">
        <w:rPr>
          <w:rFonts w:ascii="Times New Roman" w:eastAsia="MS Mincho" w:hAnsi="Times New Roman" w:cs="Times New Roman"/>
          <w:bCs/>
          <w:i/>
          <w:iCs/>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28. GEÇİCİ TEMİNATIN TESLİM YERİ</w:t>
      </w:r>
    </w:p>
    <w:p w:rsidR="007E61F2" w:rsidRPr="007E61F2" w:rsidRDefault="00A545DC" w:rsidP="007E61F2">
      <w:pPr>
        <w:rPr>
          <w:rFonts w:ascii="Times New Roman" w:eastAsia="MS Mincho" w:hAnsi="Times New Roman" w:cs="Times New Roman"/>
          <w:bCs/>
          <w:i/>
          <w:iCs/>
          <w:color w:val="800000"/>
          <w:sz w:val="24"/>
          <w:szCs w:val="24"/>
        </w:rPr>
      </w:pPr>
      <w:r w:rsidRPr="007E61F2">
        <w:rPr>
          <w:rFonts w:ascii="Times New Roman" w:eastAsia="MS Mincho" w:hAnsi="Times New Roman" w:cs="Times New Roman"/>
          <w:bCs/>
          <w:i/>
          <w:iCs/>
          <w:color w:val="800000"/>
          <w:sz w:val="24"/>
          <w:szCs w:val="24"/>
        </w:rPr>
        <w:tab/>
      </w:r>
      <w:r w:rsidRPr="007E61F2">
        <w:rPr>
          <w:rFonts w:ascii="Times New Roman" w:hAnsi="Times New Roman" w:cs="Times New Roman"/>
          <w:bCs/>
          <w:sz w:val="24"/>
          <w:szCs w:val="24"/>
        </w:rPr>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29. GEÇİCİ TEMİNATLARIN İADESİ</w:t>
      </w:r>
    </w:p>
    <w:p w:rsidR="007E61F2" w:rsidRPr="007E61F2" w:rsidRDefault="00A545DC" w:rsidP="007E61F2">
      <w:pPr>
        <w:rPr>
          <w:rFonts w:ascii="Times New Roman" w:hAnsi="Times New Roman" w:cs="Times New Roman"/>
          <w:bCs/>
          <w:sz w:val="24"/>
          <w:szCs w:val="24"/>
        </w:rPr>
      </w:pPr>
      <w:r w:rsidRPr="007E61F2">
        <w:rPr>
          <w:rFonts w:ascii="Times New Roman" w:eastAsia="MS Mincho" w:hAnsi="Times New Roman" w:cs="Times New Roman"/>
          <w:bCs/>
          <w:i/>
          <w:iCs/>
          <w:color w:val="800000"/>
          <w:sz w:val="24"/>
          <w:szCs w:val="24"/>
          <w:lang w:val="en-US"/>
        </w:rPr>
        <w:tab/>
      </w:r>
    </w:p>
    <w:p w:rsidR="007E61F2" w:rsidRPr="007E61F2" w:rsidRDefault="007E61F2" w:rsidP="007E61F2">
      <w:pPr>
        <w:rPr>
          <w:rFonts w:ascii="Times New Roman" w:hAnsi="Times New Roman" w:cs="Times New Roman"/>
          <w:bCs/>
          <w:sz w:val="24"/>
          <w:szCs w:val="24"/>
        </w:rPr>
      </w:pP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 xml:space="preserve">IV. </w:t>
      </w:r>
      <w:r w:rsidRPr="007E61F2">
        <w:rPr>
          <w:rFonts w:ascii="Times New Roman" w:hAnsi="Times New Roman" w:cs="Times New Roman"/>
          <w:sz w:val="24"/>
          <w:szCs w:val="24"/>
        </w:rPr>
        <w:tab/>
        <w:t>TEKLİFLERİN DEĞERLENDİRİLMESİ VE SÖZLEŞME YAPILMASINA İLİŞKİN HUSUSLAR</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i/>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30. TEKLİFLERİN ALINMASI VE AÇILMASI</w:t>
      </w:r>
    </w:p>
    <w:p w:rsidR="007E61F2" w:rsidRPr="007E61F2" w:rsidRDefault="00A545DC" w:rsidP="007E61F2">
      <w:pPr>
        <w:rPr>
          <w:rFonts w:ascii="Times New Roman" w:hAnsi="Times New Roman" w:cs="Times New Roman"/>
          <w:sz w:val="24"/>
          <w:szCs w:val="24"/>
          <w:lang w:val="en-US"/>
        </w:rPr>
      </w:pPr>
      <w:r w:rsidRPr="007E61F2">
        <w:rPr>
          <w:rFonts w:ascii="Times New Roman" w:eastAsia="MS Mincho" w:hAnsi="Times New Roman" w:cs="Times New Roman"/>
          <w:bCs/>
          <w:i/>
          <w:iCs/>
          <w:color w:val="800000"/>
          <w:sz w:val="24"/>
          <w:szCs w:val="24"/>
        </w:rPr>
        <w:tab/>
      </w:r>
      <w:r w:rsidRPr="007E61F2">
        <w:rPr>
          <w:rFonts w:ascii="Times New Roman" w:hAnsi="Times New Roman" w:cs="Times New Roman"/>
          <w:bCs/>
          <w:sz w:val="24"/>
          <w:szCs w:val="24"/>
        </w:rPr>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31. TEKLİFLERİN DEĞERLENDİRİLMESİ</w:t>
      </w:r>
    </w:p>
    <w:p w:rsidR="007E61F2" w:rsidRPr="007E61F2" w:rsidRDefault="00A545DC" w:rsidP="007E61F2">
      <w:pPr>
        <w:rPr>
          <w:rFonts w:ascii="Times New Roman" w:hAnsi="Times New Roman" w:cs="Times New Roman"/>
          <w:bCs/>
          <w:sz w:val="24"/>
          <w:szCs w:val="24"/>
        </w:rPr>
      </w:pPr>
      <w:r w:rsidRPr="007E61F2">
        <w:rPr>
          <w:rFonts w:ascii="Times New Roman" w:eastAsia="MS Mincho" w:hAnsi="Times New Roman" w:cs="Times New Roman"/>
          <w:bCs/>
          <w:i/>
          <w:iCs/>
          <w:color w:val="800000"/>
          <w:sz w:val="24"/>
          <w:szCs w:val="24"/>
        </w:rPr>
        <w:tab/>
      </w:r>
      <w:r w:rsidRPr="007E61F2">
        <w:rPr>
          <w:rFonts w:ascii="Times New Roman" w:hAnsi="Times New Roman" w:cs="Times New Roman"/>
          <w:bCs/>
          <w:sz w:val="24"/>
          <w:szCs w:val="24"/>
        </w:rPr>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32. İSTEKLİLERDEN TEKLİFLERİNE AÇIKLIK GETİRİLMESİNİN İSTENİLMESİ</w:t>
      </w:r>
    </w:p>
    <w:p w:rsidR="007E61F2" w:rsidRPr="007E61F2" w:rsidRDefault="00A545DC" w:rsidP="007E61F2">
      <w:pPr>
        <w:rPr>
          <w:rFonts w:ascii="Times New Roman" w:eastAsia="MS Mincho" w:hAnsi="Times New Roman" w:cs="Times New Roman"/>
          <w:bCs/>
          <w:i/>
          <w:iCs/>
          <w:color w:val="800000"/>
          <w:sz w:val="24"/>
          <w:szCs w:val="24"/>
        </w:rPr>
      </w:pPr>
      <w:r w:rsidRPr="007E61F2">
        <w:rPr>
          <w:rFonts w:ascii="Times New Roman" w:hAnsi="Times New Roman" w:cs="Times New Roman"/>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33. AŞIRI DÜŞÜK TEKLİFLER</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sz w:val="24"/>
          <w:szCs w:val="24"/>
        </w:rPr>
        <w:tab/>
        <w:t xml:space="preserve"> </w:t>
      </w:r>
    </w:p>
    <w:p w:rsidR="007E61F2" w:rsidRPr="007E61F2" w:rsidRDefault="00A545DC" w:rsidP="007E61F2">
      <w:pPr>
        <w:ind w:left="1134" w:hanging="425"/>
        <w:rPr>
          <w:rFonts w:ascii="Times New Roman" w:hAnsi="Times New Roman" w:cs="Times New Roman"/>
          <w:bCs/>
          <w:sz w:val="24"/>
          <w:szCs w:val="24"/>
        </w:rPr>
      </w:pPr>
      <w:r w:rsidRPr="007E61F2">
        <w:rPr>
          <w:rFonts w:ascii="Times New Roman" w:hAnsi="Times New Roman" w:cs="Times New Roman"/>
          <w:bCs/>
          <w:sz w:val="24"/>
          <w:szCs w:val="24"/>
        </w:rPr>
        <w:t>34. BÜTÜN TEKLİFLERİN REDDEDİLMESİ VE İHALENİN İPTAL EDİLMESİNDE İDARENİN SERBESTLİĞİ</w:t>
      </w:r>
    </w:p>
    <w:p w:rsidR="007E61F2" w:rsidRPr="007E61F2" w:rsidRDefault="00A545DC" w:rsidP="007E61F2">
      <w:pPr>
        <w:rPr>
          <w:rFonts w:ascii="Times New Roman" w:eastAsia="MS Mincho" w:hAnsi="Times New Roman" w:cs="Times New Roman"/>
          <w:bCs/>
          <w:i/>
          <w:iCs/>
          <w:color w:val="800000"/>
          <w:sz w:val="24"/>
          <w:szCs w:val="24"/>
        </w:rPr>
      </w:pPr>
      <w:r w:rsidRPr="007E61F2">
        <w:rPr>
          <w:rFonts w:ascii="Times New Roman" w:eastAsia="MS Mincho" w:hAnsi="Times New Roman" w:cs="Times New Roman"/>
          <w:bCs/>
          <w:i/>
          <w:iCs/>
          <w:color w:val="800000"/>
          <w:sz w:val="24"/>
          <w:szCs w:val="24"/>
        </w:rPr>
        <w:tab/>
      </w:r>
      <w:r w:rsidRPr="007E61F2">
        <w:rPr>
          <w:rFonts w:ascii="Times New Roman" w:hAnsi="Times New Roman" w:cs="Times New Roman"/>
          <w:bCs/>
          <w:sz w:val="24"/>
          <w:szCs w:val="24"/>
        </w:rPr>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35. EKONOMİK AÇIDAN EN AVANTAJLI TEKLİFİN BELİRLENMESİ</w:t>
      </w:r>
    </w:p>
    <w:p w:rsidR="007E61F2" w:rsidRPr="007E61F2" w:rsidRDefault="00A545DC" w:rsidP="007E61F2">
      <w:pPr>
        <w:rPr>
          <w:rFonts w:ascii="Times New Roman" w:hAnsi="Times New Roman" w:cs="Times New Roman"/>
          <w:sz w:val="24"/>
          <w:szCs w:val="24"/>
        </w:rPr>
      </w:pPr>
      <w:r w:rsidRPr="007E61F2">
        <w:rPr>
          <w:rFonts w:ascii="Times New Roman" w:eastAsia="MS Mincho" w:hAnsi="Times New Roman" w:cs="Times New Roman"/>
          <w:bCs/>
          <w:i/>
          <w:iCs/>
          <w:color w:val="800000"/>
          <w:sz w:val="24"/>
          <w:szCs w:val="24"/>
        </w:rPr>
        <w:tab/>
      </w:r>
      <w:r w:rsidRPr="007E61F2">
        <w:rPr>
          <w:rFonts w:ascii="Times New Roman" w:hAnsi="Times New Roman" w:cs="Times New Roman"/>
          <w:sz w:val="24"/>
          <w:szCs w:val="24"/>
        </w:rPr>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36. ALIMIN KARARA BAĞLANMASI</w:t>
      </w:r>
      <w:r w:rsidRPr="007E61F2">
        <w:rPr>
          <w:rFonts w:ascii="Times New Roman" w:hAnsi="Times New Roman" w:cs="Times New Roman"/>
          <w:bCs/>
          <w:sz w:val="24"/>
          <w:szCs w:val="24"/>
        </w:rPr>
        <w:tab/>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37. ALIM KARARININ ONAYLANMASI</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38. KESİNLEŞEN ALIM KARARININ BİLDİRİLMESİ</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39. SÖZLEŞMEYE DAVET</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sz w:val="24"/>
          <w:szCs w:val="24"/>
          <w:lang w:val="en-US"/>
        </w:rPr>
        <w:tab/>
      </w:r>
      <w:r w:rsidRPr="007E61F2">
        <w:rPr>
          <w:rFonts w:ascii="Times New Roman" w:hAnsi="Times New Roman" w:cs="Times New Roman"/>
          <w:bCs/>
          <w:sz w:val="24"/>
          <w:szCs w:val="24"/>
          <w:lang w:val="en-US"/>
        </w:rPr>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lastRenderedPageBreak/>
        <w:t>40. KESİN TEMİNAT VE EK KESİN TEMİNAT</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41. SÖZLEŞME YAPILMASINDA İSTEKLİNİN GÖREV VE SORUMLULUĞU</w:t>
      </w:r>
    </w:p>
    <w:p w:rsidR="007E61F2" w:rsidRPr="007E61F2" w:rsidRDefault="00A545DC" w:rsidP="007E61F2">
      <w:pPr>
        <w:rPr>
          <w:rFonts w:ascii="Times New Roman" w:hAnsi="Times New Roman" w:cs="Times New Roman"/>
          <w:i/>
          <w:color w:val="800000"/>
          <w:sz w:val="24"/>
          <w:szCs w:val="24"/>
        </w:rPr>
      </w:pPr>
      <w:r w:rsidRPr="007E61F2">
        <w:rPr>
          <w:rFonts w:ascii="Times New Roman" w:hAnsi="Times New Roman" w:cs="Times New Roman"/>
          <w:i/>
          <w:color w:val="800000"/>
          <w:sz w:val="24"/>
          <w:szCs w:val="24"/>
        </w:rPr>
        <w:tab/>
      </w:r>
      <w:r w:rsidRPr="007E61F2">
        <w:rPr>
          <w:rFonts w:ascii="Times New Roman" w:hAnsi="Times New Roman" w:cs="Times New Roman"/>
          <w:bCs/>
          <w:i/>
          <w:sz w:val="24"/>
          <w:szCs w:val="24"/>
        </w:rPr>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42. EKONOMİK AÇIDAN EN AVANTAJLI İKİNCİ TEKLİF SAHİBİNE BİLDİRİM</w:t>
      </w:r>
    </w:p>
    <w:p w:rsidR="007E61F2" w:rsidRPr="007E61F2" w:rsidRDefault="00A545DC" w:rsidP="007E61F2">
      <w:pPr>
        <w:rPr>
          <w:rFonts w:ascii="Times New Roman" w:hAnsi="Times New Roman" w:cs="Times New Roman"/>
          <w:i/>
          <w:color w:val="800000"/>
          <w:sz w:val="24"/>
          <w:szCs w:val="24"/>
        </w:rPr>
      </w:pPr>
      <w:r w:rsidRPr="007E61F2">
        <w:rPr>
          <w:rFonts w:ascii="Times New Roman" w:hAnsi="Times New Roman" w:cs="Times New Roman"/>
          <w:i/>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43. SÖZLEŞME YAPILMASINDA İDARENİN GÖREV VE SORUMLULUĞU</w:t>
      </w:r>
    </w:p>
    <w:p w:rsidR="007E61F2" w:rsidRPr="007E61F2" w:rsidRDefault="00A545DC" w:rsidP="007E61F2">
      <w:pPr>
        <w:rPr>
          <w:rFonts w:ascii="Times New Roman" w:hAnsi="Times New Roman" w:cs="Times New Roman"/>
          <w:i/>
          <w:color w:val="800000"/>
          <w:sz w:val="24"/>
          <w:szCs w:val="24"/>
        </w:rPr>
      </w:pPr>
      <w:r w:rsidRPr="007E61F2">
        <w:rPr>
          <w:rFonts w:ascii="Times New Roman" w:hAnsi="Times New Roman" w:cs="Times New Roman"/>
          <w:i/>
          <w:color w:val="800000"/>
          <w:sz w:val="24"/>
          <w:szCs w:val="24"/>
        </w:rPr>
        <w:t xml:space="preserve">     </w:t>
      </w:r>
      <w:r w:rsidRPr="007E61F2">
        <w:rPr>
          <w:rFonts w:ascii="Times New Roman" w:hAnsi="Times New Roman" w:cs="Times New Roman"/>
          <w:i/>
          <w:color w:val="800000"/>
          <w:sz w:val="24"/>
          <w:szCs w:val="24"/>
        </w:rPr>
        <w:tab/>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 xml:space="preserve">44. ALIMIN SÖZLEŞMEYE BAĞLANMASI  </w:t>
      </w:r>
    </w:p>
    <w:p w:rsidR="007E61F2" w:rsidRPr="007E61F2" w:rsidRDefault="00A545DC" w:rsidP="007E61F2">
      <w:pPr>
        <w:rPr>
          <w:rFonts w:ascii="Times New Roman" w:hAnsi="Times New Roman" w:cs="Times New Roman"/>
          <w:i/>
          <w:color w:val="800000"/>
          <w:sz w:val="24"/>
          <w:szCs w:val="24"/>
        </w:rPr>
      </w:pPr>
      <w:r w:rsidRPr="007E61F2">
        <w:rPr>
          <w:rFonts w:ascii="Times New Roman" w:hAnsi="Times New Roman" w:cs="Times New Roman"/>
          <w:i/>
          <w:color w:val="800000"/>
          <w:sz w:val="24"/>
          <w:szCs w:val="24"/>
        </w:rPr>
        <w:tab/>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V.   SÖZLEŞMENİN UYGULANMASINA İLİŞKİN HUSUSLAR</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i/>
          <w:color w:val="800000"/>
          <w:sz w:val="24"/>
          <w:szCs w:val="24"/>
        </w:rPr>
        <w:tab/>
      </w:r>
      <w:r w:rsidRPr="007E61F2">
        <w:rPr>
          <w:rFonts w:ascii="Times New Roman" w:hAnsi="Times New Roman" w:cs="Times New Roman"/>
          <w:bCs/>
          <w:sz w:val="24"/>
          <w:szCs w:val="24"/>
        </w:rPr>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45. AVANS VERİLMESİ ŞARTLARI VE MİKTARI</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46. FİYAT FARKI</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sz w:val="24"/>
          <w:szCs w:val="24"/>
        </w:rPr>
        <w:tab/>
        <w:t xml:space="preserve"> </w:t>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47. ÖDEME KOŞULLARI VE ŞEKLİ</w:t>
      </w:r>
    </w:p>
    <w:p w:rsidR="007E61F2" w:rsidRPr="007E61F2" w:rsidRDefault="00A545DC" w:rsidP="007E61F2">
      <w:pPr>
        <w:rPr>
          <w:rFonts w:ascii="Times New Roman" w:hAnsi="Times New Roman" w:cs="Times New Roman"/>
          <w:i/>
          <w:color w:val="800000"/>
          <w:sz w:val="24"/>
          <w:szCs w:val="24"/>
        </w:rPr>
      </w:pPr>
      <w:r w:rsidRPr="007E61F2">
        <w:rPr>
          <w:rFonts w:ascii="Times New Roman" w:hAnsi="Times New Roman" w:cs="Times New Roman"/>
          <w:i/>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48. İŞE BAŞLAMA VE BİTİRME (MALIN TESLİM) TARİHİ</w:t>
      </w:r>
    </w:p>
    <w:p w:rsidR="007E61F2" w:rsidRPr="007E61F2" w:rsidRDefault="00A545DC" w:rsidP="007E61F2">
      <w:pPr>
        <w:rPr>
          <w:rFonts w:ascii="Times New Roman" w:hAnsi="Times New Roman" w:cs="Times New Roman"/>
          <w:i/>
          <w:color w:val="800000"/>
          <w:sz w:val="24"/>
          <w:szCs w:val="24"/>
        </w:rPr>
      </w:pPr>
      <w:r w:rsidRPr="007E61F2">
        <w:rPr>
          <w:rFonts w:ascii="Times New Roman" w:hAnsi="Times New Roman" w:cs="Times New Roman"/>
          <w:i/>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49. SÜRE UZATIMI VERİLEBİLECEK HALLER VE ŞARTLARI</w:t>
      </w:r>
    </w:p>
    <w:p w:rsidR="007E61F2" w:rsidRPr="007E61F2" w:rsidRDefault="00A545DC" w:rsidP="007E61F2">
      <w:pPr>
        <w:rPr>
          <w:rFonts w:ascii="Times New Roman" w:hAnsi="Times New Roman" w:cs="Times New Roman"/>
          <w:i/>
          <w:color w:val="800000"/>
          <w:sz w:val="24"/>
          <w:szCs w:val="24"/>
        </w:rPr>
      </w:pPr>
      <w:r w:rsidRPr="007E61F2">
        <w:rPr>
          <w:rFonts w:ascii="Times New Roman" w:hAnsi="Times New Roman" w:cs="Times New Roman"/>
          <w:i/>
          <w:color w:val="800000"/>
          <w:sz w:val="24"/>
          <w:szCs w:val="24"/>
        </w:rPr>
        <w:tab/>
      </w:r>
    </w:p>
    <w:p w:rsidR="007E61F2" w:rsidRPr="007E61F2" w:rsidRDefault="00A545DC" w:rsidP="007E61F2">
      <w:pPr>
        <w:ind w:left="709"/>
        <w:rPr>
          <w:rFonts w:ascii="Times New Roman" w:hAnsi="Times New Roman" w:cs="Times New Roman"/>
          <w:sz w:val="24"/>
          <w:szCs w:val="24"/>
        </w:rPr>
      </w:pPr>
      <w:r w:rsidRPr="007E61F2">
        <w:rPr>
          <w:rFonts w:ascii="Times New Roman" w:hAnsi="Times New Roman" w:cs="Times New Roman"/>
          <w:bCs/>
          <w:sz w:val="24"/>
          <w:szCs w:val="24"/>
        </w:rPr>
        <w:t xml:space="preserve">50. </w:t>
      </w:r>
      <w:r w:rsidRPr="007E61F2">
        <w:rPr>
          <w:rFonts w:ascii="Times New Roman" w:hAnsi="Times New Roman" w:cs="Times New Roman"/>
          <w:sz w:val="24"/>
          <w:szCs w:val="24"/>
        </w:rPr>
        <w:t>SÖZLEŞME KAPSAMINDA YAPILACAK İŞİN ARTIŞI VE EKSİLİŞİ VE İŞİN TASFİYESİ</w:t>
      </w:r>
    </w:p>
    <w:p w:rsidR="007E61F2" w:rsidRPr="007E61F2" w:rsidRDefault="00A545DC" w:rsidP="007E61F2">
      <w:pPr>
        <w:rPr>
          <w:rFonts w:ascii="Times New Roman" w:hAnsi="Times New Roman" w:cs="Times New Roman"/>
          <w:i/>
          <w:color w:val="800000"/>
          <w:sz w:val="24"/>
          <w:szCs w:val="24"/>
        </w:rPr>
      </w:pPr>
      <w:r w:rsidRPr="007E61F2">
        <w:rPr>
          <w:rFonts w:ascii="Times New Roman" w:hAnsi="Times New Roman" w:cs="Times New Roman"/>
          <w:i/>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51. GECİKME CEZASI</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i/>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t>52. TESLİM ALMA, TESLİM ETME, MUAYENE, KABUL ŞEKİL VE ŞARTLARI</w:t>
      </w:r>
    </w:p>
    <w:p w:rsidR="007E61F2" w:rsidRPr="007E61F2" w:rsidRDefault="00A545DC" w:rsidP="007E61F2">
      <w:pPr>
        <w:rPr>
          <w:rFonts w:ascii="Times New Roman" w:hAnsi="Times New Roman" w:cs="Times New Roman"/>
          <w:i/>
          <w:color w:val="800000"/>
          <w:sz w:val="24"/>
          <w:szCs w:val="24"/>
        </w:rPr>
      </w:pPr>
      <w:r w:rsidRPr="007E61F2">
        <w:rPr>
          <w:rFonts w:ascii="Times New Roman" w:hAnsi="Times New Roman" w:cs="Times New Roman"/>
          <w:i/>
          <w:color w:val="800000"/>
          <w:sz w:val="24"/>
          <w:szCs w:val="24"/>
        </w:rPr>
        <w:t xml:space="preserve">      </w:t>
      </w:r>
      <w:r w:rsidRPr="007E61F2">
        <w:rPr>
          <w:rFonts w:ascii="Times New Roman" w:hAnsi="Times New Roman" w:cs="Times New Roman"/>
          <w:i/>
          <w:color w:val="800000"/>
          <w:sz w:val="24"/>
          <w:szCs w:val="24"/>
        </w:rPr>
        <w:tab/>
        <w:t xml:space="preserve"> </w:t>
      </w:r>
    </w:p>
    <w:p w:rsidR="007E61F2" w:rsidRPr="007E61F2" w:rsidRDefault="00A545DC" w:rsidP="007E61F2">
      <w:pPr>
        <w:ind w:firstLine="709"/>
        <w:rPr>
          <w:rFonts w:ascii="Times New Roman" w:hAnsi="Times New Roman" w:cs="Times New Roman"/>
          <w:sz w:val="24"/>
          <w:szCs w:val="24"/>
        </w:rPr>
      </w:pPr>
      <w:r w:rsidRPr="007E61F2">
        <w:rPr>
          <w:rFonts w:ascii="Times New Roman" w:hAnsi="Times New Roman" w:cs="Times New Roman"/>
          <w:bCs/>
          <w:sz w:val="24"/>
          <w:szCs w:val="24"/>
        </w:rPr>
        <w:t>53. GARANTİ VE BAKIM, ONARIM İLE İLGİLİ HUSUSLAR</w:t>
      </w:r>
      <w:r w:rsidRPr="007E61F2">
        <w:rPr>
          <w:rFonts w:ascii="Times New Roman" w:hAnsi="Times New Roman" w:cs="Times New Roman"/>
          <w:sz w:val="24"/>
          <w:szCs w:val="24"/>
        </w:rPr>
        <w:t xml:space="preserve"> </w:t>
      </w:r>
    </w:p>
    <w:p w:rsidR="007E61F2" w:rsidRPr="007E61F2" w:rsidRDefault="00A545DC" w:rsidP="007E61F2">
      <w:pPr>
        <w:rPr>
          <w:rFonts w:ascii="Times New Roman" w:hAnsi="Times New Roman" w:cs="Times New Roman"/>
          <w:i/>
          <w:color w:val="800000"/>
          <w:sz w:val="24"/>
          <w:szCs w:val="24"/>
        </w:rPr>
      </w:pPr>
      <w:r w:rsidRPr="007E61F2">
        <w:rPr>
          <w:rFonts w:ascii="Times New Roman" w:hAnsi="Times New Roman" w:cs="Times New Roman"/>
          <w:i/>
          <w:color w:val="800000"/>
          <w:sz w:val="24"/>
          <w:szCs w:val="24"/>
        </w:rPr>
        <w:tab/>
      </w:r>
    </w:p>
    <w:p w:rsidR="007E61F2" w:rsidRPr="007E61F2" w:rsidRDefault="00A545DC" w:rsidP="007E61F2">
      <w:pPr>
        <w:ind w:firstLine="709"/>
        <w:rPr>
          <w:rFonts w:ascii="Times New Roman" w:hAnsi="Times New Roman" w:cs="Times New Roman"/>
          <w:sz w:val="24"/>
          <w:szCs w:val="24"/>
        </w:rPr>
      </w:pPr>
      <w:r w:rsidRPr="007E61F2">
        <w:rPr>
          <w:rFonts w:ascii="Times New Roman" w:eastAsia="MS Mincho" w:hAnsi="Times New Roman" w:cs="Times New Roman"/>
          <w:bCs/>
          <w:sz w:val="24"/>
          <w:szCs w:val="24"/>
        </w:rPr>
        <w:t>54.</w:t>
      </w:r>
      <w:r w:rsidRPr="007E61F2">
        <w:rPr>
          <w:rFonts w:ascii="Times New Roman" w:hAnsi="Times New Roman" w:cs="Times New Roman"/>
          <w:sz w:val="24"/>
          <w:szCs w:val="24"/>
        </w:rPr>
        <w:t xml:space="preserve"> ANLAŞMAZLIKLARIN ÇÖZÜMÜ</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ab/>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 xml:space="preserve">VI. DİĞER HUSUSLAR </w:t>
      </w:r>
    </w:p>
    <w:p w:rsidR="007E61F2" w:rsidRPr="007E61F2" w:rsidRDefault="007E61F2" w:rsidP="007E61F2">
      <w:pPr>
        <w:ind w:firstLine="709"/>
        <w:rPr>
          <w:rFonts w:ascii="Times New Roman" w:eastAsia="MS Mincho" w:hAnsi="Times New Roman" w:cs="Times New Roman"/>
          <w:bCs/>
          <w:sz w:val="24"/>
          <w:szCs w:val="24"/>
        </w:rPr>
      </w:pPr>
    </w:p>
    <w:p w:rsidR="007E61F2" w:rsidRPr="007E61F2" w:rsidRDefault="00A545DC" w:rsidP="007E61F2">
      <w:pPr>
        <w:ind w:firstLine="709"/>
        <w:rPr>
          <w:rFonts w:ascii="Times New Roman" w:hAnsi="Times New Roman" w:cs="Times New Roman"/>
          <w:bCs/>
          <w:sz w:val="24"/>
          <w:szCs w:val="24"/>
        </w:rPr>
      </w:pPr>
      <w:r w:rsidRPr="007E61F2">
        <w:rPr>
          <w:rFonts w:ascii="Times New Roman" w:eastAsia="MS Mincho" w:hAnsi="Times New Roman" w:cs="Times New Roman"/>
          <w:bCs/>
          <w:sz w:val="24"/>
          <w:szCs w:val="24"/>
        </w:rPr>
        <w:t xml:space="preserve">55. </w:t>
      </w:r>
      <w:r w:rsidRPr="007E61F2">
        <w:rPr>
          <w:rFonts w:ascii="Times New Roman" w:hAnsi="Times New Roman" w:cs="Times New Roman"/>
          <w:bCs/>
          <w:sz w:val="24"/>
          <w:szCs w:val="24"/>
        </w:rPr>
        <w:t>AMBALAJLAMA</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i/>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sz w:val="24"/>
          <w:szCs w:val="24"/>
        </w:rPr>
        <w:t xml:space="preserve">56. </w:t>
      </w:r>
      <w:r w:rsidRPr="007E61F2">
        <w:rPr>
          <w:rFonts w:ascii="Times New Roman" w:hAnsi="Times New Roman" w:cs="Times New Roman"/>
          <w:bCs/>
          <w:sz w:val="24"/>
          <w:szCs w:val="24"/>
        </w:rPr>
        <w:t>EĞİTİM</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i/>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eastAsia="MS Mincho" w:hAnsi="Times New Roman" w:cs="Times New Roman"/>
          <w:bCs/>
          <w:sz w:val="24"/>
          <w:szCs w:val="24"/>
        </w:rPr>
        <w:t xml:space="preserve">57. </w:t>
      </w:r>
      <w:r w:rsidRPr="007E61F2">
        <w:rPr>
          <w:rFonts w:ascii="Times New Roman" w:hAnsi="Times New Roman" w:cs="Times New Roman"/>
          <w:bCs/>
          <w:sz w:val="24"/>
          <w:szCs w:val="24"/>
        </w:rPr>
        <w:t>İDARENİN YÜKÜMLÜLÜKLERİ</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i/>
          <w:color w:val="800000"/>
          <w:sz w:val="24"/>
          <w:szCs w:val="24"/>
        </w:rPr>
        <w:tab/>
      </w:r>
      <w:r w:rsidRPr="007E61F2">
        <w:rPr>
          <w:rFonts w:ascii="Times New Roman" w:hAnsi="Times New Roman" w:cs="Times New Roman"/>
          <w:bCs/>
          <w:sz w:val="24"/>
          <w:szCs w:val="24"/>
        </w:rPr>
        <w:t xml:space="preserve"> </w:t>
      </w:r>
    </w:p>
    <w:p w:rsidR="007E61F2" w:rsidRPr="007E61F2" w:rsidRDefault="00A545DC" w:rsidP="007E61F2">
      <w:pPr>
        <w:ind w:firstLine="709"/>
        <w:rPr>
          <w:rFonts w:ascii="Times New Roman" w:eastAsia="MS Mincho" w:hAnsi="Times New Roman" w:cs="Times New Roman"/>
          <w:bCs/>
          <w:sz w:val="24"/>
          <w:szCs w:val="24"/>
        </w:rPr>
      </w:pPr>
      <w:r w:rsidRPr="007E61F2">
        <w:rPr>
          <w:rFonts w:ascii="Times New Roman" w:eastAsia="MS Mincho" w:hAnsi="Times New Roman" w:cs="Times New Roman"/>
          <w:bCs/>
          <w:sz w:val="24"/>
          <w:szCs w:val="24"/>
        </w:rPr>
        <w:t>58. SÖZLEŞME TASARISI</w:t>
      </w:r>
    </w:p>
    <w:p w:rsidR="007E61F2" w:rsidRPr="007E61F2" w:rsidRDefault="00A545DC" w:rsidP="007E61F2">
      <w:pPr>
        <w:rPr>
          <w:rFonts w:ascii="Times New Roman" w:eastAsia="MS Mincho" w:hAnsi="Times New Roman" w:cs="Times New Roman"/>
          <w:bCs/>
          <w:sz w:val="24"/>
          <w:szCs w:val="24"/>
        </w:rPr>
      </w:pPr>
      <w:r w:rsidRPr="007E61F2">
        <w:rPr>
          <w:rFonts w:ascii="Times New Roman" w:hAnsi="Times New Roman" w:cs="Times New Roman"/>
          <w:bCs/>
          <w:i/>
          <w:color w:val="800000"/>
          <w:sz w:val="24"/>
          <w:szCs w:val="24"/>
        </w:rPr>
        <w:tab/>
      </w:r>
      <w:r w:rsidRPr="007E61F2">
        <w:rPr>
          <w:rFonts w:ascii="Times New Roman" w:eastAsia="MS Mincho" w:hAnsi="Times New Roman" w:cs="Times New Roman"/>
          <w:bCs/>
          <w:sz w:val="24"/>
          <w:szCs w:val="24"/>
        </w:rPr>
        <w:t xml:space="preserve"> </w:t>
      </w:r>
    </w:p>
    <w:p w:rsidR="007E61F2" w:rsidRPr="007E61F2" w:rsidRDefault="00A545DC" w:rsidP="007E61F2">
      <w:pPr>
        <w:ind w:firstLine="709"/>
        <w:rPr>
          <w:rFonts w:ascii="Times New Roman" w:hAnsi="Times New Roman" w:cs="Times New Roman"/>
          <w:sz w:val="24"/>
          <w:szCs w:val="24"/>
        </w:rPr>
      </w:pPr>
      <w:r w:rsidRPr="007E61F2">
        <w:rPr>
          <w:rFonts w:ascii="Times New Roman" w:eastAsia="MS Mincho" w:hAnsi="Times New Roman" w:cs="Times New Roman"/>
          <w:bCs/>
          <w:sz w:val="24"/>
          <w:szCs w:val="24"/>
        </w:rPr>
        <w:t xml:space="preserve">59. </w:t>
      </w:r>
      <w:r w:rsidRPr="007E61F2">
        <w:rPr>
          <w:rFonts w:ascii="Times New Roman" w:hAnsi="Times New Roman" w:cs="Times New Roman"/>
          <w:sz w:val="24"/>
          <w:szCs w:val="24"/>
        </w:rPr>
        <w:t>KODLANDIRMA</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Cs/>
          <w:i/>
          <w:color w:val="800000"/>
          <w:sz w:val="24"/>
          <w:szCs w:val="24"/>
        </w:rPr>
        <w:tab/>
      </w:r>
    </w:p>
    <w:p w:rsidR="007E61F2" w:rsidRPr="007E61F2" w:rsidRDefault="00A545DC" w:rsidP="007E61F2">
      <w:pPr>
        <w:ind w:firstLine="709"/>
        <w:rPr>
          <w:rFonts w:ascii="Times New Roman" w:hAnsi="Times New Roman" w:cs="Times New Roman"/>
          <w:sz w:val="24"/>
          <w:szCs w:val="24"/>
        </w:rPr>
      </w:pPr>
      <w:r w:rsidRPr="007E61F2">
        <w:rPr>
          <w:rFonts w:ascii="Times New Roman" w:hAnsi="Times New Roman" w:cs="Times New Roman"/>
          <w:bCs/>
          <w:sz w:val="24"/>
          <w:szCs w:val="24"/>
        </w:rPr>
        <w:t xml:space="preserve">60. </w:t>
      </w:r>
      <w:r w:rsidRPr="007E61F2">
        <w:rPr>
          <w:rFonts w:ascii="Times New Roman" w:hAnsi="Times New Roman" w:cs="Times New Roman"/>
          <w:sz w:val="24"/>
          <w:szCs w:val="24"/>
        </w:rPr>
        <w:t>OFF-SET</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i/>
          <w:color w:val="800000"/>
          <w:sz w:val="24"/>
          <w:szCs w:val="24"/>
        </w:rPr>
        <w:tab/>
      </w:r>
    </w:p>
    <w:p w:rsidR="007E61F2" w:rsidRPr="007E61F2" w:rsidRDefault="00A545DC" w:rsidP="007E61F2">
      <w:pPr>
        <w:ind w:firstLine="709"/>
        <w:rPr>
          <w:rFonts w:ascii="Times New Roman" w:hAnsi="Times New Roman" w:cs="Times New Roman"/>
          <w:bCs/>
          <w:sz w:val="24"/>
          <w:szCs w:val="24"/>
        </w:rPr>
      </w:pPr>
      <w:r w:rsidRPr="007E61F2">
        <w:rPr>
          <w:rFonts w:ascii="Times New Roman" w:hAnsi="Times New Roman" w:cs="Times New Roman"/>
          <w:bCs/>
          <w:sz w:val="24"/>
          <w:szCs w:val="24"/>
        </w:rPr>
        <w:lastRenderedPageBreak/>
        <w:t>61.</w:t>
      </w:r>
      <w:r w:rsidRPr="007E61F2">
        <w:rPr>
          <w:rFonts w:ascii="Times New Roman" w:eastAsia="MS Mincho" w:hAnsi="Times New Roman" w:cs="Times New Roman"/>
          <w:bCs/>
          <w:sz w:val="24"/>
          <w:szCs w:val="24"/>
        </w:rPr>
        <w:t xml:space="preserve"> ŞARTNAME MADDE VE EK MİKTARI</w:t>
      </w:r>
    </w:p>
    <w:p w:rsidR="007E61F2" w:rsidRPr="007E61F2" w:rsidRDefault="00A545DC" w:rsidP="007E61F2">
      <w:pPr>
        <w:rPr>
          <w:rFonts w:ascii="Times New Roman" w:hAnsi="Times New Roman" w:cs="Times New Roman"/>
          <w:bCs/>
          <w:i/>
          <w:color w:val="800000"/>
          <w:sz w:val="24"/>
          <w:szCs w:val="24"/>
        </w:rPr>
      </w:pPr>
      <w:r w:rsidRPr="007E61F2">
        <w:rPr>
          <w:rFonts w:ascii="Times New Roman" w:hAnsi="Times New Roman" w:cs="Times New Roman"/>
          <w:bCs/>
          <w:i/>
          <w:color w:val="800000"/>
          <w:sz w:val="24"/>
          <w:szCs w:val="24"/>
        </w:rPr>
        <w:tab/>
      </w:r>
    </w:p>
    <w:p w:rsidR="007E61F2" w:rsidRPr="007E61F2" w:rsidRDefault="007E61F2" w:rsidP="007E61F2">
      <w:pPr>
        <w:pStyle w:val="KonuBal"/>
        <w:jc w:val="both"/>
        <w:rPr>
          <w:b w:val="0"/>
          <w:sz w:val="24"/>
          <w:szCs w:val="24"/>
        </w:rPr>
      </w:pPr>
    </w:p>
    <w:p w:rsidR="007E61F2" w:rsidRPr="007E61F2" w:rsidRDefault="00A545DC" w:rsidP="007E61F2">
      <w:pPr>
        <w:pStyle w:val="AltBilgi"/>
        <w:jc w:val="center"/>
        <w:rPr>
          <w:rFonts w:ascii="Times New Roman" w:hAnsi="Times New Roman" w:cs="Times New Roman"/>
          <w:b/>
          <w:sz w:val="24"/>
          <w:szCs w:val="24"/>
        </w:rPr>
      </w:pPr>
      <w:r w:rsidRPr="007E61F2">
        <w:rPr>
          <w:rFonts w:ascii="Times New Roman" w:hAnsi="Times New Roman" w:cs="Times New Roman"/>
          <w:b/>
          <w:sz w:val="24"/>
          <w:szCs w:val="24"/>
        </w:rPr>
        <w:t xml:space="preserve">İDARİ ŞARTNAME </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 xml:space="preserve">I - </w:t>
      </w:r>
      <w:r w:rsidRPr="007E61F2">
        <w:rPr>
          <w:rFonts w:ascii="Times New Roman" w:hAnsi="Times New Roman" w:cs="Times New Roman"/>
          <w:b/>
          <w:bCs/>
          <w:sz w:val="24"/>
          <w:szCs w:val="24"/>
        </w:rPr>
        <w:t>ALIMIN</w:t>
      </w:r>
      <w:r w:rsidRPr="007E61F2">
        <w:rPr>
          <w:rFonts w:ascii="Times New Roman" w:hAnsi="Times New Roman" w:cs="Times New Roman"/>
          <w:b/>
          <w:sz w:val="24"/>
          <w:szCs w:val="24"/>
        </w:rPr>
        <w:t xml:space="preserve"> KONUSU VE TEKLİF VERMEYE İLİŞKİN HUSUSLAR</w:t>
      </w:r>
    </w:p>
    <w:p w:rsidR="007E61F2" w:rsidRPr="007E61F2" w:rsidRDefault="00A545DC" w:rsidP="007E61F2">
      <w:pPr>
        <w:rPr>
          <w:rFonts w:ascii="Times New Roman" w:hAnsi="Times New Roman" w:cs="Times New Roman"/>
          <w:b/>
          <w:color w:val="000000"/>
          <w:sz w:val="24"/>
          <w:szCs w:val="24"/>
        </w:rPr>
      </w:pPr>
      <w:r w:rsidRPr="007E61F2">
        <w:rPr>
          <w:rFonts w:ascii="Times New Roman" w:hAnsi="Times New Roman" w:cs="Times New Roman"/>
          <w:b/>
          <w:color w:val="000000"/>
          <w:sz w:val="24"/>
          <w:szCs w:val="24"/>
        </w:rPr>
        <w:t xml:space="preserve">1. </w:t>
      </w:r>
      <w:r w:rsidRPr="007E61F2">
        <w:rPr>
          <w:rFonts w:ascii="Times New Roman" w:hAnsi="Times New Roman" w:cs="Times New Roman"/>
          <w:b/>
          <w:color w:val="000000"/>
          <w:sz w:val="24"/>
          <w:szCs w:val="24"/>
        </w:rPr>
        <w:tab/>
        <w:t>İŞ SAHİBİ İDAREYE İLİŞKİN BİLGİLER:</w:t>
      </w:r>
    </w:p>
    <w:p w:rsidR="007E61F2" w:rsidRPr="007E61F2" w:rsidRDefault="00A545DC" w:rsidP="007E61F2">
      <w:pPr>
        <w:rPr>
          <w:rFonts w:ascii="Times New Roman" w:hAnsi="Times New Roman" w:cs="Times New Roman"/>
          <w:color w:val="800000"/>
          <w:sz w:val="24"/>
          <w:szCs w:val="24"/>
        </w:rPr>
      </w:pPr>
      <w:r w:rsidRPr="007E61F2">
        <w:rPr>
          <w:rFonts w:ascii="Times New Roman" w:hAnsi="Times New Roman" w:cs="Times New Roman"/>
          <w:b/>
          <w:bCs/>
          <w:color w:val="000000"/>
          <w:sz w:val="24"/>
          <w:szCs w:val="24"/>
        </w:rPr>
        <w:t>1.1.</w:t>
      </w:r>
      <w:r w:rsidRPr="007E61F2">
        <w:rPr>
          <w:rFonts w:ascii="Times New Roman" w:hAnsi="Times New Roman" w:cs="Times New Roman"/>
          <w:color w:val="000000"/>
          <w:sz w:val="24"/>
          <w:szCs w:val="24"/>
        </w:rPr>
        <w:tab/>
        <w:t>İdarenin;</w:t>
      </w:r>
      <w:r w:rsidRPr="007E61F2">
        <w:rPr>
          <w:rFonts w:ascii="Times New Roman" w:hAnsi="Times New Roman" w:cs="Times New Roman"/>
          <w:i/>
          <w:color w:val="800000"/>
          <w:sz w:val="24"/>
          <w:szCs w:val="24"/>
        </w:rPr>
        <w:t xml:space="preserve"> </w:t>
      </w:r>
    </w:p>
    <w:p w:rsidR="007E61F2" w:rsidRPr="007E61F2" w:rsidRDefault="00A545DC" w:rsidP="007E61F2">
      <w:pPr>
        <w:rPr>
          <w:rFonts w:ascii="Times New Roman" w:hAnsi="Times New Roman" w:cs="Times New Roman"/>
          <w:color w:val="000000"/>
          <w:sz w:val="24"/>
          <w:szCs w:val="24"/>
        </w:rPr>
      </w:pPr>
      <w:r w:rsidRPr="007E61F2">
        <w:rPr>
          <w:rFonts w:ascii="Times New Roman" w:hAnsi="Times New Roman" w:cs="Times New Roman"/>
          <w:b/>
          <w:bCs/>
          <w:color w:val="000000"/>
          <w:sz w:val="24"/>
          <w:szCs w:val="24"/>
        </w:rPr>
        <w:t>1.1.1.</w:t>
      </w:r>
      <w:r w:rsidRPr="007E61F2">
        <w:rPr>
          <w:rFonts w:ascii="Times New Roman" w:hAnsi="Times New Roman" w:cs="Times New Roman"/>
          <w:color w:val="000000"/>
          <w:sz w:val="24"/>
          <w:szCs w:val="24"/>
        </w:rPr>
        <w:t xml:space="preserve"> Adı: HV.K.K.KH.DEST.KT.GRP.K.LIĞI MİLLİ SAVUNMA BAKANLIĞI GENEL KURMAY BAŞKANLIĞI BAĞLILARI VE MÜSTEŞARLIK</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color w:val="000000"/>
          <w:sz w:val="24"/>
          <w:szCs w:val="24"/>
        </w:rPr>
        <w:t>1.1.2.</w:t>
      </w:r>
      <w:r w:rsidRPr="007E61F2">
        <w:rPr>
          <w:rFonts w:ascii="Times New Roman" w:hAnsi="Times New Roman" w:cs="Times New Roman"/>
          <w:color w:val="000000"/>
          <w:sz w:val="24"/>
          <w:szCs w:val="24"/>
        </w:rPr>
        <w:t xml:space="preserve"> Adresi: INÖNÜ BULVARI 06100 BAKANLIKLAR - ÇANKAYA / ANKARA</w:t>
      </w:r>
      <w:r w:rsidRPr="007E61F2">
        <w:rPr>
          <w:rFonts w:ascii="Times New Roman" w:hAnsi="Times New Roman" w:cs="Times New Roman"/>
          <w:sz w:val="24"/>
          <w:szCs w:val="24"/>
        </w:rPr>
        <w:t xml:space="preserve"> </w:t>
      </w:r>
    </w:p>
    <w:p w:rsidR="007E61F2" w:rsidRPr="007E61F2" w:rsidRDefault="00A545DC" w:rsidP="007E61F2">
      <w:pPr>
        <w:rPr>
          <w:rFonts w:ascii="Times New Roman" w:hAnsi="Times New Roman" w:cs="Times New Roman"/>
          <w:color w:val="000000"/>
          <w:sz w:val="24"/>
          <w:szCs w:val="24"/>
        </w:rPr>
      </w:pPr>
      <w:r w:rsidRPr="007E61F2">
        <w:rPr>
          <w:rFonts w:ascii="Times New Roman" w:hAnsi="Times New Roman" w:cs="Times New Roman"/>
          <w:b/>
          <w:bCs/>
          <w:color w:val="000000"/>
          <w:sz w:val="24"/>
          <w:szCs w:val="24"/>
        </w:rPr>
        <w:t>1.1.3.</w:t>
      </w:r>
      <w:r w:rsidRPr="007E61F2">
        <w:rPr>
          <w:rFonts w:ascii="Times New Roman" w:hAnsi="Times New Roman" w:cs="Times New Roman"/>
          <w:color w:val="000000"/>
          <w:sz w:val="24"/>
          <w:szCs w:val="24"/>
        </w:rPr>
        <w:t xml:space="preserve"> Telefon numarası: 0312 414 2968 – 03124142547 - 03124143243</w:t>
      </w:r>
    </w:p>
    <w:p w:rsidR="007E61F2" w:rsidRPr="007E61F2" w:rsidRDefault="00A545DC" w:rsidP="007E61F2">
      <w:pPr>
        <w:rPr>
          <w:rFonts w:ascii="Times New Roman" w:hAnsi="Times New Roman" w:cs="Times New Roman"/>
          <w:color w:val="000000"/>
          <w:sz w:val="24"/>
          <w:szCs w:val="24"/>
        </w:rPr>
      </w:pPr>
      <w:r w:rsidRPr="007E61F2">
        <w:rPr>
          <w:rFonts w:ascii="Times New Roman" w:hAnsi="Times New Roman" w:cs="Times New Roman"/>
          <w:b/>
          <w:bCs/>
          <w:color w:val="000000"/>
          <w:sz w:val="24"/>
          <w:szCs w:val="24"/>
        </w:rPr>
        <w:t>1.1.4.</w:t>
      </w:r>
      <w:r w:rsidRPr="007E61F2">
        <w:rPr>
          <w:rFonts w:ascii="Times New Roman" w:hAnsi="Times New Roman" w:cs="Times New Roman"/>
          <w:color w:val="000000"/>
          <w:sz w:val="24"/>
          <w:szCs w:val="24"/>
        </w:rPr>
        <w:t xml:space="preserve"> Belgegeçer numarası</w:t>
      </w:r>
      <w:r w:rsidRPr="007E61F2">
        <w:rPr>
          <w:rFonts w:ascii="Times New Roman" w:hAnsi="Times New Roman" w:cs="Times New Roman"/>
          <w:color w:val="000000"/>
          <w:sz w:val="24"/>
          <w:szCs w:val="24"/>
        </w:rPr>
        <w:tab/>
        <w:t>:</w:t>
      </w:r>
      <w:r w:rsidRPr="007E61F2">
        <w:rPr>
          <w:rStyle w:val="Table"/>
          <w:rFonts w:ascii="Times New Roman" w:hAnsi="Times New Roman" w:cs="Times New Roman"/>
          <w:b/>
          <w:bCs/>
          <w:color w:val="003399"/>
          <w:sz w:val="24"/>
          <w:szCs w:val="24"/>
          <w:u w:val="dotted"/>
        </w:rPr>
        <w:t xml:space="preserve"> </w:t>
      </w:r>
      <w:r w:rsidRPr="007E61F2">
        <w:rPr>
          <w:rFonts w:ascii="Times New Roman" w:hAnsi="Times New Roman" w:cs="Times New Roman"/>
          <w:color w:val="000000"/>
          <w:sz w:val="24"/>
          <w:szCs w:val="24"/>
        </w:rPr>
        <w:t>03124178446</w:t>
      </w:r>
    </w:p>
    <w:p w:rsidR="007E61F2" w:rsidRPr="007E61F2" w:rsidRDefault="00A545DC" w:rsidP="007E61F2">
      <w:pPr>
        <w:rPr>
          <w:rFonts w:ascii="Times New Roman" w:hAnsi="Times New Roman" w:cs="Times New Roman"/>
          <w:color w:val="000000"/>
          <w:sz w:val="24"/>
          <w:szCs w:val="24"/>
        </w:rPr>
      </w:pPr>
      <w:r w:rsidRPr="007E61F2">
        <w:rPr>
          <w:rFonts w:ascii="Times New Roman" w:hAnsi="Times New Roman" w:cs="Times New Roman"/>
          <w:b/>
          <w:bCs/>
          <w:color w:val="000000"/>
          <w:sz w:val="24"/>
          <w:szCs w:val="24"/>
        </w:rPr>
        <w:t>1.1.5.</w:t>
      </w:r>
      <w:r w:rsidRPr="007E61F2">
        <w:rPr>
          <w:rFonts w:ascii="Times New Roman" w:hAnsi="Times New Roman" w:cs="Times New Roman"/>
          <w:color w:val="000000"/>
          <w:sz w:val="24"/>
          <w:szCs w:val="24"/>
        </w:rPr>
        <w:t xml:space="preserve"> Elektronik posta adresi: </w:t>
      </w:r>
      <w:hyperlink r:id="rId8" w:history="1">
        <w:r w:rsidRPr="007E61F2">
          <w:rPr>
            <w:rStyle w:val="Kpr"/>
            <w:rFonts w:ascii="Times New Roman" w:hAnsi="Times New Roman" w:cs="Times New Roman"/>
            <w:sz w:val="24"/>
            <w:szCs w:val="24"/>
          </w:rPr>
          <w:t>HVKKIHKOM@HVKK.TSK.TR</w:t>
        </w:r>
      </w:hyperlink>
    </w:p>
    <w:p w:rsidR="007E61F2" w:rsidRPr="007E61F2" w:rsidRDefault="00A545DC" w:rsidP="007E61F2">
      <w:pPr>
        <w:rPr>
          <w:rFonts w:ascii="Times New Roman" w:hAnsi="Times New Roman" w:cs="Times New Roman"/>
          <w:color w:val="0000FF"/>
          <w:sz w:val="24"/>
          <w:szCs w:val="24"/>
          <w:u w:val="single"/>
        </w:rPr>
      </w:pPr>
      <w:r w:rsidRPr="007E61F2">
        <w:rPr>
          <w:rFonts w:ascii="Times New Roman" w:hAnsi="Times New Roman" w:cs="Times New Roman"/>
          <w:b/>
          <w:color w:val="000000"/>
          <w:sz w:val="24"/>
          <w:szCs w:val="24"/>
        </w:rPr>
        <w:t>1.1.6.</w:t>
      </w:r>
      <w:r w:rsidRPr="007E61F2">
        <w:rPr>
          <w:rFonts w:ascii="Times New Roman" w:hAnsi="Times New Roman" w:cs="Times New Roman"/>
          <w:color w:val="000000"/>
          <w:sz w:val="24"/>
          <w:szCs w:val="24"/>
        </w:rPr>
        <w:t xml:space="preserve"> İlgili personelinin adı, soyadı ve unvanı: Hv.P.Yzb.Hüsnü KEMİK ve Hv.P.Asb.Üçvş.Kazım KARACA</w:t>
      </w:r>
    </w:p>
    <w:p w:rsidR="007E61F2" w:rsidRPr="007E61F2" w:rsidRDefault="00A545DC" w:rsidP="007E61F2">
      <w:pPr>
        <w:rPr>
          <w:rFonts w:ascii="Times New Roman" w:hAnsi="Times New Roman" w:cs="Times New Roman"/>
          <w:color w:val="000000"/>
          <w:sz w:val="24"/>
          <w:szCs w:val="24"/>
        </w:rPr>
      </w:pPr>
      <w:r w:rsidRPr="007E61F2">
        <w:rPr>
          <w:rFonts w:ascii="Times New Roman" w:hAnsi="Times New Roman" w:cs="Times New Roman"/>
          <w:b/>
          <w:bCs/>
          <w:color w:val="000000"/>
          <w:sz w:val="24"/>
          <w:szCs w:val="24"/>
        </w:rPr>
        <w:t>1.2.</w:t>
      </w:r>
      <w:r w:rsidRPr="007E61F2">
        <w:rPr>
          <w:rFonts w:ascii="Times New Roman" w:hAnsi="Times New Roman" w:cs="Times New Roman"/>
          <w:color w:val="000000"/>
          <w:sz w:val="24"/>
          <w:szCs w:val="24"/>
        </w:rPr>
        <w:t xml:space="preserve"> </w:t>
      </w:r>
      <w:r w:rsidRPr="007E61F2">
        <w:rPr>
          <w:rFonts w:ascii="Times New Roman" w:hAnsi="Times New Roman" w:cs="Times New Roman"/>
          <w:color w:val="000000"/>
          <w:sz w:val="24"/>
          <w:szCs w:val="24"/>
        </w:rPr>
        <w:tab/>
        <w:t xml:space="preserve">İstekliler, </w:t>
      </w:r>
      <w:r w:rsidRPr="007E61F2">
        <w:rPr>
          <w:rFonts w:ascii="Times New Roman" w:hAnsi="Times New Roman" w:cs="Times New Roman"/>
          <w:bCs/>
          <w:sz w:val="24"/>
          <w:szCs w:val="24"/>
        </w:rPr>
        <w:t>alıma</w:t>
      </w:r>
      <w:r w:rsidRPr="007E61F2">
        <w:rPr>
          <w:rFonts w:ascii="Times New Roman" w:hAnsi="Times New Roman" w:cs="Times New Roman"/>
          <w:color w:val="000000"/>
          <w:sz w:val="24"/>
          <w:szCs w:val="24"/>
        </w:rPr>
        <w:t xml:space="preserve"> ilişkin bilgileri yukarıdaki adres ve numaralardan görevli personelle irtibat kurmak suretiyle temin edeceklerdir.</w:t>
      </w:r>
    </w:p>
    <w:p w:rsidR="007E61F2" w:rsidRPr="007E61F2" w:rsidRDefault="00A545DC" w:rsidP="007E61F2">
      <w:pPr>
        <w:rPr>
          <w:rFonts w:ascii="Times New Roman" w:hAnsi="Times New Roman" w:cs="Times New Roman"/>
          <w:b/>
          <w:color w:val="000000"/>
          <w:sz w:val="24"/>
          <w:szCs w:val="24"/>
        </w:rPr>
      </w:pPr>
      <w:r w:rsidRPr="007E61F2">
        <w:rPr>
          <w:rFonts w:ascii="Times New Roman" w:hAnsi="Times New Roman" w:cs="Times New Roman"/>
          <w:b/>
          <w:color w:val="000000"/>
          <w:sz w:val="24"/>
          <w:szCs w:val="24"/>
        </w:rPr>
        <w:t xml:space="preserve">2. </w:t>
      </w:r>
      <w:r w:rsidRPr="007E61F2">
        <w:rPr>
          <w:rFonts w:ascii="Times New Roman" w:hAnsi="Times New Roman" w:cs="Times New Roman"/>
          <w:b/>
          <w:color w:val="000000"/>
          <w:sz w:val="24"/>
          <w:szCs w:val="24"/>
        </w:rPr>
        <w:tab/>
      </w:r>
      <w:r w:rsidRPr="007E61F2">
        <w:rPr>
          <w:rFonts w:ascii="Times New Roman" w:hAnsi="Times New Roman" w:cs="Times New Roman"/>
          <w:b/>
          <w:bCs/>
          <w:sz w:val="24"/>
          <w:szCs w:val="24"/>
        </w:rPr>
        <w:t>ALIM</w:t>
      </w:r>
      <w:r w:rsidRPr="007E61F2">
        <w:rPr>
          <w:rFonts w:ascii="Times New Roman" w:hAnsi="Times New Roman" w:cs="Times New Roman"/>
          <w:b/>
          <w:color w:val="000000"/>
          <w:sz w:val="24"/>
          <w:szCs w:val="24"/>
        </w:rPr>
        <w:t xml:space="preserve"> KONUSU İŞE İLİŞKİN BİLGİLER:</w:t>
      </w:r>
    </w:p>
    <w:p w:rsidR="007E61F2" w:rsidRPr="007E61F2" w:rsidRDefault="00A545DC" w:rsidP="007E61F2">
      <w:pPr>
        <w:rPr>
          <w:rFonts w:ascii="Times New Roman" w:hAnsi="Times New Roman" w:cs="Times New Roman"/>
          <w:bCs/>
          <w:color w:val="000000"/>
          <w:sz w:val="24"/>
          <w:szCs w:val="24"/>
        </w:rPr>
      </w:pPr>
      <w:r w:rsidRPr="007E61F2">
        <w:rPr>
          <w:rFonts w:ascii="Times New Roman" w:hAnsi="Times New Roman" w:cs="Times New Roman"/>
          <w:b/>
          <w:bCs/>
          <w:sz w:val="24"/>
          <w:szCs w:val="24"/>
        </w:rPr>
        <w:t>2.1.</w:t>
      </w:r>
      <w:r w:rsidRPr="007E61F2">
        <w:rPr>
          <w:rFonts w:ascii="Times New Roman" w:hAnsi="Times New Roman" w:cs="Times New Roman"/>
          <w:bCs/>
          <w:sz w:val="24"/>
          <w:szCs w:val="24"/>
        </w:rPr>
        <w:t xml:space="preserve"> Alım</w:t>
      </w:r>
      <w:r w:rsidRPr="007E61F2">
        <w:rPr>
          <w:rFonts w:ascii="Times New Roman" w:hAnsi="Times New Roman" w:cs="Times New Roman"/>
          <w:bCs/>
          <w:color w:val="000000"/>
          <w:sz w:val="24"/>
          <w:szCs w:val="24"/>
        </w:rPr>
        <w:t xml:space="preserve"> konusu işin,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a)</w:t>
      </w:r>
      <w:r w:rsidRPr="007E61F2">
        <w:rPr>
          <w:rFonts w:ascii="Times New Roman" w:hAnsi="Times New Roman" w:cs="Times New Roman"/>
          <w:sz w:val="24"/>
          <w:szCs w:val="24"/>
        </w:rPr>
        <w:t xml:space="preserve"> Adı ve Miktarı: </w:t>
      </w:r>
      <w:r w:rsidRPr="007E61F2">
        <w:rPr>
          <w:rFonts w:ascii="Times New Roman" w:hAnsi="Times New Roman" w:cs="Times New Roman"/>
          <w:bCs/>
          <w:sz w:val="24"/>
          <w:szCs w:val="24"/>
        </w:rPr>
        <w:t>1 Adet Araç Altı Görüntüleme ve Plaka Okuma Sistemi Onarımı ve Modernizasyonu Hizmet Alımı</w:t>
      </w:r>
      <w:bookmarkStart w:id="4" w:name="_GoBack"/>
      <w:bookmarkEnd w:id="4"/>
    </w:p>
    <w:p w:rsidR="007E61F2" w:rsidRPr="007E61F2" w:rsidRDefault="00A545DC" w:rsidP="007E61F2">
      <w:pPr>
        <w:rPr>
          <w:rFonts w:ascii="Times New Roman" w:hAnsi="Times New Roman" w:cs="Times New Roman"/>
          <w:b/>
          <w:bCs/>
          <w:sz w:val="24"/>
          <w:szCs w:val="24"/>
        </w:rPr>
      </w:pPr>
      <w:r w:rsidRPr="007E61F2">
        <w:rPr>
          <w:rFonts w:ascii="Times New Roman" w:hAnsi="Times New Roman" w:cs="Times New Roman"/>
          <w:b/>
          <w:bCs/>
          <w:sz w:val="24"/>
          <w:szCs w:val="24"/>
        </w:rPr>
        <w:t xml:space="preserve">b) </w:t>
      </w:r>
      <w:r w:rsidRPr="007E61F2">
        <w:rPr>
          <w:rFonts w:ascii="Times New Roman" w:hAnsi="Times New Roman" w:cs="Times New Roman"/>
          <w:bCs/>
          <w:sz w:val="24"/>
          <w:szCs w:val="24"/>
        </w:rPr>
        <w:t>Türü: Hizmet Alımı</w:t>
      </w:r>
    </w:p>
    <w:p w:rsidR="007E61F2" w:rsidRPr="007E61F2" w:rsidRDefault="00A545DC" w:rsidP="007E61F2">
      <w:pPr>
        <w:rPr>
          <w:rFonts w:ascii="Times New Roman" w:hAnsi="Times New Roman" w:cs="Times New Roman"/>
          <w:b/>
          <w:bCs/>
          <w:sz w:val="24"/>
          <w:szCs w:val="24"/>
        </w:rPr>
      </w:pPr>
      <w:r w:rsidRPr="007E61F2">
        <w:rPr>
          <w:rFonts w:ascii="Times New Roman" w:hAnsi="Times New Roman" w:cs="Times New Roman"/>
          <w:b/>
          <w:bCs/>
          <w:sz w:val="24"/>
          <w:szCs w:val="24"/>
        </w:rPr>
        <w:t>c</w:t>
      </w:r>
      <w:r w:rsidRPr="007E61F2">
        <w:rPr>
          <w:rFonts w:ascii="Times New Roman" w:hAnsi="Times New Roman" w:cs="Times New Roman"/>
          <w:bCs/>
          <w:sz w:val="24"/>
          <w:szCs w:val="24"/>
        </w:rPr>
        <w:t>) İlgili Uygulama Yönetmeliği: Hizmet Alımı İhaleleri Uygulama Yönetmeliği</w:t>
      </w:r>
    </w:p>
    <w:p w:rsidR="007E61F2" w:rsidRPr="007E61F2" w:rsidRDefault="00A545DC" w:rsidP="007E61F2">
      <w:pPr>
        <w:rPr>
          <w:rFonts w:ascii="Times New Roman" w:hAnsi="Times New Roman" w:cs="Times New Roman"/>
          <w:b/>
          <w:bCs/>
          <w:sz w:val="24"/>
          <w:szCs w:val="24"/>
        </w:rPr>
      </w:pPr>
      <w:r w:rsidRPr="007E61F2">
        <w:rPr>
          <w:rFonts w:ascii="Times New Roman" w:hAnsi="Times New Roman" w:cs="Times New Roman"/>
          <w:b/>
          <w:bCs/>
          <w:sz w:val="24"/>
          <w:szCs w:val="24"/>
        </w:rPr>
        <w:t xml:space="preserve">ç) </w:t>
      </w:r>
      <w:r w:rsidRPr="007E61F2">
        <w:rPr>
          <w:rFonts w:ascii="Times New Roman" w:hAnsi="Times New Roman" w:cs="Times New Roman"/>
          <w:bCs/>
          <w:sz w:val="24"/>
          <w:szCs w:val="24"/>
        </w:rPr>
        <w:t xml:space="preserve">Proje Kodu: </w:t>
      </w:r>
      <w:r w:rsidRPr="007E61F2">
        <w:rPr>
          <w:rFonts w:ascii="Times New Roman" w:hAnsi="Times New Roman" w:cs="Times New Roman"/>
          <w:sz w:val="24"/>
          <w:szCs w:val="24"/>
        </w:rPr>
        <w:t>………………</w:t>
      </w:r>
      <w:r w:rsidRPr="007E61F2">
        <w:rPr>
          <w:rFonts w:ascii="Times New Roman" w:hAnsi="Times New Roman" w:cs="Times New Roman"/>
          <w:b/>
          <w:bCs/>
          <w:sz w:val="24"/>
          <w:szCs w:val="24"/>
        </w:rPr>
        <w:t xml:space="preserve"> </w:t>
      </w:r>
    </w:p>
    <w:p w:rsidR="007E61F2" w:rsidRPr="007E61F2" w:rsidRDefault="00A545DC" w:rsidP="007E61F2">
      <w:pPr>
        <w:rPr>
          <w:rFonts w:ascii="Times New Roman" w:hAnsi="Times New Roman" w:cs="Times New Roman"/>
          <w:b/>
          <w:bCs/>
          <w:sz w:val="24"/>
          <w:szCs w:val="24"/>
        </w:rPr>
      </w:pPr>
      <w:r w:rsidRPr="007E61F2">
        <w:rPr>
          <w:rFonts w:ascii="Times New Roman" w:hAnsi="Times New Roman" w:cs="Times New Roman"/>
          <w:b/>
          <w:bCs/>
          <w:sz w:val="24"/>
          <w:szCs w:val="24"/>
        </w:rPr>
        <w:t xml:space="preserve">d) </w:t>
      </w:r>
      <w:r w:rsidRPr="007E61F2">
        <w:rPr>
          <w:rFonts w:ascii="Times New Roman" w:hAnsi="Times New Roman" w:cs="Times New Roman"/>
          <w:bCs/>
          <w:sz w:val="24"/>
          <w:szCs w:val="24"/>
        </w:rPr>
        <w:t>Kodu:</w:t>
      </w:r>
      <w:r w:rsidRPr="007E61F2">
        <w:rPr>
          <w:rFonts w:ascii="Times New Roman" w:hAnsi="Times New Roman" w:cs="Times New Roman"/>
          <w:b/>
          <w:bCs/>
          <w:sz w:val="24"/>
          <w:szCs w:val="24"/>
        </w:rPr>
        <w:t xml:space="preserve">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 xml:space="preserve">e) </w:t>
      </w:r>
      <w:r w:rsidRPr="007E61F2">
        <w:rPr>
          <w:rFonts w:ascii="Times New Roman" w:hAnsi="Times New Roman" w:cs="Times New Roman"/>
          <w:bCs/>
          <w:sz w:val="24"/>
          <w:szCs w:val="24"/>
        </w:rPr>
        <w:t>Miktarı:</w:t>
      </w:r>
      <w:r w:rsidRPr="007E61F2">
        <w:rPr>
          <w:rFonts w:ascii="Times New Roman" w:hAnsi="Times New Roman" w:cs="Times New Roman"/>
          <w:b/>
          <w:bCs/>
          <w:sz w:val="24"/>
          <w:szCs w:val="24"/>
        </w:rPr>
        <w:t xml:space="preserve"> </w:t>
      </w:r>
      <w:r w:rsidRPr="007E61F2">
        <w:rPr>
          <w:rFonts w:ascii="Times New Roman" w:hAnsi="Times New Roman" w:cs="Times New Roman"/>
          <w:sz w:val="24"/>
          <w:szCs w:val="24"/>
        </w:rPr>
        <w:t xml:space="preserve">Hava Kuvvetleri Komutanlığı Karargâhı Çankaya/Ankara adresinde bulunan 1 Adet </w:t>
      </w:r>
      <w:r w:rsidRPr="007E61F2">
        <w:rPr>
          <w:rFonts w:ascii="Times New Roman" w:hAnsi="Times New Roman" w:cs="Times New Roman"/>
          <w:bCs/>
          <w:sz w:val="24"/>
          <w:szCs w:val="24"/>
        </w:rPr>
        <w:t>Araç Altı Görüntüleme ve Plaka Okuma Sistemi Bakımı ve Modernizasyonu</w:t>
      </w:r>
      <w:r w:rsidRPr="007E61F2">
        <w:rPr>
          <w:rFonts w:ascii="Times New Roman" w:hAnsi="Times New Roman" w:cs="Times New Roman"/>
          <w:sz w:val="24"/>
          <w:szCs w:val="24"/>
        </w:rPr>
        <w:t xml:space="preserve"> Ayrıntılı bilgi idari şartnamenin ekinde yer almaktadır.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2.2.</w:t>
      </w:r>
      <w:r w:rsidRPr="007E61F2">
        <w:rPr>
          <w:rFonts w:ascii="Times New Roman" w:hAnsi="Times New Roman" w:cs="Times New Roman"/>
          <w:bCs/>
          <w:sz w:val="24"/>
          <w:szCs w:val="24"/>
        </w:rPr>
        <w:t xml:space="preserve"> </w:t>
      </w:r>
      <w:r w:rsidRPr="007E61F2">
        <w:rPr>
          <w:rFonts w:ascii="Times New Roman" w:hAnsi="Times New Roman" w:cs="Times New Roman"/>
          <w:b/>
          <w:sz w:val="24"/>
          <w:szCs w:val="24"/>
        </w:rPr>
        <w:t>İşin Yapılacağı Yer:</w:t>
      </w:r>
      <w:r w:rsidRPr="007E61F2">
        <w:rPr>
          <w:rFonts w:ascii="Times New Roman" w:hAnsi="Times New Roman" w:cs="Times New Roman"/>
          <w:sz w:val="24"/>
          <w:szCs w:val="24"/>
        </w:rPr>
        <w:t xml:space="preserve"> </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sz w:val="24"/>
          <w:szCs w:val="24"/>
        </w:rPr>
        <w:t>2.2.1.</w:t>
      </w:r>
      <w:r w:rsidRPr="007E61F2">
        <w:rPr>
          <w:rFonts w:ascii="Times New Roman" w:hAnsi="Times New Roman" w:cs="Times New Roman"/>
          <w:sz w:val="24"/>
          <w:szCs w:val="24"/>
        </w:rPr>
        <w:t xml:space="preserve"> </w:t>
      </w:r>
      <w:r w:rsidRPr="007E61F2">
        <w:rPr>
          <w:rFonts w:ascii="Times New Roman" w:hAnsi="Times New Roman" w:cs="Times New Roman"/>
          <w:bCs/>
          <w:sz w:val="24"/>
          <w:szCs w:val="24"/>
        </w:rPr>
        <w:t xml:space="preserve">İşin yapılacağı yer: </w:t>
      </w:r>
      <w:r w:rsidRPr="007E61F2">
        <w:rPr>
          <w:rFonts w:ascii="Times New Roman" w:hAnsi="Times New Roman" w:cs="Times New Roman"/>
          <w:sz w:val="24"/>
          <w:szCs w:val="24"/>
        </w:rPr>
        <w:t>Hava Kuvvetleri Komutanlığı Karargâh Kışlası İnönü Bulvarı Bakanlıklar-Çankaya/ANKARA</w:t>
      </w:r>
      <w:r w:rsidRPr="007E61F2">
        <w:rPr>
          <w:rFonts w:ascii="Times New Roman" w:hAnsi="Times New Roman" w:cs="Times New Roman"/>
          <w:bCs/>
          <w:sz w:val="24"/>
          <w:szCs w:val="24"/>
        </w:rPr>
        <w:t xml:space="preserve"> </w:t>
      </w:r>
    </w:p>
    <w:p w:rsidR="007E61F2" w:rsidRPr="007E61F2" w:rsidRDefault="00A545DC" w:rsidP="007E61F2">
      <w:pPr>
        <w:rPr>
          <w:rFonts w:ascii="Times New Roman" w:hAnsi="Times New Roman" w:cs="Times New Roman"/>
          <w:i/>
          <w:iCs/>
          <w:sz w:val="24"/>
          <w:szCs w:val="24"/>
        </w:rPr>
      </w:pPr>
      <w:r w:rsidRPr="007E61F2">
        <w:rPr>
          <w:rFonts w:ascii="Times New Roman" w:hAnsi="Times New Roman" w:cs="Times New Roman"/>
          <w:b/>
          <w:sz w:val="24"/>
          <w:szCs w:val="24"/>
        </w:rPr>
        <w:t>2.3.</w:t>
      </w:r>
      <w:r w:rsidRPr="007E61F2">
        <w:rPr>
          <w:rFonts w:ascii="Times New Roman" w:hAnsi="Times New Roman" w:cs="Times New Roman"/>
          <w:sz w:val="24"/>
          <w:szCs w:val="24"/>
        </w:rPr>
        <w:t xml:space="preserve"> </w:t>
      </w:r>
      <w:r w:rsidRPr="007E61F2">
        <w:rPr>
          <w:rFonts w:ascii="Times New Roman" w:hAnsi="Times New Roman" w:cs="Times New Roman"/>
          <w:b/>
          <w:sz w:val="24"/>
          <w:szCs w:val="24"/>
        </w:rPr>
        <w:t xml:space="preserve">Teslim Tarihi/Süresi </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sz w:val="24"/>
          <w:szCs w:val="24"/>
        </w:rPr>
        <w:t xml:space="preserve">2.3.1. </w:t>
      </w:r>
      <w:r w:rsidRPr="007E61F2">
        <w:rPr>
          <w:rFonts w:ascii="Times New Roman" w:hAnsi="Times New Roman" w:cs="Times New Roman"/>
          <w:bCs/>
          <w:sz w:val="24"/>
          <w:szCs w:val="24"/>
        </w:rPr>
        <w:t xml:space="preserve">Sözleşmenin imzalandığı tarihten itibaren </w:t>
      </w:r>
      <w:r w:rsidRPr="007E61F2">
        <w:rPr>
          <w:rFonts w:ascii="Times New Roman" w:hAnsi="Times New Roman" w:cs="Times New Roman"/>
          <w:sz w:val="24"/>
          <w:szCs w:val="24"/>
        </w:rPr>
        <w:t>5</w:t>
      </w:r>
      <w:r w:rsidRPr="007E61F2">
        <w:rPr>
          <w:rFonts w:ascii="Times New Roman" w:hAnsi="Times New Roman" w:cs="Times New Roman"/>
          <w:bCs/>
          <w:sz w:val="24"/>
          <w:szCs w:val="24"/>
        </w:rPr>
        <w:t xml:space="preserve"> (</w:t>
      </w:r>
      <w:r w:rsidRPr="007E61F2">
        <w:rPr>
          <w:rFonts w:ascii="Times New Roman" w:hAnsi="Times New Roman" w:cs="Times New Roman"/>
          <w:sz w:val="24"/>
          <w:szCs w:val="24"/>
        </w:rPr>
        <w:t>beş</w:t>
      </w:r>
      <w:r w:rsidRPr="007E61F2">
        <w:rPr>
          <w:rFonts w:ascii="Times New Roman" w:hAnsi="Times New Roman" w:cs="Times New Roman"/>
          <w:bCs/>
          <w:sz w:val="24"/>
          <w:szCs w:val="24"/>
        </w:rPr>
        <w:t xml:space="preserve">) gün içinde Teknik Şartnamesi hükümlerine göre yer teslimi yapılarak işe başlanır.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Cs/>
          <w:sz w:val="24"/>
          <w:szCs w:val="24"/>
        </w:rPr>
        <w:t xml:space="preserve">2.3.2. Yüklenici taahhüdün tümünü, işyeri teslim tarihinden itibaren </w:t>
      </w:r>
      <w:r w:rsidRPr="007E61F2">
        <w:rPr>
          <w:rFonts w:ascii="Times New Roman" w:hAnsi="Times New Roman" w:cs="Times New Roman"/>
          <w:sz w:val="24"/>
          <w:szCs w:val="24"/>
        </w:rPr>
        <w:t>15</w:t>
      </w:r>
      <w:r w:rsidRPr="007E61F2">
        <w:rPr>
          <w:rFonts w:ascii="Times New Roman" w:hAnsi="Times New Roman" w:cs="Times New Roman"/>
          <w:bCs/>
          <w:sz w:val="24"/>
          <w:szCs w:val="24"/>
        </w:rPr>
        <w:t xml:space="preserve"> (onbeş) takvim gün içinde tamamlayarak geçici kabule hazır hale getirmek zorundadır. Sürenin hesaplanmasında; havanın fen noktasından çalışmaya uygun olmayan dönemi ile resmi tatil günleri dikkate alındığından, bu nedenlerle ayrıca süre uzatımı verilmez.</w:t>
      </w:r>
      <w:r w:rsidRPr="007E61F2">
        <w:rPr>
          <w:rFonts w:ascii="Times New Roman" w:hAnsi="Times New Roman" w:cs="Times New Roman"/>
          <w:sz w:val="24"/>
          <w:szCs w:val="24"/>
        </w:rPr>
        <w:t xml:space="preserve"> Teslim ve montajla ilgili diğer hususlar sözleşme tasarısında belirtildiği gibi olacaktır.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2.4.</w:t>
      </w:r>
      <w:r w:rsidRPr="007E61F2">
        <w:rPr>
          <w:rFonts w:ascii="Times New Roman" w:hAnsi="Times New Roman" w:cs="Times New Roman"/>
          <w:sz w:val="24"/>
          <w:szCs w:val="24"/>
        </w:rPr>
        <w:t xml:space="preserve"> </w:t>
      </w:r>
      <w:r w:rsidRPr="007E61F2">
        <w:rPr>
          <w:rFonts w:ascii="Times New Roman" w:hAnsi="Times New Roman" w:cs="Times New Roman"/>
          <w:b/>
          <w:sz w:val="24"/>
          <w:szCs w:val="24"/>
        </w:rPr>
        <w:t>Teknik Şartname</w:t>
      </w:r>
    </w:p>
    <w:p w:rsidR="007E61F2" w:rsidRPr="007E61F2" w:rsidRDefault="00A545DC" w:rsidP="007E61F2">
      <w:pPr>
        <w:rPr>
          <w:rFonts w:ascii="Times New Roman" w:hAnsi="Times New Roman" w:cs="Times New Roman"/>
          <w:i/>
          <w:color w:val="800000"/>
          <w:sz w:val="24"/>
          <w:szCs w:val="24"/>
        </w:rPr>
      </w:pPr>
      <w:r w:rsidRPr="007E61F2">
        <w:rPr>
          <w:rFonts w:ascii="Times New Roman" w:hAnsi="Times New Roman" w:cs="Times New Roman"/>
          <w:b/>
          <w:sz w:val="24"/>
          <w:szCs w:val="24"/>
        </w:rPr>
        <w:t>2.5.</w:t>
      </w:r>
      <w:r w:rsidRPr="007E61F2">
        <w:rPr>
          <w:rFonts w:ascii="Times New Roman" w:hAnsi="Times New Roman" w:cs="Times New Roman"/>
          <w:sz w:val="24"/>
          <w:szCs w:val="24"/>
        </w:rPr>
        <w:t xml:space="preserve"> </w:t>
      </w:r>
      <w:r w:rsidRPr="007E61F2">
        <w:rPr>
          <w:rFonts w:ascii="Times New Roman" w:hAnsi="Times New Roman" w:cs="Times New Roman"/>
          <w:b/>
          <w:sz w:val="24"/>
          <w:szCs w:val="24"/>
        </w:rPr>
        <w:t xml:space="preserve">Diğer Bilgiler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2.5.1.</w:t>
      </w:r>
      <w:r w:rsidRPr="007E61F2">
        <w:rPr>
          <w:rFonts w:ascii="Times New Roman" w:hAnsi="Times New Roman" w:cs="Times New Roman"/>
          <w:sz w:val="24"/>
          <w:szCs w:val="24"/>
        </w:rPr>
        <w:t xml:space="preserve"> Montaj Durumu: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2.5.1.1.</w:t>
      </w:r>
      <w:r w:rsidRPr="007E61F2">
        <w:rPr>
          <w:rFonts w:ascii="Times New Roman" w:hAnsi="Times New Roman" w:cs="Times New Roman"/>
          <w:sz w:val="24"/>
          <w:szCs w:val="24"/>
        </w:rPr>
        <w:t xml:space="preserve"> Bu madde boş bırakılmıştır.</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 xml:space="preserve">3. </w:t>
      </w:r>
      <w:r w:rsidRPr="007E61F2">
        <w:rPr>
          <w:rFonts w:ascii="Times New Roman" w:hAnsi="Times New Roman" w:cs="Times New Roman"/>
          <w:b/>
          <w:bCs/>
          <w:sz w:val="24"/>
          <w:szCs w:val="24"/>
        </w:rPr>
        <w:t>ALIMA</w:t>
      </w:r>
      <w:r w:rsidRPr="007E61F2">
        <w:rPr>
          <w:rFonts w:ascii="Times New Roman" w:hAnsi="Times New Roman" w:cs="Times New Roman"/>
          <w:b/>
          <w:sz w:val="24"/>
          <w:szCs w:val="24"/>
        </w:rPr>
        <w:t xml:space="preserve"> İLİŞKİN BİLGİLER İLE İHALE VE SON TEKLİF VERME TARİH VE SAATİ: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color w:val="000000"/>
          <w:sz w:val="24"/>
          <w:szCs w:val="24"/>
        </w:rPr>
        <w:t>3.1.</w:t>
      </w:r>
      <w:r w:rsidRPr="007E61F2">
        <w:rPr>
          <w:rFonts w:ascii="Times New Roman" w:hAnsi="Times New Roman" w:cs="Times New Roman"/>
          <w:color w:val="000000"/>
          <w:sz w:val="24"/>
          <w:szCs w:val="24"/>
        </w:rPr>
        <w:t xml:space="preserve"> </w:t>
      </w:r>
      <w:r w:rsidRPr="007E61F2">
        <w:rPr>
          <w:rFonts w:ascii="Times New Roman" w:hAnsi="Times New Roman" w:cs="Times New Roman"/>
          <w:sz w:val="24"/>
          <w:szCs w:val="24"/>
        </w:rPr>
        <w:t>Alım Kayıt Numarası:……………..</w:t>
      </w:r>
    </w:p>
    <w:p w:rsidR="007E61F2" w:rsidRPr="007E61F2" w:rsidRDefault="00A545DC" w:rsidP="007E61F2">
      <w:pPr>
        <w:rPr>
          <w:rFonts w:ascii="Times New Roman" w:hAnsi="Times New Roman" w:cs="Times New Roman"/>
          <w:color w:val="FF0000"/>
          <w:sz w:val="24"/>
          <w:szCs w:val="24"/>
        </w:rPr>
      </w:pPr>
      <w:r w:rsidRPr="007E61F2">
        <w:rPr>
          <w:rFonts w:ascii="Times New Roman" w:hAnsi="Times New Roman" w:cs="Times New Roman"/>
          <w:b/>
          <w:color w:val="000000"/>
          <w:sz w:val="24"/>
          <w:szCs w:val="24"/>
        </w:rPr>
        <w:t>3.2.</w:t>
      </w:r>
      <w:r w:rsidRPr="007E61F2">
        <w:rPr>
          <w:rFonts w:ascii="Times New Roman" w:hAnsi="Times New Roman" w:cs="Times New Roman"/>
          <w:sz w:val="24"/>
          <w:szCs w:val="24"/>
        </w:rPr>
        <w:t xml:space="preserve"> A</w:t>
      </w:r>
      <w:r w:rsidRPr="007E61F2">
        <w:rPr>
          <w:rFonts w:ascii="Times New Roman" w:hAnsi="Times New Roman" w:cs="Times New Roman"/>
          <w:color w:val="000000"/>
          <w:sz w:val="24"/>
          <w:szCs w:val="24"/>
        </w:rPr>
        <w:t xml:space="preserve">lım usulü: 4734 Sayılı Kamu İhale Kanunu </w:t>
      </w:r>
      <w:r>
        <w:rPr>
          <w:rFonts w:ascii="Times New Roman" w:hAnsi="Times New Roman" w:cs="Times New Roman"/>
          <w:color w:val="000000"/>
          <w:sz w:val="24"/>
          <w:szCs w:val="24"/>
        </w:rPr>
        <w:t>22d</w:t>
      </w:r>
      <w:r w:rsidRPr="007E61F2">
        <w:rPr>
          <w:rFonts w:ascii="Times New Roman" w:hAnsi="Times New Roman" w:cs="Times New Roman"/>
          <w:color w:val="000000"/>
          <w:sz w:val="24"/>
          <w:szCs w:val="24"/>
        </w:rPr>
        <w:t xml:space="preserve"> maddesi</w:t>
      </w:r>
      <w:r>
        <w:rPr>
          <w:rFonts w:ascii="Times New Roman" w:hAnsi="Times New Roman" w:cs="Times New Roman"/>
          <w:color w:val="000000"/>
          <w:sz w:val="24"/>
          <w:szCs w:val="24"/>
        </w:rPr>
        <w:t>ne göre</w:t>
      </w:r>
      <w:r w:rsidRPr="007E61F2">
        <w:rPr>
          <w:rFonts w:ascii="Times New Roman" w:hAnsi="Times New Roman" w:cs="Times New Roman"/>
          <w:color w:val="000000"/>
          <w:sz w:val="24"/>
          <w:szCs w:val="24"/>
        </w:rPr>
        <w:t xml:space="preserve"> </w:t>
      </w:r>
      <w:r w:rsidRPr="007E61F2">
        <w:rPr>
          <w:rFonts w:ascii="Times New Roman" w:hAnsi="Times New Roman" w:cs="Times New Roman"/>
          <w:sz w:val="24"/>
          <w:szCs w:val="24"/>
        </w:rPr>
        <w:t>Doğrudan Temin Usulü olacaktır.</w:t>
      </w:r>
    </w:p>
    <w:p w:rsidR="007E61F2" w:rsidRPr="007E61F2" w:rsidRDefault="00A545DC" w:rsidP="007E61F2">
      <w:pPr>
        <w:rPr>
          <w:rFonts w:ascii="Times New Roman" w:hAnsi="Times New Roman" w:cs="Times New Roman"/>
          <w:color w:val="000000"/>
          <w:sz w:val="24"/>
          <w:szCs w:val="24"/>
        </w:rPr>
      </w:pPr>
      <w:r w:rsidRPr="007E61F2">
        <w:rPr>
          <w:rFonts w:ascii="Times New Roman" w:hAnsi="Times New Roman" w:cs="Times New Roman"/>
          <w:b/>
          <w:sz w:val="24"/>
          <w:szCs w:val="24"/>
        </w:rPr>
        <w:lastRenderedPageBreak/>
        <w:t>3.3.</w:t>
      </w:r>
      <w:r w:rsidRPr="007E61F2">
        <w:rPr>
          <w:rFonts w:ascii="Times New Roman" w:hAnsi="Times New Roman" w:cs="Times New Roman"/>
          <w:i/>
          <w:color w:val="800000"/>
          <w:sz w:val="24"/>
          <w:szCs w:val="24"/>
        </w:rPr>
        <w:t xml:space="preserve"> </w:t>
      </w:r>
      <w:r w:rsidRPr="007E61F2">
        <w:rPr>
          <w:rFonts w:ascii="Times New Roman" w:hAnsi="Times New Roman" w:cs="Times New Roman"/>
          <w:color w:val="000000"/>
          <w:sz w:val="24"/>
          <w:szCs w:val="24"/>
        </w:rPr>
        <w:t>Tekliflerin sunulacağı adres:</w:t>
      </w:r>
    </w:p>
    <w:p w:rsidR="007E61F2" w:rsidRPr="007E61F2" w:rsidRDefault="00A545DC" w:rsidP="007E61F2">
      <w:pPr>
        <w:rPr>
          <w:rFonts w:ascii="Times New Roman" w:hAnsi="Times New Roman" w:cs="Times New Roman"/>
          <w:color w:val="000000"/>
          <w:sz w:val="24"/>
          <w:szCs w:val="24"/>
        </w:rPr>
      </w:pPr>
      <w:r w:rsidRPr="007E61F2">
        <w:rPr>
          <w:rFonts w:ascii="Times New Roman" w:hAnsi="Times New Roman" w:cs="Times New Roman"/>
          <w:color w:val="000000"/>
          <w:sz w:val="24"/>
          <w:szCs w:val="24"/>
        </w:rPr>
        <w:t xml:space="preserve">Hava Kuvvetleri Komutanlığı İhale Komisyon Başkanlığı İnönü Bulvarı Bakanlıklar-Çankaya/ANKARA    </w:t>
      </w:r>
    </w:p>
    <w:p w:rsidR="007E61F2" w:rsidRPr="007E61F2" w:rsidRDefault="00A545DC" w:rsidP="007E61F2">
      <w:pPr>
        <w:rPr>
          <w:rFonts w:ascii="Times New Roman" w:hAnsi="Times New Roman" w:cs="Times New Roman"/>
          <w:color w:val="000000"/>
          <w:sz w:val="24"/>
          <w:szCs w:val="24"/>
        </w:rPr>
      </w:pPr>
      <w:r w:rsidRPr="007E61F2">
        <w:rPr>
          <w:rFonts w:ascii="Times New Roman" w:hAnsi="Times New Roman" w:cs="Times New Roman"/>
          <w:b/>
          <w:color w:val="000000"/>
          <w:sz w:val="24"/>
          <w:szCs w:val="24"/>
        </w:rPr>
        <w:t>3.4</w:t>
      </w:r>
      <w:r w:rsidRPr="007E61F2">
        <w:rPr>
          <w:rFonts w:ascii="Times New Roman" w:hAnsi="Times New Roman" w:cs="Times New Roman"/>
          <w:color w:val="000000"/>
          <w:sz w:val="24"/>
          <w:szCs w:val="24"/>
        </w:rPr>
        <w:t xml:space="preserve"> </w:t>
      </w:r>
      <w:r w:rsidRPr="007E61F2">
        <w:rPr>
          <w:rFonts w:ascii="Times New Roman" w:hAnsi="Times New Roman" w:cs="Times New Roman"/>
          <w:bCs/>
          <w:sz w:val="24"/>
          <w:szCs w:val="24"/>
        </w:rPr>
        <w:t>Alımın</w:t>
      </w:r>
      <w:r w:rsidRPr="007E61F2">
        <w:rPr>
          <w:rFonts w:ascii="Times New Roman" w:hAnsi="Times New Roman" w:cs="Times New Roman"/>
          <w:color w:val="000000"/>
          <w:sz w:val="24"/>
          <w:szCs w:val="24"/>
        </w:rPr>
        <w:t xml:space="preserve"> yapılacağı adres</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color w:val="000000"/>
          <w:sz w:val="24"/>
          <w:szCs w:val="24"/>
        </w:rPr>
        <w:t>Hava Kuvvetleri Komutanlığı İhale Komisyon Başkanlığı İnönü Bulvarı Bakanlıklar-Çankaya/ANKARA</w:t>
      </w:r>
      <w:r w:rsidRPr="007E61F2">
        <w:rPr>
          <w:rFonts w:ascii="Times New Roman" w:hAnsi="Times New Roman" w:cs="Times New Roman"/>
          <w:b/>
          <w:sz w:val="24"/>
          <w:szCs w:val="24"/>
        </w:rPr>
        <w:t xml:space="preserve"> </w:t>
      </w:r>
    </w:p>
    <w:p w:rsidR="007E61F2" w:rsidRPr="007E61F2" w:rsidRDefault="00A545DC" w:rsidP="007E61F2">
      <w:pPr>
        <w:rPr>
          <w:rFonts w:ascii="Times New Roman" w:hAnsi="Times New Roman" w:cs="Times New Roman"/>
          <w:color w:val="0000FF"/>
          <w:sz w:val="24"/>
          <w:szCs w:val="24"/>
        </w:rPr>
      </w:pPr>
      <w:r w:rsidRPr="007E61F2">
        <w:rPr>
          <w:rFonts w:ascii="Times New Roman" w:hAnsi="Times New Roman" w:cs="Times New Roman"/>
          <w:b/>
          <w:sz w:val="24"/>
          <w:szCs w:val="24"/>
        </w:rPr>
        <w:t>3.5.</w:t>
      </w:r>
      <w:r w:rsidRPr="007E61F2">
        <w:rPr>
          <w:rFonts w:ascii="Times New Roman" w:hAnsi="Times New Roman" w:cs="Times New Roman"/>
          <w:bCs/>
          <w:sz w:val="24"/>
          <w:szCs w:val="24"/>
        </w:rPr>
        <w:t xml:space="preserve"> Alıma</w:t>
      </w:r>
      <w:r w:rsidRPr="007E61F2">
        <w:rPr>
          <w:rFonts w:ascii="Times New Roman" w:hAnsi="Times New Roman" w:cs="Times New Roman"/>
          <w:sz w:val="24"/>
          <w:szCs w:val="24"/>
        </w:rPr>
        <w:t xml:space="preserve"> (son teklif verme) tarihi:  </w:t>
      </w:r>
      <w:r w:rsidR="00007EE6">
        <w:rPr>
          <w:rFonts w:ascii="Times New Roman" w:hAnsi="Times New Roman" w:cs="Times New Roman"/>
          <w:sz w:val="24"/>
          <w:szCs w:val="24"/>
        </w:rPr>
        <w:t>1</w:t>
      </w:r>
      <w:r w:rsidR="00003A8A">
        <w:rPr>
          <w:rFonts w:ascii="Times New Roman" w:hAnsi="Times New Roman" w:cs="Times New Roman"/>
          <w:sz w:val="24"/>
          <w:szCs w:val="24"/>
        </w:rPr>
        <w:t>7</w:t>
      </w:r>
      <w:r w:rsidR="00007EE6">
        <w:rPr>
          <w:rFonts w:ascii="Times New Roman" w:hAnsi="Times New Roman" w:cs="Times New Roman"/>
          <w:sz w:val="24"/>
          <w:szCs w:val="24"/>
        </w:rPr>
        <w:t>/06/2020</w:t>
      </w:r>
      <w:r w:rsidRPr="007E61F2">
        <w:rPr>
          <w:rFonts w:ascii="Times New Roman" w:hAnsi="Times New Roman" w:cs="Times New Roman"/>
          <w:sz w:val="24"/>
          <w:szCs w:val="24"/>
        </w:rPr>
        <w:t xml:space="preserve">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3.6.</w:t>
      </w:r>
      <w:r w:rsidRPr="007E61F2">
        <w:rPr>
          <w:rFonts w:ascii="Times New Roman" w:hAnsi="Times New Roman" w:cs="Times New Roman"/>
          <w:b/>
          <w:bCs/>
          <w:sz w:val="24"/>
          <w:szCs w:val="24"/>
        </w:rPr>
        <w:t xml:space="preserve"> </w:t>
      </w:r>
      <w:r w:rsidRPr="007E61F2">
        <w:rPr>
          <w:rFonts w:ascii="Times New Roman" w:hAnsi="Times New Roman" w:cs="Times New Roman"/>
          <w:bCs/>
          <w:sz w:val="24"/>
          <w:szCs w:val="24"/>
        </w:rPr>
        <w:t>Alıma</w:t>
      </w:r>
      <w:r w:rsidRPr="007E61F2">
        <w:rPr>
          <w:rFonts w:ascii="Times New Roman" w:hAnsi="Times New Roman" w:cs="Times New Roman"/>
          <w:sz w:val="24"/>
          <w:szCs w:val="24"/>
        </w:rPr>
        <w:t xml:space="preserve"> (son teklif verme) saati:</w:t>
      </w:r>
      <w:r w:rsidRPr="007E61F2">
        <w:rPr>
          <w:rFonts w:ascii="Times New Roman" w:hAnsi="Times New Roman" w:cs="Times New Roman"/>
          <w:color w:val="3366FF"/>
          <w:sz w:val="24"/>
          <w:szCs w:val="24"/>
        </w:rPr>
        <w:t xml:space="preserve">  </w:t>
      </w:r>
      <w:r w:rsidR="00007EE6">
        <w:rPr>
          <w:rFonts w:ascii="Times New Roman" w:hAnsi="Times New Roman" w:cs="Times New Roman"/>
          <w:color w:val="3366FF"/>
          <w:sz w:val="24"/>
          <w:szCs w:val="24"/>
        </w:rPr>
        <w:t xml:space="preserve">14:30 </w:t>
      </w:r>
    </w:p>
    <w:p w:rsidR="007E61F2" w:rsidRPr="007E61F2" w:rsidRDefault="00A545DC" w:rsidP="007E61F2">
      <w:pPr>
        <w:rPr>
          <w:rFonts w:ascii="Times New Roman" w:hAnsi="Times New Roman" w:cs="Times New Roman"/>
          <w:color w:val="000000"/>
          <w:sz w:val="24"/>
          <w:szCs w:val="24"/>
        </w:rPr>
      </w:pPr>
      <w:r w:rsidRPr="007E61F2">
        <w:rPr>
          <w:rFonts w:ascii="Times New Roman" w:hAnsi="Times New Roman" w:cs="Times New Roman"/>
          <w:b/>
          <w:color w:val="000000"/>
          <w:sz w:val="24"/>
          <w:szCs w:val="24"/>
        </w:rPr>
        <w:t>3.7.</w:t>
      </w:r>
      <w:r w:rsidRPr="007E61F2">
        <w:rPr>
          <w:rFonts w:ascii="Times New Roman" w:hAnsi="Times New Roman" w:cs="Times New Roman"/>
          <w:color w:val="000000"/>
          <w:sz w:val="24"/>
          <w:szCs w:val="24"/>
        </w:rPr>
        <w:t xml:space="preserve"> Alım komisyonu toplantı yeri: Hava Kuvvetleri Komutanlığı İhale Komisyon Başkanlığı İhale Salonu İnönü Bulvarı Bakanlıklar-Çankaya/ANKARA</w:t>
      </w:r>
    </w:p>
    <w:p w:rsidR="007E61F2" w:rsidRPr="007E61F2" w:rsidRDefault="00A545DC" w:rsidP="007E61F2">
      <w:pPr>
        <w:rPr>
          <w:rFonts w:ascii="Times New Roman" w:hAnsi="Times New Roman" w:cs="Times New Roman"/>
          <w:color w:val="000000"/>
          <w:sz w:val="24"/>
          <w:szCs w:val="24"/>
        </w:rPr>
      </w:pPr>
      <w:r w:rsidRPr="007E61F2">
        <w:rPr>
          <w:rFonts w:ascii="Times New Roman" w:hAnsi="Times New Roman" w:cs="Times New Roman"/>
          <w:b/>
          <w:color w:val="000000"/>
          <w:sz w:val="24"/>
          <w:szCs w:val="24"/>
        </w:rPr>
        <w:t>3.8.</w:t>
      </w:r>
      <w:r w:rsidRPr="007E61F2">
        <w:rPr>
          <w:rFonts w:ascii="Times New Roman" w:hAnsi="Times New Roman" w:cs="Times New Roman"/>
          <w:color w:val="000000"/>
          <w:sz w:val="24"/>
          <w:szCs w:val="24"/>
        </w:rPr>
        <w:t xml:space="preserve"> Teklifler alım (son teklif verme) tarih ve saatine kadar yukarıda belirtilen yere verilebileceği gibi, iadeli taahhütlü posta yoluyla da gönderilebilir. Alım (son teklif verme) saatine kadar İdareye ulaşmayan teklifler değerlendirmeye alınmaz.</w:t>
      </w:r>
    </w:p>
    <w:p w:rsidR="007E61F2" w:rsidRPr="007E61F2" w:rsidRDefault="00A545DC" w:rsidP="007E61F2">
      <w:pPr>
        <w:rPr>
          <w:rFonts w:ascii="Times New Roman" w:hAnsi="Times New Roman" w:cs="Times New Roman"/>
          <w:color w:val="000000"/>
          <w:sz w:val="24"/>
          <w:szCs w:val="24"/>
        </w:rPr>
      </w:pPr>
      <w:r w:rsidRPr="007E61F2">
        <w:rPr>
          <w:rFonts w:ascii="Times New Roman" w:hAnsi="Times New Roman" w:cs="Times New Roman"/>
          <w:b/>
          <w:color w:val="000000"/>
          <w:sz w:val="24"/>
          <w:szCs w:val="24"/>
        </w:rPr>
        <w:t>3.9.</w:t>
      </w:r>
      <w:r w:rsidRPr="007E61F2">
        <w:rPr>
          <w:rFonts w:ascii="Times New Roman" w:hAnsi="Times New Roman" w:cs="Times New Roman"/>
          <w:color w:val="000000"/>
          <w:sz w:val="24"/>
          <w:szCs w:val="24"/>
        </w:rPr>
        <w:t xml:space="preserve"> Verilen teklifler, zeyilname düzenlenmesi hali hariç, herhangi bir sebeple geri alınamaz ve değiştirilemez.</w:t>
      </w:r>
    </w:p>
    <w:p w:rsidR="007E61F2" w:rsidRPr="007E61F2" w:rsidRDefault="00A545DC" w:rsidP="00C97934">
      <w:pPr>
        <w:pStyle w:val="GvdeMetni"/>
        <w:numPr>
          <w:ilvl w:val="0"/>
          <w:numId w:val="2"/>
        </w:numPr>
        <w:ind w:left="0"/>
        <w:rPr>
          <w:rFonts w:ascii="Times New Roman" w:hAnsi="Times New Roman"/>
          <w:color w:val="000000"/>
          <w:szCs w:val="24"/>
        </w:rPr>
      </w:pPr>
      <w:r w:rsidRPr="007E61F2">
        <w:rPr>
          <w:rFonts w:ascii="Times New Roman" w:hAnsi="Times New Roman"/>
          <w:b/>
          <w:color w:val="000000"/>
          <w:szCs w:val="24"/>
        </w:rPr>
        <w:t>3.10.</w:t>
      </w:r>
      <w:r w:rsidRPr="007E61F2">
        <w:rPr>
          <w:rFonts w:ascii="Times New Roman" w:hAnsi="Times New Roman"/>
          <w:color w:val="000000"/>
          <w:szCs w:val="24"/>
        </w:rPr>
        <w:tab/>
      </w:r>
      <w:r w:rsidRPr="007E61F2">
        <w:rPr>
          <w:rFonts w:ascii="Times New Roman" w:hAnsi="Times New Roman"/>
          <w:bCs/>
          <w:szCs w:val="24"/>
        </w:rPr>
        <w:t xml:space="preserve">Alım </w:t>
      </w:r>
      <w:r w:rsidRPr="007E61F2">
        <w:rPr>
          <w:rFonts w:ascii="Times New Roman" w:hAnsi="Times New Roman"/>
          <w:color w:val="000000"/>
          <w:szCs w:val="24"/>
        </w:rPr>
        <w:t>tarihinin tatil gününe rastlaması halinde alım, takip eden ilk iş gününde yukarıda belirtilen yer ve saatte yapılır ve bu saate kadar verilen teklifler kabul edilir.</w:t>
      </w:r>
    </w:p>
    <w:p w:rsidR="007E61F2" w:rsidRPr="007E61F2" w:rsidRDefault="00A545DC" w:rsidP="007E61F2">
      <w:pPr>
        <w:rPr>
          <w:rFonts w:ascii="Times New Roman" w:hAnsi="Times New Roman" w:cs="Times New Roman"/>
          <w:color w:val="000000"/>
          <w:sz w:val="24"/>
          <w:szCs w:val="24"/>
        </w:rPr>
      </w:pPr>
      <w:r w:rsidRPr="007E61F2">
        <w:rPr>
          <w:rFonts w:ascii="Times New Roman" w:hAnsi="Times New Roman" w:cs="Times New Roman"/>
          <w:b/>
          <w:color w:val="000000"/>
          <w:sz w:val="24"/>
          <w:szCs w:val="24"/>
        </w:rPr>
        <w:t>3.11</w:t>
      </w:r>
      <w:r w:rsidRPr="007E61F2">
        <w:rPr>
          <w:rFonts w:ascii="Times New Roman" w:hAnsi="Times New Roman" w:cs="Times New Roman"/>
          <w:color w:val="000000"/>
          <w:sz w:val="24"/>
          <w:szCs w:val="24"/>
        </w:rPr>
        <w:t>.</w:t>
      </w:r>
      <w:r w:rsidRPr="007E61F2">
        <w:rPr>
          <w:rFonts w:ascii="Times New Roman" w:hAnsi="Times New Roman" w:cs="Times New Roman"/>
          <w:color w:val="000000"/>
          <w:sz w:val="24"/>
          <w:szCs w:val="24"/>
        </w:rPr>
        <w:tab/>
        <w:t>Duyuru tarihinden sonra çalışma saatlerinin değişmesi halinde de alım yukarıda belirtilen saatte yapılır.</w:t>
      </w:r>
    </w:p>
    <w:p w:rsidR="007E61F2" w:rsidRPr="007E61F2" w:rsidRDefault="00A545DC" w:rsidP="007E61F2">
      <w:pPr>
        <w:rPr>
          <w:rFonts w:ascii="Times New Roman" w:hAnsi="Times New Roman" w:cs="Times New Roman"/>
          <w:color w:val="000000"/>
          <w:sz w:val="24"/>
          <w:szCs w:val="24"/>
        </w:rPr>
      </w:pPr>
      <w:r w:rsidRPr="007E61F2">
        <w:rPr>
          <w:rFonts w:ascii="Times New Roman" w:hAnsi="Times New Roman" w:cs="Times New Roman"/>
          <w:b/>
          <w:color w:val="000000"/>
          <w:sz w:val="24"/>
          <w:szCs w:val="24"/>
        </w:rPr>
        <w:t>3.12.</w:t>
      </w:r>
      <w:r w:rsidRPr="007E61F2">
        <w:rPr>
          <w:rFonts w:ascii="Times New Roman" w:hAnsi="Times New Roman" w:cs="Times New Roman"/>
          <w:color w:val="000000"/>
          <w:sz w:val="24"/>
          <w:szCs w:val="24"/>
        </w:rPr>
        <w:t xml:space="preserve">  Saat ayarlarında, Türkiye Radyo Televizyon Kurumunun (TRT) ulusal saat ayarı esas alınır.</w:t>
      </w:r>
    </w:p>
    <w:p w:rsidR="007E61F2" w:rsidRPr="007E61F2" w:rsidRDefault="00A545DC" w:rsidP="007E61F2">
      <w:pPr>
        <w:rPr>
          <w:rFonts w:ascii="Times New Roman" w:hAnsi="Times New Roman" w:cs="Times New Roman"/>
          <w:b/>
          <w:color w:val="000000"/>
          <w:sz w:val="24"/>
          <w:szCs w:val="24"/>
        </w:rPr>
      </w:pPr>
      <w:r w:rsidRPr="007E61F2">
        <w:rPr>
          <w:rFonts w:ascii="Times New Roman" w:hAnsi="Times New Roman" w:cs="Times New Roman"/>
          <w:b/>
          <w:color w:val="000000"/>
          <w:sz w:val="24"/>
          <w:szCs w:val="24"/>
        </w:rPr>
        <w:t xml:space="preserve">4. İHALE DOKÜMANININ GÖRÜLMESİ VE TEMİNİ </w:t>
      </w:r>
    </w:p>
    <w:p w:rsidR="007E61F2" w:rsidRPr="007E61F2" w:rsidRDefault="00A545DC" w:rsidP="007E61F2">
      <w:pPr>
        <w:rPr>
          <w:rFonts w:ascii="Times New Roman" w:hAnsi="Times New Roman" w:cs="Times New Roman"/>
          <w:color w:val="000000"/>
          <w:sz w:val="24"/>
          <w:szCs w:val="24"/>
        </w:rPr>
      </w:pPr>
      <w:r w:rsidRPr="007E61F2">
        <w:rPr>
          <w:rFonts w:ascii="Times New Roman" w:hAnsi="Times New Roman" w:cs="Times New Roman"/>
          <w:b/>
          <w:color w:val="000000"/>
          <w:sz w:val="24"/>
          <w:szCs w:val="24"/>
        </w:rPr>
        <w:t>4.1.</w:t>
      </w:r>
      <w:r w:rsidRPr="007E61F2">
        <w:rPr>
          <w:rFonts w:ascii="Times New Roman" w:hAnsi="Times New Roman" w:cs="Times New Roman"/>
          <w:color w:val="000000"/>
          <w:sz w:val="24"/>
          <w:szCs w:val="24"/>
        </w:rPr>
        <w:t xml:space="preserve"> Alım dokümanının görülebileceği yer: Hava Kuvvetleri Komutanlığı İhale Komisyon Başkanlığı İnönü Bulvarı Bakanlıklar-Çankaya/ANKARA </w:t>
      </w:r>
    </w:p>
    <w:p w:rsidR="007E61F2" w:rsidRPr="007E61F2" w:rsidRDefault="00A545DC" w:rsidP="007E61F2">
      <w:pPr>
        <w:rPr>
          <w:rFonts w:ascii="Times New Roman" w:hAnsi="Times New Roman" w:cs="Times New Roman"/>
          <w:color w:val="000000"/>
          <w:sz w:val="24"/>
          <w:szCs w:val="24"/>
        </w:rPr>
      </w:pPr>
      <w:r w:rsidRPr="007E61F2">
        <w:rPr>
          <w:rFonts w:ascii="Times New Roman" w:hAnsi="Times New Roman" w:cs="Times New Roman"/>
          <w:b/>
          <w:color w:val="000000"/>
          <w:sz w:val="24"/>
          <w:szCs w:val="24"/>
        </w:rPr>
        <w:t>4.2.</w:t>
      </w:r>
      <w:r w:rsidRPr="007E61F2">
        <w:rPr>
          <w:rFonts w:ascii="Times New Roman" w:hAnsi="Times New Roman" w:cs="Times New Roman"/>
          <w:color w:val="000000"/>
          <w:sz w:val="24"/>
          <w:szCs w:val="24"/>
        </w:rPr>
        <w:t xml:space="preserve"> Bu madde boş bırakılmıştır.</w:t>
      </w:r>
    </w:p>
    <w:p w:rsidR="007E61F2" w:rsidRPr="007E61F2" w:rsidRDefault="00A545DC" w:rsidP="007E61F2">
      <w:pPr>
        <w:rPr>
          <w:rFonts w:ascii="Times New Roman" w:hAnsi="Times New Roman" w:cs="Times New Roman"/>
          <w:color w:val="000000"/>
          <w:sz w:val="24"/>
          <w:szCs w:val="24"/>
        </w:rPr>
      </w:pPr>
      <w:r w:rsidRPr="007E61F2">
        <w:rPr>
          <w:rFonts w:ascii="Times New Roman" w:hAnsi="Times New Roman" w:cs="Times New Roman"/>
          <w:b/>
          <w:color w:val="000000"/>
          <w:sz w:val="24"/>
          <w:szCs w:val="24"/>
        </w:rPr>
        <w:t>4.3.</w:t>
      </w:r>
      <w:r w:rsidRPr="007E61F2">
        <w:rPr>
          <w:rFonts w:ascii="Times New Roman" w:hAnsi="Times New Roman" w:cs="Times New Roman"/>
          <w:color w:val="000000"/>
          <w:sz w:val="24"/>
          <w:szCs w:val="24"/>
        </w:rPr>
        <w:t xml:space="preserve"> Alım dokümanının satın alınabileceği yer: Hava Kuvvetleri Komutanlığı İhale Komisyon Başkanlığı İnönü Bulvarı Bakanlıklar-Çankaya/ANKARA </w:t>
      </w:r>
    </w:p>
    <w:p w:rsidR="007E61F2" w:rsidRPr="007E61F2" w:rsidRDefault="00A545DC" w:rsidP="007E61F2">
      <w:pPr>
        <w:rPr>
          <w:rFonts w:ascii="Times New Roman" w:hAnsi="Times New Roman" w:cs="Times New Roman"/>
          <w:color w:val="FF0000"/>
          <w:sz w:val="24"/>
          <w:szCs w:val="24"/>
        </w:rPr>
      </w:pPr>
      <w:r w:rsidRPr="007E61F2">
        <w:rPr>
          <w:rFonts w:ascii="Times New Roman" w:hAnsi="Times New Roman" w:cs="Times New Roman"/>
          <w:b/>
          <w:color w:val="000000"/>
          <w:sz w:val="24"/>
          <w:szCs w:val="24"/>
        </w:rPr>
        <w:t>4.4.</w:t>
      </w:r>
      <w:r w:rsidRPr="007E61F2">
        <w:rPr>
          <w:rFonts w:ascii="Times New Roman" w:hAnsi="Times New Roman" w:cs="Times New Roman"/>
          <w:color w:val="000000"/>
          <w:sz w:val="24"/>
          <w:szCs w:val="24"/>
        </w:rPr>
        <w:t xml:space="preserve"> Alım dokümanı satış bedeli (varsa vergi dahil): </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5. ALIM DOKÜMANININ KAPSAMI</w:t>
      </w:r>
      <w:r w:rsidRPr="007E61F2">
        <w:rPr>
          <w:rFonts w:ascii="Times New Roman" w:hAnsi="Times New Roman" w:cs="Times New Roman"/>
          <w:b/>
          <w:i/>
          <w:color w:val="800000"/>
          <w:sz w:val="24"/>
          <w:szCs w:val="24"/>
        </w:rPr>
        <w:t xml:space="preserve">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5.1. </w:t>
      </w:r>
      <w:r w:rsidRPr="007E61F2">
        <w:rPr>
          <w:rFonts w:ascii="Times New Roman" w:hAnsi="Times New Roman" w:cs="Times New Roman"/>
          <w:bCs/>
          <w:sz w:val="24"/>
          <w:szCs w:val="24"/>
        </w:rPr>
        <w:t>Alım</w:t>
      </w:r>
      <w:r w:rsidRPr="007E61F2">
        <w:rPr>
          <w:rFonts w:ascii="Times New Roman" w:hAnsi="Times New Roman" w:cs="Times New Roman"/>
          <w:sz w:val="24"/>
          <w:szCs w:val="24"/>
        </w:rPr>
        <w:t xml:space="preserve"> dokümanı;</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5.1.1.  </w:t>
      </w:r>
      <w:r w:rsidRPr="007E61F2">
        <w:rPr>
          <w:rFonts w:ascii="Times New Roman" w:hAnsi="Times New Roman" w:cs="Times New Roman"/>
          <w:sz w:val="24"/>
          <w:szCs w:val="24"/>
        </w:rPr>
        <w:t>İdari Şartname</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 xml:space="preserve">5.1.2.  </w:t>
      </w:r>
      <w:r w:rsidRPr="007E61F2">
        <w:rPr>
          <w:rFonts w:ascii="Times New Roman" w:hAnsi="Times New Roman" w:cs="Times New Roman"/>
          <w:sz w:val="24"/>
          <w:szCs w:val="24"/>
        </w:rPr>
        <w:t>Teknik Özellik Dokümanı</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5.1.3.  </w:t>
      </w:r>
      <w:r w:rsidRPr="007E61F2">
        <w:rPr>
          <w:rFonts w:ascii="Times New Roman" w:hAnsi="Times New Roman" w:cs="Times New Roman"/>
          <w:sz w:val="24"/>
          <w:szCs w:val="24"/>
        </w:rPr>
        <w:t>Sözleşme Tasarısı</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5.1.4.  Yer Görme Belgesi</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sz w:val="24"/>
          <w:szCs w:val="24"/>
        </w:rPr>
        <w:t>5.1.5.  Gizlilik Taahhütnamesi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 xml:space="preserve">ile bunların EK’lerinde yer alan belgelerden oluşmaktadır.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5.2.</w:t>
      </w:r>
      <w:r w:rsidRPr="007E61F2">
        <w:rPr>
          <w:rFonts w:ascii="Times New Roman" w:hAnsi="Times New Roman" w:cs="Times New Roman"/>
          <w:sz w:val="24"/>
          <w:szCs w:val="24"/>
        </w:rPr>
        <w:t xml:space="preserve"> Ayrıca, bu Şartnamenin ilgili hükümleri gereğince, İdarenin düzenleyeceği zeyilnameler ile İdare tarafından yapılan yazılı açıklamalar, alım dokümanının bağlayıcı bir parçasıdır.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5.3.</w:t>
      </w:r>
      <w:r w:rsidRPr="007E61F2">
        <w:rPr>
          <w:rFonts w:ascii="Times New Roman" w:hAnsi="Times New Roman" w:cs="Times New Roman"/>
          <w:sz w:val="24"/>
          <w:szCs w:val="24"/>
        </w:rPr>
        <w:t xml:space="preserve"> İstekli tarafından, </w:t>
      </w:r>
      <w:r w:rsidRPr="007E61F2">
        <w:rPr>
          <w:rFonts w:ascii="Times New Roman" w:hAnsi="Times New Roman" w:cs="Times New Roman"/>
          <w:bCs/>
          <w:sz w:val="24"/>
          <w:szCs w:val="24"/>
        </w:rPr>
        <w:t>alım</w:t>
      </w:r>
      <w:r w:rsidRPr="007E61F2">
        <w:rPr>
          <w:rFonts w:ascii="Times New Roman" w:hAnsi="Times New Roman" w:cs="Times New Roman"/>
          <w:sz w:val="24"/>
          <w:szCs w:val="24"/>
        </w:rPr>
        <w:t xml:space="preserve"> dokümanının içeriği dikkatli bir şekilde incelenmelidir. Teklifin verilmesine ilişkin şartların yerine getirilmemesinden kaynaklanan sorumluluk, teklif verene aittir. </w:t>
      </w:r>
      <w:r w:rsidRPr="007E61F2">
        <w:rPr>
          <w:rFonts w:ascii="Times New Roman" w:hAnsi="Times New Roman" w:cs="Times New Roman"/>
          <w:bCs/>
          <w:sz w:val="24"/>
          <w:szCs w:val="24"/>
        </w:rPr>
        <w:t>Alım</w:t>
      </w:r>
      <w:r w:rsidRPr="007E61F2">
        <w:rPr>
          <w:rFonts w:ascii="Times New Roman" w:hAnsi="Times New Roman" w:cs="Times New Roman"/>
          <w:sz w:val="24"/>
          <w:szCs w:val="24"/>
        </w:rPr>
        <w:t xml:space="preserve"> dokümanında öngörülen kriterlere ve şekil kurallarına uygun olmayan teklifler değerlendirmeye alınmaz.</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 xml:space="preserve">II- </w:t>
      </w:r>
      <w:r w:rsidRPr="007E61F2">
        <w:rPr>
          <w:rFonts w:ascii="Times New Roman" w:hAnsi="Times New Roman" w:cs="Times New Roman"/>
          <w:b/>
          <w:bCs/>
          <w:sz w:val="24"/>
          <w:szCs w:val="24"/>
        </w:rPr>
        <w:t>ALIMA</w:t>
      </w:r>
      <w:r w:rsidRPr="007E61F2">
        <w:rPr>
          <w:rFonts w:ascii="Times New Roman" w:hAnsi="Times New Roman" w:cs="Times New Roman"/>
          <w:b/>
          <w:sz w:val="24"/>
          <w:szCs w:val="24"/>
        </w:rPr>
        <w:t xml:space="preserve"> KATILMAYA İLİŞKİN HUSUSLAR</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 xml:space="preserve">6.     </w:t>
      </w:r>
      <w:r w:rsidRPr="007E61F2">
        <w:rPr>
          <w:rFonts w:ascii="Times New Roman" w:hAnsi="Times New Roman" w:cs="Times New Roman"/>
          <w:b/>
          <w:bCs/>
          <w:sz w:val="24"/>
          <w:szCs w:val="24"/>
        </w:rPr>
        <w:t>ALIMA</w:t>
      </w:r>
      <w:r w:rsidRPr="007E61F2">
        <w:rPr>
          <w:rFonts w:ascii="Times New Roman" w:hAnsi="Times New Roman" w:cs="Times New Roman"/>
          <w:b/>
          <w:sz w:val="24"/>
          <w:szCs w:val="24"/>
        </w:rPr>
        <w:t xml:space="preserve"> KATILABİLMEK İÇİN GEREKEN BELGELER VE YETERLİK KRİTERLERİ</w:t>
      </w:r>
    </w:p>
    <w:p w:rsidR="007E61F2" w:rsidRPr="007E61F2" w:rsidRDefault="00A545DC" w:rsidP="007E61F2">
      <w:pPr>
        <w:rPr>
          <w:rFonts w:ascii="Times New Roman" w:hAnsi="Times New Roman" w:cs="Times New Roman"/>
          <w:b/>
          <w:bCs/>
          <w:sz w:val="24"/>
          <w:szCs w:val="24"/>
        </w:rPr>
      </w:pPr>
      <w:r w:rsidRPr="007E61F2">
        <w:rPr>
          <w:rFonts w:ascii="Times New Roman" w:eastAsia="MS Mincho" w:hAnsi="Times New Roman" w:cs="Times New Roman"/>
          <w:b/>
          <w:sz w:val="24"/>
          <w:szCs w:val="24"/>
        </w:rPr>
        <w:t>6.1.</w:t>
      </w:r>
      <w:r w:rsidRPr="007E61F2">
        <w:rPr>
          <w:rFonts w:ascii="Times New Roman" w:eastAsia="MS Mincho" w:hAnsi="Times New Roman" w:cs="Times New Roman"/>
          <w:b/>
          <w:bCs/>
          <w:sz w:val="24"/>
          <w:szCs w:val="24"/>
        </w:rPr>
        <w:t xml:space="preserve"> İ</w:t>
      </w:r>
      <w:r w:rsidRPr="007E61F2">
        <w:rPr>
          <w:rFonts w:ascii="Times New Roman" w:hAnsi="Times New Roman" w:cs="Times New Roman"/>
          <w:b/>
          <w:bCs/>
          <w:sz w:val="24"/>
          <w:szCs w:val="24"/>
        </w:rPr>
        <w:t>steklilerin alıma katılabilmeleri için aşağıda sayılan belgeleri teklifleri kapsamında sunmaları gerekir:</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sz w:val="24"/>
          <w:szCs w:val="24"/>
        </w:rPr>
        <w:lastRenderedPageBreak/>
        <w:t>6.1.1.</w:t>
      </w:r>
      <w:r w:rsidRPr="007E61F2">
        <w:rPr>
          <w:rFonts w:ascii="Times New Roman" w:hAnsi="Times New Roman" w:cs="Times New Roman"/>
          <w:bCs/>
          <w:sz w:val="24"/>
          <w:szCs w:val="24"/>
        </w:rPr>
        <w:t xml:space="preserve"> Tebligat için adres beyanı ve ayrıca irtibat için telefon ve varsa belgegeçer numarası ile elektronik posta adresi sunulacaktır.</w:t>
      </w:r>
      <w:r w:rsidRPr="007E61F2">
        <w:rPr>
          <w:rFonts w:ascii="Times New Roman" w:hAnsi="Times New Roman" w:cs="Times New Roman"/>
          <w:bCs/>
          <w:color w:val="0000FF"/>
          <w:sz w:val="24"/>
          <w:szCs w:val="24"/>
        </w:rPr>
        <w:t xml:space="preserve"> </w:t>
      </w:r>
      <w:r w:rsidRPr="007E61F2">
        <w:rPr>
          <w:rFonts w:ascii="Times New Roman" w:hAnsi="Times New Roman" w:cs="Times New Roman"/>
          <w:bCs/>
          <w:sz w:val="24"/>
          <w:szCs w:val="24"/>
        </w:rPr>
        <w:t>Tebligat usulü, firma tarafından İkametgâh adresi ve verilen bilgilere uygun olarak teklif mektubu ile birlikte sunulacaktır.</w:t>
      </w:r>
    </w:p>
    <w:p w:rsidR="007E61F2" w:rsidRPr="007E61F2" w:rsidRDefault="00A545DC" w:rsidP="007E61F2">
      <w:pPr>
        <w:rPr>
          <w:rFonts w:ascii="Times New Roman" w:hAnsi="Times New Roman" w:cs="Times New Roman"/>
          <w:sz w:val="24"/>
          <w:szCs w:val="24"/>
        </w:rPr>
      </w:pPr>
      <w:r w:rsidRPr="007E61F2">
        <w:rPr>
          <w:rFonts w:ascii="Times New Roman" w:eastAsia="MS Mincho" w:hAnsi="Times New Roman" w:cs="Times New Roman"/>
          <w:b/>
          <w:sz w:val="24"/>
          <w:szCs w:val="24"/>
        </w:rPr>
        <w:t>6.1.2.</w:t>
      </w:r>
      <w:r w:rsidRPr="007E61F2">
        <w:rPr>
          <w:rFonts w:ascii="Times New Roman" w:eastAsia="MS Mincho" w:hAnsi="Times New Roman" w:cs="Times New Roman"/>
          <w:sz w:val="24"/>
          <w:szCs w:val="24"/>
        </w:rPr>
        <w:t xml:space="preserve"> Ayrıca y</w:t>
      </w:r>
      <w:r w:rsidRPr="007E61F2">
        <w:rPr>
          <w:rFonts w:ascii="Times New Roman" w:eastAsia="MS Mincho" w:hAnsi="Times New Roman" w:cs="Times New Roman"/>
          <w:bCs/>
          <w:sz w:val="24"/>
          <w:szCs w:val="24"/>
        </w:rPr>
        <w:t>erli firma;</w:t>
      </w:r>
      <w:r w:rsidRPr="007E61F2">
        <w:rPr>
          <w:rFonts w:ascii="Times New Roman" w:eastAsia="MS Mincho" w:hAnsi="Times New Roman" w:cs="Times New Roman"/>
          <w:sz w:val="24"/>
          <w:szCs w:val="24"/>
        </w:rPr>
        <w:t xml:space="preserve"> g</w:t>
      </w:r>
      <w:r w:rsidRPr="007E61F2">
        <w:rPr>
          <w:rFonts w:ascii="Times New Roman" w:hAnsi="Times New Roman" w:cs="Times New Roman"/>
          <w:sz w:val="24"/>
          <w:szCs w:val="24"/>
        </w:rPr>
        <w:t>erçek kişi olması halinde, kayıtlı olduğu ticaret/esnaf odası ile ticaret/esnaf Sicil Numarasını ve Türkiye Cumhuriyeti Kimlik Numarasını; tüzel kişi olması halinde, kayıtlı olduğu ticaret/esnaf odası ile ticaret/esnaf Sicil Numarasını, Vergi Kimlik/Mükellefiyet Numarasını belirtecektir.</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sz w:val="24"/>
          <w:szCs w:val="24"/>
        </w:rPr>
        <w:t>6.1.3.</w:t>
      </w:r>
      <w:r w:rsidRPr="007E61F2">
        <w:rPr>
          <w:rFonts w:ascii="Times New Roman" w:hAnsi="Times New Roman" w:cs="Times New Roman"/>
          <w:bCs/>
          <w:sz w:val="24"/>
          <w:szCs w:val="24"/>
        </w:rPr>
        <w:t xml:space="preserve"> Mevzuatı gereği kayıtlı olduğu Ticaret ve/veya Sanayi Odası veya Meslek Odası belgesi; </w:t>
      </w:r>
    </w:p>
    <w:p w:rsidR="007E61F2" w:rsidRPr="007E61F2" w:rsidRDefault="00A545DC" w:rsidP="007E61F2">
      <w:pPr>
        <w:rPr>
          <w:rFonts w:ascii="Times New Roman" w:hAnsi="Times New Roman" w:cs="Times New Roman"/>
          <w:bCs/>
          <w:color w:val="000000"/>
          <w:sz w:val="24"/>
          <w:szCs w:val="24"/>
        </w:rPr>
      </w:pPr>
      <w:r w:rsidRPr="007E61F2">
        <w:rPr>
          <w:rFonts w:ascii="Times New Roman" w:hAnsi="Times New Roman" w:cs="Times New Roman"/>
          <w:b/>
          <w:sz w:val="24"/>
          <w:szCs w:val="24"/>
        </w:rPr>
        <w:t>6.1.3.1.</w:t>
      </w:r>
      <w:r w:rsidRPr="007E61F2">
        <w:rPr>
          <w:rFonts w:ascii="Times New Roman" w:hAnsi="Times New Roman" w:cs="Times New Roman"/>
          <w:bCs/>
          <w:sz w:val="24"/>
          <w:szCs w:val="24"/>
        </w:rPr>
        <w:t xml:space="preserve"> </w:t>
      </w:r>
      <w:r w:rsidRPr="007E61F2">
        <w:rPr>
          <w:rFonts w:ascii="Times New Roman" w:hAnsi="Times New Roman" w:cs="Times New Roman"/>
          <w:sz w:val="24"/>
          <w:szCs w:val="24"/>
        </w:rPr>
        <w:t xml:space="preserve">İsteklinin, gerçek kişi olması halinde, alım tarihinin içerisinde bulunduğu yılda alınmış, </w:t>
      </w:r>
      <w:r w:rsidRPr="007E61F2">
        <w:rPr>
          <w:rFonts w:ascii="Times New Roman" w:hAnsi="Times New Roman" w:cs="Times New Roman"/>
          <w:b/>
          <w:bCs/>
          <w:color w:val="000000"/>
          <w:sz w:val="24"/>
          <w:szCs w:val="24"/>
        </w:rPr>
        <w:t>Ticaret ve/veya Sanayi Odasından ya da Meslek Odasından ya da Esnaf ve Sanatkârlar Odasından</w:t>
      </w:r>
      <w:r w:rsidRPr="007E61F2">
        <w:rPr>
          <w:rFonts w:ascii="Times New Roman" w:hAnsi="Times New Roman" w:cs="Times New Roman"/>
          <w:bCs/>
          <w:color w:val="000000"/>
          <w:sz w:val="24"/>
          <w:szCs w:val="24"/>
        </w:rPr>
        <w:t>, odaya kayıtlı olduğunu gösterir belge verilecektir.</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sz w:val="24"/>
          <w:szCs w:val="24"/>
          <w:lang w:val="en-US"/>
        </w:rPr>
        <w:t>6.1.3.2</w:t>
      </w:r>
      <w:r w:rsidRPr="007E61F2">
        <w:rPr>
          <w:rFonts w:ascii="Times New Roman" w:hAnsi="Times New Roman" w:cs="Times New Roman"/>
          <w:sz w:val="24"/>
          <w:szCs w:val="24"/>
          <w:lang w:val="en-US"/>
        </w:rPr>
        <w:t>.</w:t>
      </w:r>
      <w:r w:rsidRPr="007E61F2">
        <w:rPr>
          <w:rFonts w:ascii="Times New Roman" w:hAnsi="Times New Roman" w:cs="Times New Roman"/>
          <w:bCs/>
          <w:sz w:val="24"/>
          <w:szCs w:val="24"/>
          <w:lang w:val="en-US"/>
        </w:rPr>
        <w:t xml:space="preserve"> </w:t>
      </w:r>
      <w:r w:rsidRPr="007E61F2">
        <w:rPr>
          <w:rFonts w:ascii="Times New Roman" w:hAnsi="Times New Roman" w:cs="Times New Roman"/>
          <w:sz w:val="24"/>
          <w:szCs w:val="24"/>
        </w:rPr>
        <w:t>Firmanın, tüzel kişi olması halinde,</w:t>
      </w:r>
      <w:r w:rsidRPr="007E61F2">
        <w:rPr>
          <w:rFonts w:ascii="Times New Roman" w:hAnsi="Times New Roman" w:cs="Times New Roman"/>
          <w:bCs/>
          <w:sz w:val="24"/>
          <w:szCs w:val="24"/>
        </w:rPr>
        <w:t xml:space="preserve"> tüzel kişiliğin siciline kayıtlı bulunduğu </w:t>
      </w:r>
      <w:r w:rsidRPr="007E61F2">
        <w:rPr>
          <w:rFonts w:ascii="Times New Roman" w:hAnsi="Times New Roman" w:cs="Times New Roman"/>
          <w:b/>
          <w:bCs/>
          <w:sz w:val="24"/>
          <w:szCs w:val="24"/>
        </w:rPr>
        <w:t>Ticaret ve/veya Sanayi Odasından veya firma ülkesindeki yerel mahkemesinden veya benzeri bir makamdan</w:t>
      </w:r>
      <w:r w:rsidRPr="007E61F2">
        <w:rPr>
          <w:rFonts w:ascii="Times New Roman" w:hAnsi="Times New Roman" w:cs="Times New Roman"/>
          <w:bCs/>
          <w:sz w:val="24"/>
          <w:szCs w:val="24"/>
        </w:rPr>
        <w:t xml:space="preserve">, </w:t>
      </w:r>
      <w:r w:rsidRPr="007E61F2">
        <w:rPr>
          <w:rFonts w:ascii="Times New Roman" w:hAnsi="Times New Roman" w:cs="Times New Roman"/>
          <w:b/>
          <w:bCs/>
          <w:sz w:val="24"/>
          <w:szCs w:val="24"/>
        </w:rPr>
        <w:t>yerli firma için Ticaret ve/veya Sanayi Odasından</w:t>
      </w:r>
      <w:r w:rsidRPr="007E61F2">
        <w:rPr>
          <w:rFonts w:ascii="Times New Roman" w:hAnsi="Times New Roman" w:cs="Times New Roman"/>
          <w:bCs/>
          <w:sz w:val="24"/>
          <w:szCs w:val="24"/>
        </w:rPr>
        <w:t xml:space="preserve"> alım tarihinin içerisinde bulunduğu yılda alınmış, tüzel kişiliğin odaya kayıtlı olduğuna dair belge verilecektir. </w:t>
      </w:r>
    </w:p>
    <w:p w:rsidR="007E61F2" w:rsidRPr="007E61F2" w:rsidRDefault="00A545DC" w:rsidP="007E61F2">
      <w:pPr>
        <w:rPr>
          <w:rFonts w:ascii="Times New Roman" w:hAnsi="Times New Roman" w:cs="Times New Roman"/>
          <w:b/>
          <w:bCs/>
          <w:sz w:val="24"/>
          <w:szCs w:val="24"/>
        </w:rPr>
      </w:pPr>
      <w:r w:rsidRPr="007E61F2">
        <w:rPr>
          <w:rFonts w:ascii="Times New Roman" w:hAnsi="Times New Roman" w:cs="Times New Roman"/>
          <w:b/>
          <w:sz w:val="24"/>
          <w:szCs w:val="24"/>
        </w:rPr>
        <w:t>6.1.4.</w:t>
      </w:r>
      <w:r w:rsidRPr="007E61F2">
        <w:rPr>
          <w:rFonts w:ascii="Times New Roman" w:hAnsi="Times New Roman" w:cs="Times New Roman"/>
          <w:bCs/>
          <w:sz w:val="24"/>
          <w:szCs w:val="24"/>
        </w:rPr>
        <w:t xml:space="preserve"> Teklif vermeye yetkili olduğunu gösteren imza beyannamesi veya imza sirküleri,</w:t>
      </w:r>
      <w:r w:rsidRPr="007E61F2">
        <w:rPr>
          <w:rFonts w:ascii="Times New Roman" w:hAnsi="Times New Roman" w:cs="Times New Roman"/>
          <w:b/>
          <w:bCs/>
          <w:sz w:val="24"/>
          <w:szCs w:val="24"/>
        </w:rPr>
        <w:t xml:space="preserve"> </w:t>
      </w:r>
    </w:p>
    <w:p w:rsidR="007E61F2" w:rsidRPr="007E61F2" w:rsidRDefault="00A545DC" w:rsidP="007E61F2">
      <w:pPr>
        <w:pStyle w:val="PlainText1"/>
        <w:jc w:val="both"/>
        <w:rPr>
          <w:rFonts w:ascii="Times New Roman" w:hAnsi="Times New Roman"/>
          <w:bCs/>
          <w:sz w:val="24"/>
          <w:szCs w:val="24"/>
        </w:rPr>
      </w:pPr>
      <w:r w:rsidRPr="007E61F2">
        <w:rPr>
          <w:rFonts w:ascii="Times New Roman" w:hAnsi="Times New Roman"/>
          <w:b/>
          <w:sz w:val="24"/>
          <w:szCs w:val="24"/>
        </w:rPr>
        <w:t>6.1.4.1.</w:t>
      </w:r>
      <w:r w:rsidRPr="007E61F2">
        <w:rPr>
          <w:rFonts w:ascii="Times New Roman" w:hAnsi="Times New Roman"/>
          <w:sz w:val="24"/>
          <w:szCs w:val="24"/>
        </w:rPr>
        <w:t xml:space="preserve"> </w:t>
      </w:r>
      <w:r w:rsidRPr="007E61F2">
        <w:rPr>
          <w:rFonts w:ascii="Times New Roman" w:hAnsi="Times New Roman"/>
          <w:bCs/>
          <w:sz w:val="24"/>
          <w:szCs w:val="24"/>
        </w:rPr>
        <w:t xml:space="preserve">İsteklinin gerçek kişi olması halinde;  </w:t>
      </w:r>
      <w:r w:rsidRPr="007E61F2">
        <w:rPr>
          <w:rFonts w:ascii="Times New Roman" w:hAnsi="Times New Roman"/>
          <w:b/>
          <w:bCs/>
          <w:sz w:val="24"/>
          <w:szCs w:val="24"/>
        </w:rPr>
        <w:t>noter tasdikli</w:t>
      </w:r>
      <w:r w:rsidRPr="007E61F2">
        <w:rPr>
          <w:rFonts w:ascii="Times New Roman" w:hAnsi="Times New Roman"/>
          <w:bCs/>
          <w:sz w:val="24"/>
          <w:szCs w:val="24"/>
        </w:rPr>
        <w:t xml:space="preserve"> İmza Beyannamesi verilecektir.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6.1.4.2.</w:t>
      </w:r>
      <w:r w:rsidRPr="007E61F2">
        <w:rPr>
          <w:rFonts w:ascii="Times New Roman" w:hAnsi="Times New Roman" w:cs="Times New Roman"/>
          <w:bCs/>
          <w:sz w:val="24"/>
          <w:szCs w:val="24"/>
        </w:rPr>
        <w:t xml:space="preserve"> </w:t>
      </w:r>
      <w:r w:rsidRPr="007E61F2">
        <w:rPr>
          <w:rFonts w:ascii="Times New Roman" w:hAnsi="Times New Roman" w:cs="Times New Roman"/>
          <w:sz w:val="24"/>
          <w:szCs w:val="24"/>
        </w:rPr>
        <w:t>İsteklinin, tüzel kişi olması halinde</w:t>
      </w:r>
      <w:r w:rsidRPr="007E61F2">
        <w:rPr>
          <w:rFonts w:ascii="Times New Roman" w:hAnsi="Times New Roman" w:cs="Times New Roman"/>
          <w:bCs/>
          <w:color w:val="000000"/>
          <w:sz w:val="24"/>
          <w:szCs w:val="24"/>
        </w:rPr>
        <w:t>; Tüzel Kişiliğin İmza Sirküleri ve</w:t>
      </w:r>
      <w:r w:rsidRPr="007E61F2">
        <w:rPr>
          <w:rFonts w:ascii="Times New Roman" w:hAnsi="Times New Roman" w:cs="Times New Roman"/>
          <w:sz w:val="24"/>
          <w:szCs w:val="24"/>
        </w:rPr>
        <w:t xml:space="preserve"> ilgisine göre, tüzel kişiliğin ortakları, üyeleri veya kurucuları ile tüzel kişiliğin yönetimindeki görevlileri belirten son durumu gösterir </w:t>
      </w:r>
      <w:r w:rsidRPr="007E61F2">
        <w:rPr>
          <w:rFonts w:ascii="Times New Roman" w:hAnsi="Times New Roman" w:cs="Times New Roman"/>
          <w:b/>
          <w:sz w:val="24"/>
          <w:szCs w:val="24"/>
        </w:rPr>
        <w:t>Ticaret Sicil Gazetesi</w:t>
      </w:r>
      <w:r w:rsidRPr="007E61F2">
        <w:rPr>
          <w:rFonts w:ascii="Times New Roman" w:hAnsi="Times New Roman" w:cs="Times New Roman"/>
          <w:sz w:val="24"/>
          <w:szCs w:val="24"/>
        </w:rPr>
        <w:t xml:space="preserve"> sunulacaktır. B</w:t>
      </w:r>
      <w:r w:rsidRPr="007E61F2">
        <w:rPr>
          <w:rFonts w:ascii="Times New Roman" w:hAnsi="Times New Roman" w:cs="Times New Roman"/>
          <w:bCs/>
          <w:sz w:val="24"/>
          <w:szCs w:val="24"/>
        </w:rPr>
        <w:t>u bilgilerin tamamının bir Ticaret Sicil Gazetesinde bulunmaması halinde, bu bilgilerin tümünü göstermek üzere ilgili Ticaret Sicil Gazeteleri veya bu hususları gösteren belgeler (</w:t>
      </w:r>
      <w:r w:rsidRPr="007E61F2">
        <w:rPr>
          <w:rFonts w:ascii="Times New Roman" w:hAnsi="Times New Roman" w:cs="Times New Roman"/>
          <w:b/>
          <w:bCs/>
          <w:sz w:val="24"/>
          <w:szCs w:val="24"/>
        </w:rPr>
        <w:t>yabancı firmanın ülkesi mevzuatı gereği karşılığı belge veya belgeler</w:t>
      </w:r>
      <w:r w:rsidRPr="007E61F2">
        <w:rPr>
          <w:rFonts w:ascii="Times New Roman" w:hAnsi="Times New Roman" w:cs="Times New Roman"/>
          <w:bCs/>
          <w:sz w:val="24"/>
          <w:szCs w:val="24"/>
        </w:rPr>
        <w:t xml:space="preserve">) </w:t>
      </w:r>
      <w:r w:rsidRPr="007E61F2">
        <w:rPr>
          <w:rFonts w:ascii="Times New Roman" w:hAnsi="Times New Roman" w:cs="Times New Roman"/>
          <w:bCs/>
          <w:color w:val="000000"/>
          <w:sz w:val="24"/>
          <w:szCs w:val="24"/>
        </w:rPr>
        <w:t>verilecektir.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6.1.5.</w:t>
      </w:r>
      <w:r w:rsidRPr="007E61F2">
        <w:rPr>
          <w:rFonts w:ascii="Times New Roman" w:hAnsi="Times New Roman" w:cs="Times New Roman"/>
          <w:bCs/>
          <w:sz w:val="24"/>
          <w:szCs w:val="24"/>
        </w:rPr>
        <w:t xml:space="preserve"> Ekonomik ve Mali Durum Belgesi;</w:t>
      </w:r>
      <w:r w:rsidRPr="007E61F2">
        <w:rPr>
          <w:rFonts w:ascii="Times New Roman" w:hAnsi="Times New Roman" w:cs="Times New Roman"/>
          <w:b/>
          <w:bCs/>
          <w:sz w:val="24"/>
          <w:szCs w:val="24"/>
        </w:rPr>
        <w:t xml:space="preserve"> </w:t>
      </w:r>
      <w:r w:rsidRPr="007E61F2">
        <w:rPr>
          <w:rFonts w:ascii="Times New Roman" w:hAnsi="Times New Roman" w:cs="Times New Roman"/>
          <w:bCs/>
          <w:sz w:val="24"/>
          <w:szCs w:val="24"/>
        </w:rPr>
        <w:t>İstekliler,</w:t>
      </w:r>
      <w:r w:rsidRPr="007E61F2">
        <w:rPr>
          <w:rFonts w:ascii="Times New Roman" w:hAnsi="Times New Roman" w:cs="Times New Roman"/>
          <w:b/>
          <w:bCs/>
          <w:sz w:val="24"/>
          <w:szCs w:val="24"/>
        </w:rPr>
        <w:t xml:space="preserve"> </w:t>
      </w:r>
      <w:r w:rsidRPr="007E61F2">
        <w:rPr>
          <w:rFonts w:ascii="Times New Roman" w:hAnsi="Times New Roman" w:cs="Times New Roman"/>
          <w:bCs/>
          <w:sz w:val="24"/>
          <w:szCs w:val="24"/>
        </w:rPr>
        <w:t xml:space="preserve">alım tarihi itibari ile bu şartnamenin 9 uncu maddesinin </w:t>
      </w:r>
      <w:r w:rsidRPr="007E61F2">
        <w:rPr>
          <w:rFonts w:ascii="Times New Roman" w:hAnsi="Times New Roman" w:cs="Times New Roman"/>
          <w:bCs/>
          <w:i/>
          <w:sz w:val="24"/>
          <w:szCs w:val="24"/>
        </w:rPr>
        <w:t>9.1.</w:t>
      </w:r>
      <w:r w:rsidRPr="007E61F2">
        <w:rPr>
          <w:rFonts w:ascii="Times New Roman" w:hAnsi="Times New Roman" w:cs="Times New Roman"/>
          <w:bCs/>
          <w:sz w:val="24"/>
          <w:szCs w:val="24"/>
        </w:rPr>
        <w:t xml:space="preserve"> ve </w:t>
      </w:r>
      <w:r w:rsidRPr="007E61F2">
        <w:rPr>
          <w:rFonts w:ascii="Times New Roman" w:hAnsi="Times New Roman" w:cs="Times New Roman"/>
          <w:bCs/>
          <w:i/>
          <w:sz w:val="24"/>
          <w:szCs w:val="24"/>
        </w:rPr>
        <w:t>9.2.</w:t>
      </w:r>
      <w:r w:rsidRPr="007E61F2">
        <w:rPr>
          <w:rFonts w:ascii="Times New Roman" w:hAnsi="Times New Roman" w:cs="Times New Roman"/>
          <w:bCs/>
          <w:sz w:val="24"/>
          <w:szCs w:val="24"/>
        </w:rPr>
        <w:t>nci bentlerinde belirtilen durumlarda olmadıklarına ilişkin yazılı taahhütnamelerini (LAHİKA-1)</w:t>
      </w:r>
      <w:r w:rsidRPr="007E61F2">
        <w:rPr>
          <w:rFonts w:ascii="Times New Roman" w:hAnsi="Times New Roman" w:cs="Times New Roman"/>
          <w:sz w:val="24"/>
          <w:szCs w:val="24"/>
        </w:rPr>
        <w:t xml:space="preserve"> vereceklerdir.</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bCs/>
          <w:sz w:val="24"/>
          <w:szCs w:val="24"/>
        </w:rPr>
        <w:t>6.1.6.</w:t>
      </w:r>
      <w:r w:rsidRPr="007E61F2">
        <w:rPr>
          <w:rFonts w:ascii="Times New Roman" w:hAnsi="Times New Roman" w:cs="Times New Roman"/>
          <w:bCs/>
          <w:sz w:val="24"/>
          <w:szCs w:val="24"/>
        </w:rPr>
        <w:t xml:space="preserve"> Şekli ve içeriği bu şartnamede belirlenen teklif fiyatını gösteren Proforma Fatura (LAHİKA-2),</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bCs/>
          <w:sz w:val="24"/>
          <w:szCs w:val="24"/>
        </w:rPr>
        <w:t xml:space="preserve">6.1.7. </w:t>
      </w:r>
      <w:r w:rsidRPr="007E61F2">
        <w:rPr>
          <w:rFonts w:ascii="Times New Roman" w:hAnsi="Times New Roman" w:cs="Times New Roman"/>
          <w:bCs/>
          <w:sz w:val="24"/>
          <w:szCs w:val="24"/>
        </w:rPr>
        <w:t xml:space="preserve"> Bu madde boş bırakılmıştır.</w:t>
      </w:r>
    </w:p>
    <w:p w:rsidR="007E61F2" w:rsidRPr="007E61F2" w:rsidRDefault="00A545DC" w:rsidP="007E61F2">
      <w:pPr>
        <w:pStyle w:val="BodyText25"/>
        <w:spacing w:line="240" w:lineRule="auto"/>
        <w:rPr>
          <w:rFonts w:ascii="Times New Roman" w:hAnsi="Times New Roman"/>
          <w:b w:val="0"/>
          <w:szCs w:val="24"/>
        </w:rPr>
      </w:pPr>
      <w:r w:rsidRPr="007E61F2">
        <w:rPr>
          <w:rFonts w:ascii="Times New Roman" w:hAnsi="Times New Roman"/>
          <w:szCs w:val="24"/>
        </w:rPr>
        <w:t>6.1.8.</w:t>
      </w:r>
      <w:r w:rsidRPr="007E61F2">
        <w:rPr>
          <w:rFonts w:ascii="Times New Roman" w:hAnsi="Times New Roman"/>
          <w:b w:val="0"/>
          <w:szCs w:val="24"/>
        </w:rPr>
        <w:t xml:space="preserve"> Firma adına vekâleten iştirak ediliyorsa firmanın adına teklif vermeye yetkili olduğuna dair vekâletname ile imza beyannamesi (Her iki belgede, </w:t>
      </w:r>
      <w:r w:rsidRPr="007E61F2">
        <w:rPr>
          <w:rFonts w:ascii="Times New Roman" w:hAnsi="Times New Roman"/>
          <w:szCs w:val="24"/>
        </w:rPr>
        <w:t>noter tasdikli</w:t>
      </w:r>
      <w:r w:rsidRPr="007E61F2">
        <w:rPr>
          <w:rFonts w:ascii="Times New Roman" w:hAnsi="Times New Roman"/>
          <w:b w:val="0"/>
          <w:szCs w:val="24"/>
        </w:rPr>
        <w:t xml:space="preserve"> olarak) verilecektir.</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sz w:val="24"/>
          <w:szCs w:val="24"/>
        </w:rPr>
        <w:t>6.1.9.</w:t>
      </w:r>
      <w:r w:rsidRPr="007E61F2">
        <w:rPr>
          <w:rFonts w:ascii="Times New Roman" w:hAnsi="Times New Roman" w:cs="Times New Roman"/>
          <w:bCs/>
          <w:sz w:val="24"/>
          <w:szCs w:val="24"/>
        </w:rPr>
        <w:t xml:space="preserve"> İsteklinin ortak girişim olması halinde şekli ve içeriği bu şartnamede belirlenen İş Ortaklığı Beyannamesi (LAHİKA-3), </w:t>
      </w:r>
    </w:p>
    <w:p w:rsidR="007E61F2" w:rsidRPr="007E61F2" w:rsidRDefault="00A545DC" w:rsidP="007E61F2">
      <w:pPr>
        <w:rPr>
          <w:rFonts w:ascii="Times New Roman" w:hAnsi="Times New Roman" w:cs="Times New Roman"/>
          <w:bCs/>
          <w:i/>
          <w:color w:val="800000"/>
          <w:sz w:val="24"/>
          <w:szCs w:val="24"/>
        </w:rPr>
      </w:pPr>
      <w:r w:rsidRPr="007E61F2">
        <w:rPr>
          <w:rFonts w:ascii="Times New Roman" w:hAnsi="Times New Roman" w:cs="Times New Roman"/>
          <w:bCs/>
          <w:sz w:val="24"/>
          <w:szCs w:val="24"/>
        </w:rPr>
        <w:t>İsteklinin ortak girişim olması halinde, her bir ortakça 6.1.2., 6.1.3., 6.1.4 ve 6.1.9</w:t>
      </w:r>
      <w:r w:rsidRPr="007E61F2">
        <w:rPr>
          <w:rFonts w:ascii="Times New Roman" w:hAnsi="Times New Roman" w:cs="Times New Roman"/>
          <w:bCs/>
          <w:i/>
          <w:sz w:val="24"/>
          <w:szCs w:val="24"/>
        </w:rPr>
        <w:t xml:space="preserve">. </w:t>
      </w:r>
      <w:r w:rsidRPr="007E61F2">
        <w:rPr>
          <w:rFonts w:ascii="Times New Roman" w:hAnsi="Times New Roman" w:cs="Times New Roman"/>
          <w:bCs/>
          <w:color w:val="0000FF"/>
          <w:sz w:val="24"/>
          <w:szCs w:val="24"/>
        </w:rPr>
        <w:t>’</w:t>
      </w:r>
      <w:r w:rsidRPr="007E61F2">
        <w:rPr>
          <w:rFonts w:ascii="Times New Roman" w:hAnsi="Times New Roman" w:cs="Times New Roman"/>
          <w:bCs/>
          <w:sz w:val="24"/>
          <w:szCs w:val="24"/>
        </w:rPr>
        <w:t>de yer alan belgelerin ayrı ayrı verilmesi zorunludur.</w:t>
      </w:r>
      <w:r w:rsidRPr="007E61F2">
        <w:rPr>
          <w:rFonts w:ascii="Times New Roman" w:hAnsi="Times New Roman" w:cs="Times New Roman"/>
          <w:bCs/>
          <w:i/>
          <w:color w:val="800000"/>
          <w:sz w:val="24"/>
          <w:szCs w:val="24"/>
        </w:rPr>
        <w:t xml:space="preserve"> </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sz w:val="24"/>
          <w:szCs w:val="24"/>
        </w:rPr>
        <w:t>6.1.10.</w:t>
      </w:r>
      <w:r w:rsidRPr="007E61F2">
        <w:rPr>
          <w:rFonts w:ascii="Times New Roman" w:hAnsi="Times New Roman" w:cs="Times New Roman"/>
          <w:bCs/>
          <w:sz w:val="24"/>
          <w:szCs w:val="24"/>
        </w:rPr>
        <w:t xml:space="preserve"> İstekliler şahıs şirketi ise şirket ortaklarını, sermaye şirketi ise sermayesinin yarısından fazlasına sahip olan ortaklarını, başka bir şahıs şirketinde ortak olmaları durumunda o şirkete ait bilgileri, sermayesinin yarısından fazlasına sahip ortaklığının bulunduğu başka bir sermaye şirketi/şirketleri varsa o şirketlere ait bilgileri LAHİKA-4`de örneği bulunan forma uygun olarak beyan edecektir. </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6.1.11. Firmalar tarafından v</w:t>
      </w:r>
      <w:r w:rsidRPr="007E61F2">
        <w:rPr>
          <w:rFonts w:ascii="Times New Roman" w:hAnsi="Times New Roman" w:cs="Times New Roman"/>
          <w:b/>
          <w:bCs/>
          <w:sz w:val="24"/>
          <w:szCs w:val="24"/>
        </w:rPr>
        <w:t xml:space="preserve">erilecek </w:t>
      </w:r>
      <w:r w:rsidRPr="007E61F2">
        <w:rPr>
          <w:rFonts w:ascii="Times New Roman" w:hAnsi="Times New Roman" w:cs="Times New Roman"/>
          <w:b/>
          <w:sz w:val="24"/>
          <w:szCs w:val="24"/>
        </w:rPr>
        <w:t>Tedarik Taahhütnamesi</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6.1.11.1. Bu madde boş bırakılmıştır.</w:t>
      </w:r>
    </w:p>
    <w:p w:rsidR="007E61F2" w:rsidRPr="007E61F2" w:rsidRDefault="00A545DC" w:rsidP="007E61F2">
      <w:pPr>
        <w:rPr>
          <w:rFonts w:ascii="Times New Roman" w:hAnsi="Times New Roman" w:cs="Times New Roman"/>
          <w:b/>
          <w:i/>
          <w:color w:val="800000"/>
          <w:sz w:val="24"/>
          <w:szCs w:val="24"/>
          <w:lang w:val="en-US"/>
        </w:rPr>
      </w:pPr>
      <w:r w:rsidRPr="007E61F2">
        <w:rPr>
          <w:rFonts w:ascii="Times New Roman" w:eastAsia="MS Mincho" w:hAnsi="Times New Roman" w:cs="Times New Roman"/>
          <w:b/>
          <w:sz w:val="24"/>
          <w:szCs w:val="24"/>
        </w:rPr>
        <w:t>6.3.</w:t>
      </w:r>
      <w:r w:rsidRPr="007E61F2">
        <w:rPr>
          <w:rFonts w:ascii="Times New Roman" w:eastAsia="MS Mincho" w:hAnsi="Times New Roman" w:cs="Times New Roman"/>
          <w:b/>
          <w:sz w:val="24"/>
          <w:szCs w:val="24"/>
        </w:rPr>
        <w:tab/>
      </w:r>
      <w:r w:rsidRPr="007E61F2">
        <w:rPr>
          <w:rFonts w:ascii="Times New Roman" w:eastAsia="MS Mincho" w:hAnsi="Times New Roman" w:cs="Times New Roman"/>
          <w:b/>
          <w:bCs/>
          <w:sz w:val="24"/>
          <w:szCs w:val="24"/>
        </w:rPr>
        <w:t>Belgelerin Sunuluş Şekli</w:t>
      </w:r>
    </w:p>
    <w:p w:rsidR="007E61F2" w:rsidRPr="007E61F2" w:rsidRDefault="00A545DC" w:rsidP="007E61F2">
      <w:pPr>
        <w:rPr>
          <w:rFonts w:ascii="Times New Roman" w:eastAsia="MS Mincho" w:hAnsi="Times New Roman" w:cs="Times New Roman"/>
          <w:bCs/>
          <w:sz w:val="24"/>
          <w:szCs w:val="24"/>
        </w:rPr>
      </w:pPr>
      <w:r w:rsidRPr="007E61F2">
        <w:rPr>
          <w:rFonts w:ascii="Times New Roman" w:eastAsia="MS Mincho" w:hAnsi="Times New Roman" w:cs="Times New Roman"/>
          <w:b/>
          <w:sz w:val="24"/>
          <w:szCs w:val="24"/>
        </w:rPr>
        <w:t>6.3.1.</w:t>
      </w:r>
      <w:r w:rsidRPr="007E61F2">
        <w:rPr>
          <w:rFonts w:ascii="Times New Roman" w:eastAsia="MS Mincho" w:hAnsi="Times New Roman" w:cs="Times New Roman"/>
          <w:bCs/>
          <w:sz w:val="24"/>
          <w:szCs w:val="24"/>
        </w:rPr>
        <w:t xml:space="preserve"> </w:t>
      </w:r>
      <w:r w:rsidRPr="007E61F2">
        <w:rPr>
          <w:rFonts w:ascii="Times New Roman" w:eastAsia="MS Mincho" w:hAnsi="Times New Roman" w:cs="Times New Roman"/>
          <w:bCs/>
          <w:sz w:val="24"/>
          <w:szCs w:val="24"/>
        </w:rPr>
        <w:tab/>
        <w:t>6.1. ve alt maddelerinde istenen belgeler yabancı dilde hazırlanan orijinal nüshası ve Türkçe tercümeleri ile birlikte verilecektir.</w:t>
      </w:r>
    </w:p>
    <w:p w:rsidR="007E61F2" w:rsidRPr="007E61F2" w:rsidRDefault="00A545DC" w:rsidP="007E61F2">
      <w:pPr>
        <w:rPr>
          <w:rFonts w:ascii="Times New Roman" w:eastAsia="MS Mincho" w:hAnsi="Times New Roman" w:cs="Times New Roman"/>
          <w:bCs/>
          <w:sz w:val="24"/>
          <w:szCs w:val="24"/>
        </w:rPr>
      </w:pPr>
      <w:r w:rsidRPr="007E61F2">
        <w:rPr>
          <w:rFonts w:ascii="Times New Roman" w:eastAsia="MS Mincho" w:hAnsi="Times New Roman" w:cs="Times New Roman"/>
          <w:b/>
          <w:sz w:val="24"/>
          <w:szCs w:val="24"/>
        </w:rPr>
        <w:lastRenderedPageBreak/>
        <w:t xml:space="preserve">6.3.2. </w:t>
      </w:r>
      <w:r w:rsidRPr="007E61F2">
        <w:rPr>
          <w:rFonts w:ascii="Times New Roman" w:eastAsia="MS Mincho" w:hAnsi="Times New Roman" w:cs="Times New Roman"/>
          <w:bCs/>
          <w:sz w:val="24"/>
          <w:szCs w:val="24"/>
        </w:rPr>
        <w:t xml:space="preserve">Firmalar tarafından sunulan, </w:t>
      </w:r>
      <w:r w:rsidRPr="007E61F2">
        <w:rPr>
          <w:rFonts w:ascii="Times New Roman" w:eastAsia="MS Mincho" w:hAnsi="Times New Roman" w:cs="Times New Roman"/>
          <w:bCs/>
          <w:i/>
          <w:sz w:val="24"/>
          <w:szCs w:val="24"/>
        </w:rPr>
        <w:t xml:space="preserve">6.1.2., 6.1.3., 6.1.7., </w:t>
      </w:r>
      <w:r w:rsidRPr="007E61F2">
        <w:rPr>
          <w:rFonts w:ascii="Times New Roman" w:eastAsia="MS Mincho" w:hAnsi="Times New Roman" w:cs="Times New Roman"/>
          <w:bCs/>
          <w:sz w:val="24"/>
          <w:szCs w:val="24"/>
        </w:rPr>
        <w:t xml:space="preserve">ve alt maddelerinde yer alan evrakların, ilgili maddelerde </w:t>
      </w:r>
      <w:r w:rsidRPr="007E61F2">
        <w:rPr>
          <w:rFonts w:ascii="Times New Roman" w:eastAsia="MS Mincho" w:hAnsi="Times New Roman" w:cs="Times New Roman"/>
          <w:b/>
          <w:bCs/>
          <w:sz w:val="24"/>
          <w:szCs w:val="24"/>
        </w:rPr>
        <w:t>koyu renkle belirtilen kurum/kurum yetkilileri tarafından</w:t>
      </w:r>
      <w:r w:rsidRPr="007E61F2">
        <w:rPr>
          <w:rFonts w:ascii="Times New Roman" w:eastAsia="MS Mincho" w:hAnsi="Times New Roman" w:cs="Times New Roman"/>
          <w:bCs/>
          <w:sz w:val="24"/>
          <w:szCs w:val="24"/>
        </w:rPr>
        <w:t xml:space="preserve"> imzalanması/onaylanması gerekmektedir. Ayrıca hiçbir şerhe yer verilmeksizin bahse konu imzanın doğruluğu, belgeyi imzalayan kişinin hangi sıfatla imzaladığı ve/veya varsa üzerindeki mühür veya damganın aidiyeti/aslı ile aynı olduğu tasdik edilecek şekilde apostille kaşeli olacak veya ilgili ülkenin Türk Konsolosluğuna veya Türk Dış İşleri Bakanlığına onaylatılacaktır. </w:t>
      </w:r>
    </w:p>
    <w:p w:rsidR="007E61F2" w:rsidRPr="007E61F2" w:rsidRDefault="00A545DC" w:rsidP="007E61F2">
      <w:pPr>
        <w:rPr>
          <w:rFonts w:ascii="Times New Roman" w:eastAsia="MS Mincho" w:hAnsi="Times New Roman" w:cs="Times New Roman"/>
          <w:bCs/>
          <w:sz w:val="24"/>
          <w:szCs w:val="24"/>
        </w:rPr>
      </w:pPr>
      <w:r w:rsidRPr="007E61F2">
        <w:rPr>
          <w:rFonts w:ascii="Times New Roman" w:eastAsia="MS Mincho" w:hAnsi="Times New Roman" w:cs="Times New Roman"/>
          <w:b/>
          <w:sz w:val="24"/>
          <w:szCs w:val="24"/>
        </w:rPr>
        <w:t xml:space="preserve">6.3.3. </w:t>
      </w:r>
      <w:r w:rsidRPr="007E61F2">
        <w:rPr>
          <w:rFonts w:ascii="Times New Roman" w:eastAsia="MS Mincho" w:hAnsi="Times New Roman" w:cs="Times New Roman"/>
          <w:bCs/>
          <w:sz w:val="24"/>
          <w:szCs w:val="24"/>
        </w:rPr>
        <w:t>Türkiye Cumhuriyeti ile diğer devlet/devletler arasında, belgelerdeki imza, mühür veya damganın tasdik işlemine ait hükümler içeren bir anlaşma veya sözleşme bulunduğu takdirde, bu ülkelerden sağlanan belgelerin onayı bu anlaşma veya sözleşmeye göre yaptırılabilir.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6.3.4. </w:t>
      </w:r>
      <w:r w:rsidRPr="007E61F2">
        <w:rPr>
          <w:rFonts w:ascii="Times New Roman" w:hAnsi="Times New Roman" w:cs="Times New Roman"/>
          <w:sz w:val="24"/>
          <w:szCs w:val="24"/>
        </w:rPr>
        <w:t>Apostille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w:t>
      </w:r>
    </w:p>
    <w:p w:rsidR="007E61F2" w:rsidRPr="007E61F2" w:rsidRDefault="00A545DC" w:rsidP="007E61F2">
      <w:pPr>
        <w:rPr>
          <w:rFonts w:ascii="Times New Roman" w:eastAsia="MS Mincho" w:hAnsi="Times New Roman" w:cs="Times New Roman"/>
          <w:bCs/>
          <w:i/>
          <w:color w:val="800000"/>
          <w:sz w:val="24"/>
          <w:szCs w:val="24"/>
        </w:rPr>
      </w:pPr>
      <w:r w:rsidRPr="007E61F2">
        <w:rPr>
          <w:rFonts w:ascii="Times New Roman" w:hAnsi="Times New Roman" w:cs="Times New Roman"/>
          <w:b/>
          <w:sz w:val="24"/>
          <w:szCs w:val="24"/>
        </w:rPr>
        <w:t xml:space="preserve">6.3.5. </w:t>
      </w:r>
      <w:r w:rsidRPr="007E61F2">
        <w:rPr>
          <w:rFonts w:ascii="Times New Roman" w:hAnsi="Times New Roman" w:cs="Times New Roman"/>
          <w:sz w:val="24"/>
          <w:szCs w:val="24"/>
        </w:rPr>
        <w:t>Türkiye Cumhuriyeti Konsolosluğunun bulunmadığı ülkelerde düzenlenen belgeler ise sırasıyla, düzenlendiği ülkenin Dışişleri Bakanlığı, bu ülke ile ilişkilerden sorumlu Türkiye Cumhuriyeti Konsolosluğu veya bu ülkenin Türkiye’deki temsilciliği ve Türkiye Cumhuriyeti Dışişleri Bakanlığı tarafından tasdik edilmelidir. Yabancı ülkenin Türkiye’deki temsilciliği tarafından düzenlenen belgeler Türkiye Cumhuriyeti Dışişleri Bakanlığı tarafından tasdik edilmelidir. Fahri konsolosluklarca düzenlenen belgelere dayanılarak işlem tesis edilmez.</w:t>
      </w:r>
      <w:r w:rsidRPr="007E61F2">
        <w:rPr>
          <w:rFonts w:ascii="Times New Roman" w:eastAsia="MS Mincho" w:hAnsi="Times New Roman" w:cs="Times New Roman"/>
          <w:bCs/>
          <w:i/>
          <w:color w:val="800000"/>
          <w:sz w:val="24"/>
          <w:szCs w:val="24"/>
        </w:rPr>
        <w:t xml:space="preserve"> </w:t>
      </w:r>
    </w:p>
    <w:p w:rsidR="007E61F2" w:rsidRPr="007E61F2" w:rsidRDefault="00A545DC" w:rsidP="007E61F2">
      <w:pPr>
        <w:rPr>
          <w:rFonts w:ascii="Times New Roman" w:eastAsia="MS Mincho" w:hAnsi="Times New Roman" w:cs="Times New Roman"/>
          <w:bCs/>
          <w:sz w:val="24"/>
          <w:szCs w:val="24"/>
        </w:rPr>
      </w:pPr>
      <w:r w:rsidRPr="007E61F2">
        <w:rPr>
          <w:rFonts w:ascii="Times New Roman" w:eastAsia="MS Mincho" w:hAnsi="Times New Roman" w:cs="Times New Roman"/>
          <w:b/>
          <w:sz w:val="24"/>
          <w:szCs w:val="24"/>
        </w:rPr>
        <w:t xml:space="preserve">6.3.6. </w:t>
      </w:r>
      <w:r w:rsidRPr="007E61F2">
        <w:rPr>
          <w:rFonts w:ascii="Times New Roman" w:eastAsia="MS Mincho" w:hAnsi="Times New Roman" w:cs="Times New Roman"/>
          <w:bCs/>
          <w:sz w:val="24"/>
          <w:szCs w:val="24"/>
        </w:rPr>
        <w:t xml:space="preserve">Yerli firma tarafından 6.1 ve alt maddelerinde istenen belgeler Türkçe olarak verilecektir. Bu nedenle; söz konusu maddelerde yer alan kurumlar tarafından onaylanması yeterlidir. Onaylı belgenin aslı veya aslına uygun olduğunu belirten bir şerh taşıyan noter tasdikli sureti teklife eklenecektir. </w:t>
      </w:r>
    </w:p>
    <w:p w:rsidR="007E61F2" w:rsidRPr="007E61F2" w:rsidRDefault="00A545DC" w:rsidP="007E61F2">
      <w:pPr>
        <w:rPr>
          <w:rFonts w:ascii="Times New Roman" w:eastAsia="MS Mincho" w:hAnsi="Times New Roman" w:cs="Times New Roman"/>
          <w:bCs/>
          <w:sz w:val="24"/>
          <w:szCs w:val="24"/>
        </w:rPr>
      </w:pPr>
      <w:r w:rsidRPr="007E61F2">
        <w:rPr>
          <w:rFonts w:ascii="Times New Roman" w:eastAsia="MS Mincho" w:hAnsi="Times New Roman" w:cs="Times New Roman"/>
          <w:b/>
          <w:sz w:val="24"/>
          <w:szCs w:val="24"/>
        </w:rPr>
        <w:t xml:space="preserve">6.3.7. </w:t>
      </w:r>
      <w:r w:rsidRPr="007E61F2">
        <w:rPr>
          <w:rFonts w:ascii="Times New Roman" w:eastAsia="MS Mincho" w:hAnsi="Times New Roman" w:cs="Times New Roman"/>
          <w:bCs/>
          <w:sz w:val="24"/>
          <w:szCs w:val="24"/>
        </w:rPr>
        <w:t xml:space="preserve">Yerli firma tarafından, yurtdışından sağlanan ve/veya Türkçe olmayan belgeler yabancı dilde hazırlanan nüshası ve Türkçe tercümesi ile birlikte teklife eklenecektir. </w:t>
      </w:r>
    </w:p>
    <w:p w:rsidR="007E61F2" w:rsidRPr="007E61F2" w:rsidRDefault="00A545DC" w:rsidP="007E61F2">
      <w:pPr>
        <w:rPr>
          <w:rFonts w:ascii="Times New Roman" w:eastAsia="MS Mincho" w:hAnsi="Times New Roman" w:cs="Times New Roman"/>
          <w:bCs/>
          <w:sz w:val="24"/>
          <w:szCs w:val="24"/>
        </w:rPr>
      </w:pPr>
      <w:r w:rsidRPr="007E61F2">
        <w:rPr>
          <w:rFonts w:ascii="Times New Roman" w:eastAsia="MS Mincho" w:hAnsi="Times New Roman" w:cs="Times New Roman"/>
          <w:b/>
          <w:sz w:val="24"/>
          <w:szCs w:val="24"/>
        </w:rPr>
        <w:t xml:space="preserve">6.3.8. </w:t>
      </w:r>
      <w:r w:rsidRPr="007E61F2">
        <w:rPr>
          <w:rFonts w:ascii="Times New Roman" w:eastAsia="MS Mincho" w:hAnsi="Times New Roman" w:cs="Times New Roman"/>
          <w:bCs/>
          <w:sz w:val="24"/>
          <w:szCs w:val="24"/>
        </w:rPr>
        <w:t>İdari Şartnamede istenen ve firma tarafından düzenlenen belge ve taahhütnamelerde (6.1.1., 6.1.4., 6.1.8., 6.1.9., 6.1.10 maddelerinde belirtilen), beyan esas olduğundan, firma tarafından imzalanması dışında herhangi bir onay aranmayacaktır.</w:t>
      </w:r>
      <w:r w:rsidRPr="007E61F2">
        <w:rPr>
          <w:rFonts w:ascii="Times New Roman" w:eastAsia="MS Mincho" w:hAnsi="Times New Roman" w:cs="Times New Roman"/>
          <w:bCs/>
          <w:color w:val="FF0000"/>
          <w:sz w:val="24"/>
          <w:szCs w:val="24"/>
        </w:rPr>
        <w:t xml:space="preserve"> </w:t>
      </w:r>
      <w:r w:rsidRPr="007E61F2">
        <w:rPr>
          <w:rFonts w:ascii="Times New Roman" w:eastAsia="MS Mincho" w:hAnsi="Times New Roman" w:cs="Times New Roman"/>
          <w:bCs/>
          <w:sz w:val="24"/>
          <w:szCs w:val="24"/>
        </w:rPr>
        <w:t>Ancak ilgili lahikalarda yer aldığı şekliyle İngilizce/Türkçe olarak hazırlanmayan belgelerin tercümelerinin de bu şartnamenin 6.2.9 maddesi ve alt bentlerinde belirtilen esaslara uygun olarak verilmesi gerekmektedir.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6.3.9.</w:t>
      </w:r>
      <w:r w:rsidRPr="007E61F2">
        <w:rPr>
          <w:rFonts w:ascii="Times New Roman" w:hAnsi="Times New Roman" w:cs="Times New Roman"/>
          <w:sz w:val="24"/>
          <w:szCs w:val="24"/>
        </w:rPr>
        <w:t xml:space="preserve"> </w:t>
      </w:r>
      <w:r w:rsidRPr="007E61F2">
        <w:rPr>
          <w:rFonts w:ascii="Times New Roman" w:hAnsi="Times New Roman" w:cs="Times New Roman"/>
          <w:b/>
          <w:sz w:val="24"/>
          <w:szCs w:val="24"/>
        </w:rPr>
        <w:t>Tercümelerin Tasdiki</w:t>
      </w:r>
      <w:r w:rsidRPr="007E61F2">
        <w:rPr>
          <w:rFonts w:ascii="Times New Roman" w:hAnsi="Times New Roman" w:cs="Times New Roman"/>
          <w:sz w:val="24"/>
          <w:szCs w:val="24"/>
        </w:rPr>
        <w:t>: Tercümelerin tasdik işleminden tercümeyi gerçekleştiren yeminli tercümanın imzası ve varsa belge üzerindeki mührün ya da damganın aslı ile aynı olduğunun teyidi işlemi anlaşılır.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6.3.9.1.</w:t>
      </w:r>
      <w:r w:rsidRPr="007E61F2">
        <w:rPr>
          <w:rFonts w:ascii="Times New Roman" w:hAnsi="Times New Roman" w:cs="Times New Roman"/>
          <w:sz w:val="24"/>
          <w:szCs w:val="24"/>
        </w:rPr>
        <w:t xml:space="preserve"> Belgelerin tercümelerinin düzenlendiği ülkedeki yeminli tercüman tarafından yapılmış olması ve tercümesinde Apostille tasdik şerhi taşıması halinde bu tercümelerde başkaca bir tasdik şerhi aranmaz. Bu tercümelerin Apostille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6.3.9.2. </w:t>
      </w:r>
      <w:r w:rsidRPr="007E61F2">
        <w:rPr>
          <w:rFonts w:ascii="Times New Roman" w:hAnsi="Times New Roman" w:cs="Times New Roman"/>
          <w:sz w:val="24"/>
          <w:szCs w:val="24"/>
        </w:rPr>
        <w:t xml:space="preserve">Türkiye Cumhuriyeti Konsolosluğunun bulunmadığı ülkelerde düzenlenen belgelerin tercümelerinin düzenlendiği ülkedeki yeminli tercüman tarafından yapılmış olması ve tercümenin de Apostille tasdik şerhi taşımaması durumunda ise söz konusu tercümedeki imza ve varsa üzerindeki mühür veya damganın sırasıyla bu ülkenin Dışişleri Bakanlığı, bu ülke ile </w:t>
      </w:r>
      <w:r w:rsidRPr="007E61F2">
        <w:rPr>
          <w:rFonts w:ascii="Times New Roman" w:hAnsi="Times New Roman" w:cs="Times New Roman"/>
          <w:sz w:val="24"/>
          <w:szCs w:val="24"/>
        </w:rPr>
        <w:lastRenderedPageBreak/>
        <w:t>ilişkilerden sorumlu Türkiye Cumhuriyeti Konsolosluğu veya bu ülkenin Türkiye’deki temsilciliği ve Türkiye Cumhuriyeti Dışişleri Bakanlığı tarafından tasdik edilmelidir.</w:t>
      </w:r>
    </w:p>
    <w:p w:rsid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6.3.9.3. </w:t>
      </w:r>
      <w:r w:rsidRPr="007E61F2">
        <w:rPr>
          <w:rFonts w:ascii="Times New Roman" w:hAnsi="Times New Roman" w:cs="Times New Roman"/>
          <w:sz w:val="24"/>
          <w:szCs w:val="24"/>
        </w:rPr>
        <w:t>Yabancı dilde düzenlenen belgelerin tercümelerinin Türkiye’deki yeminli tercümanlar tarafından yapılması ve noter tarafından onaylanması halinde, bu tercümelerde başkaca bir tasdik şerhi aranmaz.</w:t>
      </w:r>
    </w:p>
    <w:p w:rsidR="007E61F2" w:rsidRPr="007E61F2" w:rsidRDefault="007E61F2" w:rsidP="007E61F2">
      <w:pPr>
        <w:rPr>
          <w:rFonts w:ascii="Times New Roman" w:hAnsi="Times New Roman" w:cs="Times New Roman"/>
          <w:sz w:val="24"/>
          <w:szCs w:val="24"/>
        </w:rPr>
      </w:pPr>
    </w:p>
    <w:p w:rsidR="007E61F2" w:rsidRPr="007E61F2" w:rsidRDefault="00A545DC" w:rsidP="007E61F2">
      <w:pPr>
        <w:rPr>
          <w:rFonts w:ascii="Times New Roman" w:hAnsi="Times New Roman" w:cs="Times New Roman"/>
          <w:b/>
          <w:bCs/>
          <w:iCs/>
          <w:sz w:val="24"/>
          <w:szCs w:val="24"/>
        </w:rPr>
      </w:pPr>
      <w:r w:rsidRPr="007E61F2">
        <w:rPr>
          <w:rFonts w:ascii="Times New Roman" w:hAnsi="Times New Roman" w:cs="Times New Roman"/>
          <w:b/>
          <w:bCs/>
          <w:iCs/>
          <w:sz w:val="24"/>
          <w:szCs w:val="24"/>
        </w:rPr>
        <w:t xml:space="preserve">7. </w:t>
      </w:r>
      <w:r w:rsidRPr="007E61F2">
        <w:rPr>
          <w:rFonts w:ascii="Times New Roman" w:hAnsi="Times New Roman" w:cs="Times New Roman"/>
          <w:b/>
          <w:bCs/>
          <w:sz w:val="24"/>
          <w:szCs w:val="24"/>
        </w:rPr>
        <w:t>ALIMIN</w:t>
      </w:r>
      <w:r w:rsidRPr="007E61F2">
        <w:rPr>
          <w:rFonts w:ascii="Times New Roman" w:hAnsi="Times New Roman" w:cs="Times New Roman"/>
          <w:b/>
          <w:bCs/>
          <w:iCs/>
          <w:sz w:val="24"/>
          <w:szCs w:val="24"/>
        </w:rPr>
        <w:t xml:space="preserve"> YABANCI FİRMALARA AÇIKLIĞI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7.1.</w:t>
      </w:r>
      <w:r w:rsidRPr="007E61F2">
        <w:rPr>
          <w:rFonts w:ascii="Times New Roman" w:hAnsi="Times New Roman" w:cs="Times New Roman"/>
          <w:sz w:val="24"/>
          <w:szCs w:val="24"/>
        </w:rPr>
        <w:t xml:space="preserve"> Bu alıma sadece yerli istekliler katılabilir. Yabancı isteklilerle ortak girişim yapan yerli istekliler bu alıma katılamaz. Alıma katılan gerçek kişilerin yerli istekli oldukları, başvuru veya teklife ait dokümanlarda yer alan Türkiye Cumhuriyeti kimlik numarasından anlaşılır. Tüzel kişilerin yerli istekli oldukları ise başvuru veya teklif kapsamında sunulan belgeler üzerinden değerlendirilir. </w:t>
      </w:r>
    </w:p>
    <w:p w:rsidR="007E61F2" w:rsidRPr="007E61F2" w:rsidRDefault="007E61F2" w:rsidP="007E61F2">
      <w:pPr>
        <w:rPr>
          <w:rFonts w:ascii="Times New Roman" w:hAnsi="Times New Roman" w:cs="Times New Roman"/>
          <w:sz w:val="24"/>
          <w:szCs w:val="24"/>
        </w:rPr>
      </w:pPr>
    </w:p>
    <w:p w:rsidR="007E61F2" w:rsidRPr="007E61F2" w:rsidRDefault="00A545DC" w:rsidP="007E61F2">
      <w:pPr>
        <w:rPr>
          <w:rFonts w:ascii="Times New Roman" w:hAnsi="Times New Roman" w:cs="Times New Roman"/>
          <w:b/>
          <w:bCs/>
          <w:iCs/>
          <w:sz w:val="24"/>
          <w:szCs w:val="24"/>
        </w:rPr>
      </w:pPr>
      <w:r w:rsidRPr="007E61F2">
        <w:rPr>
          <w:rFonts w:ascii="Times New Roman" w:hAnsi="Times New Roman" w:cs="Times New Roman"/>
          <w:b/>
          <w:sz w:val="24"/>
          <w:szCs w:val="24"/>
        </w:rPr>
        <w:t xml:space="preserve">8. </w:t>
      </w:r>
      <w:r w:rsidRPr="007E61F2">
        <w:rPr>
          <w:rFonts w:ascii="Times New Roman" w:hAnsi="Times New Roman" w:cs="Times New Roman"/>
          <w:b/>
          <w:bCs/>
          <w:sz w:val="24"/>
          <w:szCs w:val="24"/>
        </w:rPr>
        <w:t>ALIMA</w:t>
      </w:r>
      <w:r w:rsidRPr="007E61F2">
        <w:rPr>
          <w:rFonts w:ascii="Times New Roman" w:hAnsi="Times New Roman" w:cs="Times New Roman"/>
          <w:b/>
          <w:bCs/>
          <w:iCs/>
          <w:sz w:val="24"/>
          <w:szCs w:val="24"/>
        </w:rPr>
        <w:t xml:space="preserve"> KATILAMAYACAK OLANLAR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8.1. </w:t>
      </w:r>
      <w:r w:rsidRPr="007E61F2">
        <w:rPr>
          <w:rFonts w:ascii="Times New Roman" w:hAnsi="Times New Roman" w:cs="Times New Roman"/>
          <w:sz w:val="24"/>
          <w:szCs w:val="24"/>
        </w:rPr>
        <w:t xml:space="preserve">Aşağıda sayılanlar doğrudan veya dolaylı veya alt yüklenici olarak, kendileri veya başkaları adına hiçbir şekilde </w:t>
      </w:r>
      <w:r w:rsidRPr="007E61F2">
        <w:rPr>
          <w:rFonts w:ascii="Times New Roman" w:hAnsi="Times New Roman" w:cs="Times New Roman"/>
          <w:bCs/>
          <w:sz w:val="24"/>
          <w:szCs w:val="24"/>
        </w:rPr>
        <w:t>alıma</w:t>
      </w:r>
      <w:r w:rsidRPr="007E61F2">
        <w:rPr>
          <w:rFonts w:ascii="Times New Roman" w:hAnsi="Times New Roman" w:cs="Times New Roman"/>
          <w:sz w:val="24"/>
          <w:szCs w:val="24"/>
        </w:rPr>
        <w:t xml:space="preserve"> katılamazlar;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8.1.1.</w:t>
      </w:r>
      <w:r w:rsidRPr="007E61F2">
        <w:rPr>
          <w:rFonts w:ascii="Times New Roman" w:hAnsi="Times New Roman" w:cs="Times New Roman"/>
          <w:sz w:val="24"/>
          <w:szCs w:val="24"/>
        </w:rPr>
        <w:t xml:space="preserve"> 17 Temmuz 2017 gün ve 2017/10606 sayılı Bakanlar Kurulu Kararı,</w:t>
      </w:r>
      <w:r w:rsidRPr="007E61F2">
        <w:rPr>
          <w:rFonts w:ascii="Times New Roman" w:hAnsi="Times New Roman" w:cs="Times New Roman"/>
          <w:b/>
          <w:sz w:val="24"/>
          <w:szCs w:val="24"/>
        </w:rPr>
        <w:t xml:space="preserve"> </w:t>
      </w:r>
      <w:r w:rsidRPr="007E61F2">
        <w:rPr>
          <w:rFonts w:ascii="Times New Roman" w:hAnsi="Times New Roman" w:cs="Times New Roman"/>
          <w:sz w:val="24"/>
          <w:szCs w:val="24"/>
        </w:rPr>
        <w:t>ve 2886, 4734, 4735, 3238 sayılı kanunlar ve diğer kanunlardaki hükümler gereğince geçici (bu süre bitimine kadar) veya sürekli olarak idarelerce veya mahkeme kararıyla kamu ihalelerine katılmaktan yasaklanmış olanlar ile 3713 sayılı Terörle Mücadele Kanunu kapsamına giren suçlardan veya örgütlü suçlardan veyahut kendi ülkesinde ya da yabancı bir ülkede kamu görevlilerine rüşvet verme suçundan dolayı hükümlü bulunanlar,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8.1.2.</w:t>
      </w:r>
      <w:r w:rsidRPr="007E61F2">
        <w:rPr>
          <w:rFonts w:ascii="Times New Roman" w:hAnsi="Times New Roman" w:cs="Times New Roman"/>
          <w:sz w:val="24"/>
          <w:szCs w:val="24"/>
        </w:rPr>
        <w:t xml:space="preserve"> İlgili mercilerce hileli iflas ettiğine karar verilenler,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8.1.3. </w:t>
      </w:r>
      <w:r w:rsidRPr="007E61F2">
        <w:rPr>
          <w:rFonts w:ascii="Times New Roman" w:hAnsi="Times New Roman" w:cs="Times New Roman"/>
          <w:sz w:val="24"/>
          <w:szCs w:val="24"/>
        </w:rPr>
        <w:t>Alımı yapan İdarenin ihale yetkilisi kişileri ile bu yetkiye sahip kurullarda görevli kişiler,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8.1.4.</w:t>
      </w:r>
      <w:r w:rsidRPr="007E61F2">
        <w:rPr>
          <w:rFonts w:ascii="Times New Roman" w:hAnsi="Times New Roman" w:cs="Times New Roman"/>
          <w:sz w:val="24"/>
          <w:szCs w:val="24"/>
        </w:rPr>
        <w:t xml:space="preserve"> Alımı yapan İdarenin alım konusu işle ilgili her türlü alım dokümanlarını hazırlamak, yürütmek, sonuçlandırmak ve onaylamakla görevli olanlar,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8.1.5.</w:t>
      </w:r>
      <w:r w:rsidRPr="007E61F2">
        <w:rPr>
          <w:rFonts w:ascii="Times New Roman" w:hAnsi="Times New Roman" w:cs="Times New Roman"/>
          <w:sz w:val="24"/>
          <w:szCs w:val="24"/>
        </w:rPr>
        <w:tab/>
      </w:r>
      <w:r w:rsidRPr="007E61F2">
        <w:rPr>
          <w:rFonts w:ascii="Times New Roman" w:hAnsi="Times New Roman" w:cs="Times New Roman"/>
          <w:i/>
          <w:sz w:val="24"/>
          <w:szCs w:val="24"/>
        </w:rPr>
        <w:t>8.1.3</w:t>
      </w:r>
      <w:r w:rsidRPr="007E61F2">
        <w:rPr>
          <w:rFonts w:ascii="Times New Roman" w:hAnsi="Times New Roman" w:cs="Times New Roman"/>
          <w:sz w:val="24"/>
          <w:szCs w:val="24"/>
        </w:rPr>
        <w:t xml:space="preserve"> ve </w:t>
      </w:r>
      <w:r w:rsidRPr="007E61F2">
        <w:rPr>
          <w:rFonts w:ascii="Times New Roman" w:hAnsi="Times New Roman" w:cs="Times New Roman"/>
          <w:bCs/>
          <w:i/>
          <w:sz w:val="24"/>
          <w:szCs w:val="24"/>
        </w:rPr>
        <w:t>8.1.4</w:t>
      </w:r>
      <w:r w:rsidRPr="007E61F2">
        <w:rPr>
          <w:rFonts w:ascii="Times New Roman" w:hAnsi="Times New Roman" w:cs="Times New Roman"/>
          <w:sz w:val="24"/>
          <w:szCs w:val="24"/>
        </w:rPr>
        <w:t xml:space="preserve"> bentlerinde belirtilen şahısların eşleri ve üçüncü dereceye kadar kan ve ikinci dereceye kadar kayın hısımları ile evlatlıkları ve evlat edinenleri,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8.1.6.</w:t>
      </w:r>
      <w:r w:rsidRPr="007E61F2">
        <w:rPr>
          <w:rFonts w:ascii="Times New Roman" w:hAnsi="Times New Roman" w:cs="Times New Roman"/>
          <w:sz w:val="24"/>
          <w:szCs w:val="24"/>
        </w:rPr>
        <w:tab/>
        <w:t xml:space="preserve">8.1.3, </w:t>
      </w:r>
      <w:r w:rsidRPr="007E61F2">
        <w:rPr>
          <w:rFonts w:ascii="Times New Roman" w:hAnsi="Times New Roman" w:cs="Times New Roman"/>
          <w:bCs/>
          <w:sz w:val="24"/>
          <w:szCs w:val="24"/>
        </w:rPr>
        <w:t>8.1.4</w:t>
      </w:r>
      <w:r w:rsidRPr="007E61F2">
        <w:rPr>
          <w:rFonts w:ascii="Times New Roman" w:hAnsi="Times New Roman" w:cs="Times New Roman"/>
          <w:sz w:val="24"/>
          <w:szCs w:val="24"/>
        </w:rPr>
        <w:t xml:space="preserve"> ve </w:t>
      </w:r>
      <w:r w:rsidRPr="007E61F2">
        <w:rPr>
          <w:rFonts w:ascii="Times New Roman" w:hAnsi="Times New Roman" w:cs="Times New Roman"/>
          <w:bCs/>
          <w:sz w:val="24"/>
          <w:szCs w:val="24"/>
        </w:rPr>
        <w:t>8.1.5</w:t>
      </w:r>
      <w:r w:rsidRPr="007E61F2">
        <w:rPr>
          <w:rFonts w:ascii="Times New Roman" w:hAnsi="Times New Roman" w:cs="Times New Roman"/>
          <w:sz w:val="24"/>
          <w:szCs w:val="24"/>
        </w:rPr>
        <w:t xml:space="preserve"> bentlerinde belirtilenlerin ortakları ile şirketleri (bu kişilerin yönetim kurullarında görevli bulunmadıkları veya sermayesinin %10 (yüzdeon)’undan fazlasına sahip olmadıkları anonim şirketler hariç).</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8.2. </w:t>
      </w:r>
      <w:r w:rsidRPr="007E61F2">
        <w:rPr>
          <w:rFonts w:ascii="Times New Roman" w:hAnsi="Times New Roman" w:cs="Times New Roman"/>
          <w:sz w:val="24"/>
          <w:szCs w:val="24"/>
        </w:rPr>
        <w:t>Alım konusu işin danışmanlık hizmetlerini yapan yükleniciler bu işin alımına katılamazlar. Aynı şekilde, alım konusu işin yüklenicileri de o işin danışmanlık hizmeti alımlarına katılamazlar. Bu yasaklar, bunların ortaklık ve yönetim ilişkisi olan şirketleri ile bu şirketlerin sermayesinin yarısından fazlasına sahip oldukları şirketleri için de geçerlidir.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8.3. </w:t>
      </w:r>
      <w:r w:rsidRPr="007E61F2">
        <w:rPr>
          <w:rFonts w:ascii="Times New Roman" w:hAnsi="Times New Roman" w:cs="Times New Roman"/>
          <w:sz w:val="24"/>
          <w:szCs w:val="24"/>
        </w:rPr>
        <w:t xml:space="preserve">Bu yasaklara rağmen alıma katılan firmalar alım dışı bırakılır. Ancak, 4734 sayılı Kanunun 11/g maddesi kapsamında bulunan gerçek ve tüzel kişiler, alım dışı bırakılarak  bunlardan biri üzerine alım kararı verilmişse alım iptal edilir.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8.4 </w:t>
      </w:r>
      <w:r w:rsidRPr="007E61F2">
        <w:rPr>
          <w:rFonts w:ascii="Times New Roman" w:hAnsi="Times New Roman" w:cs="Times New Roman"/>
          <w:sz w:val="24"/>
          <w:szCs w:val="24"/>
        </w:rPr>
        <w:t>Alımı yapan İdare bünyesinde bulunan veya İdare ile ilgili her ne amaçla kurulmuş olursa olsun vakıf, dernek,birlik,sandık gibi kuruluşlar ile bu kuruluşların ortak oldukları şirketler hariç, 4734 sayılı Kanunun 11 inci maddesinde belirtilenler doğrudan veya dolaylı veya alt yüklenici olarak, kendileri veya başkaları adına hiçbir şekilde alıma katılamazlar.</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 xml:space="preserve">9. ALIM DIŞI BIRAKILMA NEDENLERİ/ </w:t>
      </w:r>
    </w:p>
    <w:p w:rsidR="007E61F2" w:rsidRPr="007E61F2" w:rsidRDefault="00A545DC" w:rsidP="007E61F2">
      <w:pPr>
        <w:rPr>
          <w:rFonts w:ascii="Times New Roman" w:eastAsia="MS Mincho" w:hAnsi="Times New Roman" w:cs="Times New Roman"/>
          <w:sz w:val="24"/>
          <w:szCs w:val="24"/>
        </w:rPr>
      </w:pPr>
      <w:r w:rsidRPr="007E61F2">
        <w:rPr>
          <w:rFonts w:ascii="Times New Roman" w:eastAsia="MS Mincho" w:hAnsi="Times New Roman" w:cs="Times New Roman"/>
          <w:sz w:val="24"/>
          <w:szCs w:val="24"/>
        </w:rPr>
        <w:t xml:space="preserve">Aşağıda belirtilen durumların tespit edilmesi halinde firmalar </w:t>
      </w:r>
      <w:r w:rsidRPr="007E61F2">
        <w:rPr>
          <w:rFonts w:ascii="Times New Roman" w:hAnsi="Times New Roman" w:cs="Times New Roman"/>
          <w:sz w:val="24"/>
          <w:szCs w:val="24"/>
        </w:rPr>
        <w:t>alım</w:t>
      </w:r>
      <w:r w:rsidRPr="007E61F2">
        <w:rPr>
          <w:rFonts w:ascii="Times New Roman" w:eastAsia="MS Mincho" w:hAnsi="Times New Roman" w:cs="Times New Roman"/>
          <w:sz w:val="24"/>
          <w:szCs w:val="24"/>
        </w:rPr>
        <w:t xml:space="preserve"> dışı bırakılır:</w:t>
      </w:r>
    </w:p>
    <w:p w:rsidR="007E61F2" w:rsidRPr="007E61F2" w:rsidRDefault="00A545DC" w:rsidP="007E61F2">
      <w:pPr>
        <w:rPr>
          <w:rFonts w:ascii="Times New Roman" w:eastAsia="MS Mincho" w:hAnsi="Times New Roman" w:cs="Times New Roman"/>
          <w:sz w:val="24"/>
          <w:szCs w:val="24"/>
        </w:rPr>
      </w:pPr>
      <w:r w:rsidRPr="007E61F2">
        <w:rPr>
          <w:rFonts w:ascii="Times New Roman" w:eastAsia="MS Mincho" w:hAnsi="Times New Roman" w:cs="Times New Roman"/>
          <w:b/>
          <w:sz w:val="24"/>
          <w:szCs w:val="24"/>
        </w:rPr>
        <w:t xml:space="preserve">9.1. </w:t>
      </w:r>
      <w:r w:rsidRPr="007E61F2">
        <w:rPr>
          <w:rFonts w:ascii="Times New Roman" w:eastAsia="MS Mincho" w:hAnsi="Times New Roman" w:cs="Times New Roman"/>
          <w:sz w:val="24"/>
          <w:szCs w:val="24"/>
        </w:rPr>
        <w:t>İflas eden, tasfiye halinde olan, işleri mahkeme tarafından yürütülen, konkordato ilân eden, işlerini askıya alan veya kendi ülkesindeki mevzuat hükümlerine göre benzer bir durumda olan,</w:t>
      </w:r>
    </w:p>
    <w:p w:rsidR="007E61F2" w:rsidRPr="007E61F2" w:rsidRDefault="00A545DC" w:rsidP="007E61F2">
      <w:pPr>
        <w:rPr>
          <w:rFonts w:ascii="Times New Roman" w:eastAsia="MS Mincho" w:hAnsi="Times New Roman" w:cs="Times New Roman"/>
          <w:sz w:val="24"/>
          <w:szCs w:val="24"/>
        </w:rPr>
      </w:pPr>
      <w:r w:rsidRPr="007E61F2">
        <w:rPr>
          <w:rFonts w:ascii="Times New Roman" w:eastAsia="MS Mincho" w:hAnsi="Times New Roman" w:cs="Times New Roman"/>
          <w:b/>
          <w:sz w:val="24"/>
          <w:szCs w:val="24"/>
        </w:rPr>
        <w:lastRenderedPageBreak/>
        <w:t xml:space="preserve">9.2. </w:t>
      </w:r>
      <w:r w:rsidRPr="007E61F2">
        <w:rPr>
          <w:rFonts w:ascii="Times New Roman" w:eastAsia="MS Mincho" w:hAnsi="Times New Roman" w:cs="Times New Roman"/>
          <w:sz w:val="24"/>
          <w:szCs w:val="24"/>
        </w:rPr>
        <w:t>İflası ilân edilen, zorunlu tasfiye kararı verilen, alacaklılara karşı borçlarından dolayı mahkeme idaresi altında bulunan veya kendi ülkesindeki mevzuat hükümlerine göre benzer bir durumda olan,</w:t>
      </w:r>
    </w:p>
    <w:p w:rsidR="007E61F2" w:rsidRPr="007E61F2" w:rsidRDefault="00A545DC" w:rsidP="007E61F2">
      <w:pPr>
        <w:rPr>
          <w:rFonts w:ascii="Times New Roman" w:eastAsia="MS Mincho" w:hAnsi="Times New Roman" w:cs="Times New Roman"/>
          <w:bCs/>
          <w:sz w:val="24"/>
          <w:szCs w:val="24"/>
        </w:rPr>
      </w:pPr>
      <w:r w:rsidRPr="007E61F2">
        <w:rPr>
          <w:rFonts w:ascii="Times New Roman" w:eastAsia="MS Mincho" w:hAnsi="Times New Roman" w:cs="Times New Roman"/>
          <w:b/>
          <w:sz w:val="24"/>
          <w:szCs w:val="24"/>
        </w:rPr>
        <w:t xml:space="preserve">9.3. </w:t>
      </w:r>
      <w:r w:rsidRPr="007E61F2">
        <w:rPr>
          <w:rFonts w:ascii="Times New Roman" w:eastAsia="MS Mincho" w:hAnsi="Times New Roman" w:cs="Times New Roman"/>
          <w:bCs/>
          <w:sz w:val="24"/>
          <w:szCs w:val="24"/>
        </w:rPr>
        <w:t>Bu Şartnamede belirtilen bilgi ve belgeleri vermeyen veya yanıltıcı bilgi ve/veya sahte belge verdiği tespit edilen,</w:t>
      </w:r>
    </w:p>
    <w:p w:rsidR="007E61F2" w:rsidRPr="007E61F2" w:rsidRDefault="00A545DC" w:rsidP="007E61F2">
      <w:pPr>
        <w:rPr>
          <w:rFonts w:ascii="Times New Roman" w:eastAsia="MS Mincho" w:hAnsi="Times New Roman" w:cs="Times New Roman"/>
          <w:i/>
          <w:color w:val="800000"/>
          <w:sz w:val="24"/>
          <w:szCs w:val="24"/>
        </w:rPr>
      </w:pPr>
      <w:r w:rsidRPr="007E61F2">
        <w:rPr>
          <w:rFonts w:ascii="Times New Roman" w:eastAsia="MS Mincho" w:hAnsi="Times New Roman" w:cs="Times New Roman"/>
          <w:b/>
          <w:sz w:val="24"/>
          <w:szCs w:val="24"/>
        </w:rPr>
        <w:t xml:space="preserve">9.4. </w:t>
      </w:r>
      <w:r w:rsidRPr="007E61F2">
        <w:rPr>
          <w:rFonts w:ascii="Times New Roman" w:eastAsia="MS Mincho" w:hAnsi="Times New Roman" w:cs="Times New Roman"/>
          <w:sz w:val="24"/>
          <w:szCs w:val="24"/>
        </w:rPr>
        <w:t xml:space="preserve">Bu Şartnamenin </w:t>
      </w:r>
      <w:r w:rsidRPr="007E61F2">
        <w:rPr>
          <w:rFonts w:ascii="Times New Roman" w:eastAsia="MS Mincho" w:hAnsi="Times New Roman" w:cs="Times New Roman"/>
          <w:i/>
          <w:sz w:val="24"/>
          <w:szCs w:val="24"/>
        </w:rPr>
        <w:t>8</w:t>
      </w:r>
      <w:r w:rsidRPr="007E61F2">
        <w:rPr>
          <w:rFonts w:ascii="Times New Roman" w:eastAsia="MS Mincho" w:hAnsi="Times New Roman" w:cs="Times New Roman"/>
          <w:sz w:val="24"/>
          <w:szCs w:val="24"/>
        </w:rPr>
        <w:t>’inci maddesine göre alıma katılamayacağı belirtildiği halde alıma katılan,</w:t>
      </w:r>
      <w:r w:rsidRPr="007E61F2">
        <w:rPr>
          <w:rFonts w:ascii="Times New Roman" w:eastAsia="MS Mincho" w:hAnsi="Times New Roman" w:cs="Times New Roman"/>
          <w:i/>
          <w:color w:val="800000"/>
          <w:sz w:val="24"/>
          <w:szCs w:val="24"/>
        </w:rPr>
        <w:t xml:space="preserve"> </w:t>
      </w:r>
    </w:p>
    <w:p w:rsidR="007E61F2" w:rsidRPr="007E61F2" w:rsidRDefault="00A545DC" w:rsidP="007E61F2">
      <w:pPr>
        <w:rPr>
          <w:rFonts w:ascii="Times New Roman" w:eastAsia="MS Mincho" w:hAnsi="Times New Roman" w:cs="Times New Roman"/>
          <w:sz w:val="24"/>
          <w:szCs w:val="24"/>
        </w:rPr>
      </w:pPr>
      <w:r w:rsidRPr="007E61F2">
        <w:rPr>
          <w:rFonts w:ascii="Times New Roman" w:hAnsi="Times New Roman" w:cs="Times New Roman"/>
          <w:b/>
          <w:sz w:val="24"/>
          <w:szCs w:val="24"/>
        </w:rPr>
        <w:t xml:space="preserve">9.5. </w:t>
      </w:r>
      <w:r w:rsidRPr="007E61F2">
        <w:rPr>
          <w:rFonts w:ascii="Times New Roman" w:hAnsi="Times New Roman" w:cs="Times New Roman"/>
          <w:sz w:val="24"/>
          <w:szCs w:val="24"/>
        </w:rPr>
        <w:t xml:space="preserve">Bu Şartnamenin </w:t>
      </w:r>
      <w:r w:rsidRPr="007E61F2">
        <w:rPr>
          <w:rFonts w:ascii="Times New Roman" w:hAnsi="Times New Roman" w:cs="Times New Roman"/>
          <w:i/>
          <w:sz w:val="24"/>
          <w:szCs w:val="24"/>
        </w:rPr>
        <w:t>10</w:t>
      </w:r>
      <w:r w:rsidRPr="007E61F2">
        <w:rPr>
          <w:rFonts w:ascii="Times New Roman" w:hAnsi="Times New Roman" w:cs="Times New Roman"/>
          <w:sz w:val="24"/>
          <w:szCs w:val="24"/>
        </w:rPr>
        <w:t xml:space="preserve">’uncu maddesinde belirtilen yasak fiil veya davranışlarda bulundukları </w:t>
      </w:r>
      <w:r w:rsidRPr="007E61F2">
        <w:rPr>
          <w:rFonts w:ascii="Times New Roman" w:eastAsia="MS Mincho" w:hAnsi="Times New Roman" w:cs="Times New Roman"/>
          <w:sz w:val="24"/>
          <w:szCs w:val="24"/>
        </w:rPr>
        <w:t>tespit edilen,</w:t>
      </w:r>
    </w:p>
    <w:p w:rsidR="007E61F2" w:rsidRPr="007E61F2" w:rsidRDefault="00A545DC" w:rsidP="007E61F2">
      <w:pPr>
        <w:rPr>
          <w:rFonts w:ascii="Times New Roman" w:hAnsi="Times New Roman" w:cs="Times New Roman"/>
          <w:sz w:val="24"/>
          <w:szCs w:val="24"/>
        </w:rPr>
      </w:pPr>
      <w:r w:rsidRPr="007E61F2">
        <w:rPr>
          <w:rFonts w:ascii="Times New Roman" w:eastAsia="MS Mincho" w:hAnsi="Times New Roman" w:cs="Times New Roman"/>
          <w:b/>
          <w:sz w:val="24"/>
          <w:szCs w:val="24"/>
        </w:rPr>
        <w:t>9.6.</w:t>
      </w:r>
      <w:r w:rsidRPr="007E61F2">
        <w:rPr>
          <w:rFonts w:ascii="Times New Roman" w:eastAsia="Arial Unicode MS" w:hAnsi="Times New Roman" w:cs="Times New Roman"/>
          <w:sz w:val="24"/>
          <w:szCs w:val="24"/>
        </w:rPr>
        <w:t xml:space="preserve"> </w:t>
      </w:r>
      <w:r w:rsidRPr="007E61F2">
        <w:rPr>
          <w:rFonts w:ascii="Times New Roman" w:hAnsi="Times New Roman" w:cs="Times New Roman"/>
          <w:sz w:val="24"/>
          <w:szCs w:val="24"/>
        </w:rPr>
        <w:t>Alım tarihinden önceki beş yıl içinde, alımı yapan idareye yaptığı işler sırasında iş veya meslek ahlakına aykırı faaliyetlerde bulunduğu bu idare tarafından ispat edilen,</w:t>
      </w:r>
    </w:p>
    <w:p w:rsidR="007E61F2" w:rsidRPr="007E61F2" w:rsidRDefault="00A545DC" w:rsidP="007E61F2">
      <w:pPr>
        <w:rPr>
          <w:rFonts w:ascii="Times New Roman" w:hAnsi="Times New Roman" w:cs="Times New Roman"/>
          <w:sz w:val="24"/>
          <w:szCs w:val="24"/>
        </w:rPr>
      </w:pPr>
      <w:r w:rsidRPr="007E61F2">
        <w:rPr>
          <w:rFonts w:ascii="Times New Roman" w:eastAsia="MS Mincho" w:hAnsi="Times New Roman" w:cs="Times New Roman"/>
          <w:b/>
          <w:sz w:val="24"/>
          <w:szCs w:val="24"/>
        </w:rPr>
        <w:t xml:space="preserve">9.7. </w:t>
      </w:r>
      <w:r w:rsidRPr="007E61F2">
        <w:rPr>
          <w:rFonts w:ascii="Times New Roman" w:hAnsi="Times New Roman" w:cs="Times New Roman"/>
          <w:sz w:val="24"/>
          <w:szCs w:val="24"/>
        </w:rPr>
        <w:t>Alıma teklif veren firmaların bu şartnamenin 6.1.4, 9.1. ve 9.2. nci maddelerinde belirtilen hususlara ilişkin sonradan değişiklik olması halinde, bu durumun İdareye bildirileceğine dair beyanları ve sundukları belgeler esas alınacaktır.</w:t>
      </w:r>
    </w:p>
    <w:p w:rsidR="007E61F2" w:rsidRPr="007E61F2" w:rsidRDefault="00A545DC" w:rsidP="007E61F2">
      <w:pPr>
        <w:rPr>
          <w:rFonts w:ascii="Times New Roman" w:hAnsi="Times New Roman" w:cs="Times New Roman"/>
          <w:sz w:val="24"/>
          <w:szCs w:val="24"/>
        </w:rPr>
      </w:pPr>
      <w:r w:rsidRPr="007E61F2">
        <w:rPr>
          <w:rFonts w:ascii="Times New Roman" w:eastAsia="MS Mincho" w:hAnsi="Times New Roman" w:cs="Times New Roman"/>
          <w:b/>
          <w:sz w:val="24"/>
          <w:szCs w:val="24"/>
        </w:rPr>
        <w:t xml:space="preserve">9.7.1. </w:t>
      </w:r>
      <w:r w:rsidRPr="007E61F2">
        <w:rPr>
          <w:rFonts w:ascii="Times New Roman" w:hAnsi="Times New Roman" w:cs="Times New Roman"/>
          <w:sz w:val="24"/>
          <w:szCs w:val="24"/>
        </w:rPr>
        <w:t>Ancak, bu konularla ilgili bir ihbarın doğrudan bir ihbarcı tarafından yapılması durumunda ihbarcının imzası ve ihbar konusu tutanakla tespit edilecektir. İhbarın mektupla yapılması durumunda ise; ihbar mektubunda ihbarcının adı, soyadı, adresi ve imzası aranacak ve ihbar konusuna girilmeden ihbarcının doğruluğu tedarik makamınca teyit edilecektir.</w:t>
      </w:r>
    </w:p>
    <w:p w:rsidR="007E61F2" w:rsidRPr="007E61F2" w:rsidRDefault="00A545DC" w:rsidP="007E61F2">
      <w:pPr>
        <w:rPr>
          <w:rFonts w:ascii="Times New Roman" w:hAnsi="Times New Roman" w:cs="Times New Roman"/>
          <w:sz w:val="24"/>
          <w:szCs w:val="24"/>
        </w:rPr>
      </w:pPr>
      <w:r w:rsidRPr="007E61F2">
        <w:rPr>
          <w:rFonts w:ascii="Times New Roman" w:eastAsia="MS Mincho" w:hAnsi="Times New Roman" w:cs="Times New Roman"/>
          <w:b/>
          <w:sz w:val="24"/>
          <w:szCs w:val="24"/>
        </w:rPr>
        <w:t xml:space="preserve">9.7.2. </w:t>
      </w:r>
      <w:r w:rsidRPr="007E61F2">
        <w:rPr>
          <w:rFonts w:ascii="Times New Roman" w:hAnsi="Times New Roman" w:cs="Times New Roman"/>
          <w:sz w:val="24"/>
          <w:szCs w:val="24"/>
        </w:rPr>
        <w:t>İhbarcının doğruluğunun teyidi üzerine ihbar mektubu veya ihbarcının imzaladığı tutanakta belirtilen hususlar aydınlatılmak üzere, alım komisyonunca teklif veren istekliden ihbar konusunun kendisine tebliğ tarihinden itibaren en geç 1 (bir) ay içerisinde mevzuatına uygun olarak belgelendirilmesi (yabancı istekli olması halinde bu belge Apostille kaşeli olacak veya ilgili ülkedeki Türk Konsolosluğu veya Türkiye Dışişleri Bakanlığı birimlerine onaylattırılacaktır.) ve alım komisyonuna göndermesi sağlanacaktır.</w:t>
      </w:r>
    </w:p>
    <w:p w:rsidR="007E61F2" w:rsidRPr="007E61F2" w:rsidRDefault="00A545DC" w:rsidP="007E61F2">
      <w:pPr>
        <w:rPr>
          <w:rFonts w:ascii="Times New Roman" w:hAnsi="Times New Roman" w:cs="Times New Roman"/>
          <w:sz w:val="24"/>
          <w:szCs w:val="24"/>
        </w:rPr>
      </w:pPr>
      <w:r w:rsidRPr="007E61F2">
        <w:rPr>
          <w:rFonts w:ascii="Times New Roman" w:eastAsia="MS Mincho" w:hAnsi="Times New Roman" w:cs="Times New Roman"/>
          <w:b/>
          <w:sz w:val="24"/>
          <w:szCs w:val="24"/>
        </w:rPr>
        <w:t xml:space="preserve">9.7.3. </w:t>
      </w:r>
      <w:r w:rsidRPr="007E61F2">
        <w:rPr>
          <w:rFonts w:ascii="Times New Roman" w:hAnsi="Times New Roman" w:cs="Times New Roman"/>
          <w:sz w:val="24"/>
          <w:szCs w:val="24"/>
        </w:rPr>
        <w:t xml:space="preserve">Firmanın 1 (bir) ay içerisinde bu bilgi ve belgeleri göndermemesi halinde, firmanın teklifi değerlendirme dışı bırakılır. </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10.</w:t>
      </w:r>
      <w:r w:rsidRPr="007E61F2">
        <w:rPr>
          <w:rFonts w:ascii="Times New Roman" w:hAnsi="Times New Roman" w:cs="Times New Roman"/>
          <w:b/>
          <w:sz w:val="24"/>
          <w:szCs w:val="24"/>
        </w:rPr>
        <w:tab/>
        <w:t>YASAK FİİL VEYA DAVRANIŞLAR</w:t>
      </w:r>
    </w:p>
    <w:p w:rsidR="007E61F2" w:rsidRPr="007E61F2" w:rsidRDefault="00A545DC" w:rsidP="007E61F2">
      <w:pPr>
        <w:rPr>
          <w:rFonts w:ascii="Times New Roman" w:hAnsi="Times New Roman" w:cs="Times New Roman"/>
          <w:b/>
          <w:bCs/>
          <w:sz w:val="24"/>
          <w:szCs w:val="24"/>
        </w:rPr>
      </w:pPr>
      <w:r w:rsidRPr="007E61F2">
        <w:rPr>
          <w:rFonts w:ascii="Times New Roman" w:hAnsi="Times New Roman" w:cs="Times New Roman"/>
          <w:b/>
          <w:sz w:val="24"/>
          <w:szCs w:val="24"/>
        </w:rPr>
        <w:t>10.1.</w:t>
      </w:r>
      <w:r w:rsidRPr="007E61F2">
        <w:rPr>
          <w:rFonts w:ascii="Times New Roman" w:hAnsi="Times New Roman" w:cs="Times New Roman"/>
          <w:b/>
          <w:sz w:val="24"/>
          <w:szCs w:val="24"/>
        </w:rPr>
        <w:tab/>
      </w:r>
      <w:r w:rsidRPr="007E61F2">
        <w:rPr>
          <w:rFonts w:ascii="Times New Roman" w:hAnsi="Times New Roman" w:cs="Times New Roman"/>
          <w:b/>
          <w:bCs/>
          <w:sz w:val="24"/>
          <w:szCs w:val="24"/>
        </w:rPr>
        <w:t xml:space="preserve">İhalede aşağıda belirtilen fiil veya davranışlarda bulunmak yasaktır. </w:t>
      </w:r>
    </w:p>
    <w:p w:rsidR="007E61F2" w:rsidRPr="007E61F2" w:rsidRDefault="00A545DC" w:rsidP="007E61F2">
      <w:pPr>
        <w:rPr>
          <w:rFonts w:ascii="Times New Roman" w:eastAsia="MS Mincho" w:hAnsi="Times New Roman" w:cs="Times New Roman"/>
          <w:sz w:val="24"/>
          <w:szCs w:val="24"/>
        </w:rPr>
      </w:pPr>
      <w:r w:rsidRPr="007E61F2">
        <w:rPr>
          <w:rFonts w:ascii="Times New Roman" w:hAnsi="Times New Roman" w:cs="Times New Roman"/>
          <w:b/>
          <w:sz w:val="24"/>
          <w:szCs w:val="24"/>
        </w:rPr>
        <w:t xml:space="preserve">10.1.1. </w:t>
      </w:r>
      <w:r w:rsidRPr="007E61F2">
        <w:rPr>
          <w:rFonts w:ascii="Times New Roman" w:eastAsia="MS Mincho" w:hAnsi="Times New Roman" w:cs="Times New Roman"/>
          <w:sz w:val="24"/>
          <w:szCs w:val="24"/>
        </w:rPr>
        <w:t xml:space="preserve">Hile, vaat, tehdit, nüfuz kullanma, çıkar sağlama, anlaşma, irtikâp, rüşvet suretiyle veya başka yollarla alımlara ilişkin işlemlere fesat karıştırmak veya buna teşebbüs etmek. </w:t>
      </w:r>
    </w:p>
    <w:p w:rsidR="007E61F2" w:rsidRPr="007E61F2" w:rsidRDefault="00A545DC" w:rsidP="007E61F2">
      <w:pPr>
        <w:rPr>
          <w:rFonts w:ascii="Times New Roman" w:eastAsia="MS Mincho" w:hAnsi="Times New Roman" w:cs="Times New Roman"/>
          <w:sz w:val="24"/>
          <w:szCs w:val="24"/>
        </w:rPr>
      </w:pPr>
      <w:r w:rsidRPr="007E61F2">
        <w:rPr>
          <w:rFonts w:ascii="Times New Roman" w:hAnsi="Times New Roman" w:cs="Times New Roman"/>
          <w:b/>
          <w:sz w:val="24"/>
          <w:szCs w:val="24"/>
        </w:rPr>
        <w:t xml:space="preserve">10.1.2. </w:t>
      </w:r>
      <w:r w:rsidRPr="007E61F2">
        <w:rPr>
          <w:rFonts w:ascii="Times New Roman" w:eastAsia="MS Mincho" w:hAnsi="Times New Roman" w:cs="Times New Roman"/>
          <w:sz w:val="24"/>
          <w:szCs w:val="24"/>
        </w:rPr>
        <w:t>Firmaları tereddüde düşürmek, katılımı engellemek, firmalara anlaşma teklifinde bulunmak veya teşvik etmek, rekabeti veya alım kararını etkileyecek davranışlarda bulunmak.</w:t>
      </w:r>
    </w:p>
    <w:p w:rsidR="007E61F2" w:rsidRPr="007E61F2" w:rsidRDefault="00A545DC" w:rsidP="007E61F2">
      <w:pPr>
        <w:rPr>
          <w:rFonts w:ascii="Times New Roman" w:eastAsia="MS Mincho" w:hAnsi="Times New Roman" w:cs="Times New Roman"/>
          <w:sz w:val="24"/>
          <w:szCs w:val="24"/>
        </w:rPr>
      </w:pPr>
      <w:r w:rsidRPr="007E61F2">
        <w:rPr>
          <w:rFonts w:ascii="Times New Roman" w:hAnsi="Times New Roman" w:cs="Times New Roman"/>
          <w:b/>
          <w:sz w:val="24"/>
          <w:szCs w:val="24"/>
        </w:rPr>
        <w:t xml:space="preserve">10.1.3. </w:t>
      </w:r>
      <w:r w:rsidRPr="007E61F2">
        <w:rPr>
          <w:rFonts w:ascii="Times New Roman" w:eastAsia="MS Mincho" w:hAnsi="Times New Roman" w:cs="Times New Roman"/>
          <w:sz w:val="24"/>
          <w:szCs w:val="24"/>
        </w:rPr>
        <w:t xml:space="preserve">Sahte belge veya sahte teminat düzenlemek, kullanmak veya bunlara teşebbüs etmek. </w:t>
      </w:r>
    </w:p>
    <w:p w:rsidR="007E61F2" w:rsidRPr="007E61F2" w:rsidRDefault="00A545DC" w:rsidP="007E61F2">
      <w:pPr>
        <w:rPr>
          <w:rFonts w:ascii="Times New Roman" w:eastAsia="MS Mincho" w:hAnsi="Times New Roman" w:cs="Times New Roman"/>
          <w:sz w:val="24"/>
          <w:szCs w:val="24"/>
        </w:rPr>
      </w:pPr>
      <w:r w:rsidRPr="007E61F2">
        <w:rPr>
          <w:rFonts w:ascii="Times New Roman" w:hAnsi="Times New Roman" w:cs="Times New Roman"/>
          <w:b/>
          <w:sz w:val="24"/>
          <w:szCs w:val="24"/>
        </w:rPr>
        <w:t xml:space="preserve">10.1.4. </w:t>
      </w:r>
      <w:r w:rsidRPr="007E61F2">
        <w:rPr>
          <w:rFonts w:ascii="Times New Roman" w:eastAsia="MS Mincho" w:hAnsi="Times New Roman" w:cs="Times New Roman"/>
          <w:sz w:val="24"/>
          <w:szCs w:val="24"/>
        </w:rPr>
        <w:t>Alternatif teklif verebilme halleri dışında, bir firma tarafından kendisi veya başkaları adına doğrudan veya dolaylı olarak, asaleten ya da vekâleten birden fazla teklif vermek.</w:t>
      </w:r>
    </w:p>
    <w:p w:rsidR="007E61F2" w:rsidRPr="007E61F2" w:rsidRDefault="00A545DC" w:rsidP="007E61F2">
      <w:pPr>
        <w:rPr>
          <w:rFonts w:ascii="Times New Roman" w:eastAsia="MS Mincho" w:hAnsi="Times New Roman" w:cs="Times New Roman"/>
          <w:sz w:val="24"/>
          <w:szCs w:val="24"/>
        </w:rPr>
      </w:pPr>
      <w:r w:rsidRPr="007E61F2">
        <w:rPr>
          <w:rFonts w:ascii="Times New Roman" w:hAnsi="Times New Roman" w:cs="Times New Roman"/>
          <w:b/>
          <w:sz w:val="24"/>
          <w:szCs w:val="24"/>
        </w:rPr>
        <w:t>10.1.5.</w:t>
      </w:r>
      <w:r w:rsidRPr="007E61F2">
        <w:rPr>
          <w:rFonts w:ascii="Times New Roman" w:eastAsia="MS Mincho" w:hAnsi="Times New Roman" w:cs="Times New Roman"/>
          <w:sz w:val="24"/>
          <w:szCs w:val="24"/>
        </w:rPr>
        <w:tab/>
        <w:t xml:space="preserve">Bu şartnamenin </w:t>
      </w:r>
      <w:r w:rsidRPr="007E61F2">
        <w:rPr>
          <w:rFonts w:ascii="Times New Roman" w:eastAsia="MS Mincho" w:hAnsi="Times New Roman" w:cs="Times New Roman"/>
          <w:i/>
          <w:sz w:val="24"/>
          <w:szCs w:val="24"/>
        </w:rPr>
        <w:t>8</w:t>
      </w:r>
      <w:r w:rsidRPr="007E61F2">
        <w:rPr>
          <w:rFonts w:ascii="Times New Roman" w:eastAsia="MS Mincho" w:hAnsi="Times New Roman" w:cs="Times New Roman"/>
          <w:sz w:val="24"/>
          <w:szCs w:val="24"/>
        </w:rPr>
        <w:t xml:space="preserve">’inci maddesine göre </w:t>
      </w:r>
      <w:r w:rsidRPr="007E61F2">
        <w:rPr>
          <w:rFonts w:ascii="Times New Roman" w:hAnsi="Times New Roman" w:cs="Times New Roman"/>
          <w:sz w:val="24"/>
          <w:szCs w:val="24"/>
        </w:rPr>
        <w:t>alıma</w:t>
      </w:r>
      <w:r w:rsidRPr="007E61F2">
        <w:rPr>
          <w:rFonts w:ascii="Times New Roman" w:eastAsia="MS Mincho" w:hAnsi="Times New Roman" w:cs="Times New Roman"/>
          <w:sz w:val="24"/>
          <w:szCs w:val="24"/>
        </w:rPr>
        <w:t xml:space="preserve"> katılamayacağı belirtildiği halde alıma katılmak.</w:t>
      </w:r>
    </w:p>
    <w:p w:rsidR="007E61F2" w:rsidRPr="007E61F2" w:rsidRDefault="00A545DC" w:rsidP="007E61F2">
      <w:pPr>
        <w:pStyle w:val="NormalWeb"/>
        <w:spacing w:before="0" w:beforeAutospacing="0" w:after="0" w:afterAutospacing="0"/>
        <w:jc w:val="both"/>
        <w:rPr>
          <w:rFonts w:ascii="Times New Roman" w:hAnsi="Times New Roman"/>
          <w:b/>
          <w:bCs/>
        </w:rPr>
      </w:pPr>
      <w:r w:rsidRPr="007E61F2">
        <w:rPr>
          <w:rFonts w:ascii="Times New Roman" w:hAnsi="Times New Roman"/>
          <w:b/>
        </w:rPr>
        <w:t>10.2.</w:t>
      </w:r>
      <w:r w:rsidRPr="007E61F2">
        <w:rPr>
          <w:rFonts w:ascii="Times New Roman" w:hAnsi="Times New Roman"/>
          <w:b/>
        </w:rPr>
        <w:tab/>
      </w:r>
      <w:r w:rsidRPr="007E61F2">
        <w:rPr>
          <w:rFonts w:ascii="Times New Roman" w:hAnsi="Times New Roman"/>
          <w:b/>
          <w:bCs/>
        </w:rPr>
        <w:t>İmzalanacak Sözleşmenin uygulanması sırasında aşağıda belirtilen fiil veya davranışlarda bulunmak yasaktır:</w:t>
      </w:r>
    </w:p>
    <w:p w:rsidR="007E61F2" w:rsidRPr="007E61F2" w:rsidRDefault="00A545DC" w:rsidP="007E61F2">
      <w:pPr>
        <w:pStyle w:val="NormalWeb"/>
        <w:spacing w:before="0" w:beforeAutospacing="0" w:after="0" w:afterAutospacing="0"/>
        <w:jc w:val="both"/>
        <w:rPr>
          <w:rFonts w:ascii="Times New Roman" w:hAnsi="Times New Roman"/>
        </w:rPr>
      </w:pPr>
      <w:r w:rsidRPr="007E61F2">
        <w:rPr>
          <w:rFonts w:ascii="Times New Roman" w:hAnsi="Times New Roman"/>
          <w:b/>
        </w:rPr>
        <w:t>10.2.1.</w:t>
      </w:r>
      <w:r w:rsidRPr="007E61F2">
        <w:rPr>
          <w:rFonts w:ascii="Times New Roman" w:hAnsi="Times New Roman"/>
        </w:rPr>
        <w:tab/>
        <w:t>Hile, vaat, tehdit, nüfuz kullanma, çıkar sağlama, anlaşma, irtikâp, rüşvet suretiyle veya başka yollarla sözleşmeye ilişkin işlemlere fesat karıştırmak veya buna teşebbüs etmek,</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10.2.2.</w:t>
      </w:r>
      <w:r w:rsidRPr="007E61F2">
        <w:rPr>
          <w:rFonts w:ascii="Times New Roman" w:hAnsi="Times New Roman" w:cs="Times New Roman"/>
          <w:sz w:val="24"/>
          <w:szCs w:val="24"/>
        </w:rPr>
        <w:tab/>
        <w:t>Sahte belge düzenlemek, kullanmak veya bunlara teşebbüs etmek,</w:t>
      </w:r>
    </w:p>
    <w:p w:rsidR="007E61F2" w:rsidRPr="007E61F2" w:rsidRDefault="00A545DC" w:rsidP="007E61F2">
      <w:pPr>
        <w:pStyle w:val="NormalWeb"/>
        <w:spacing w:before="0" w:beforeAutospacing="0" w:after="0" w:afterAutospacing="0"/>
        <w:jc w:val="both"/>
        <w:rPr>
          <w:rFonts w:ascii="Times New Roman" w:hAnsi="Times New Roman"/>
        </w:rPr>
      </w:pPr>
      <w:r w:rsidRPr="007E61F2">
        <w:rPr>
          <w:rFonts w:ascii="Times New Roman" w:hAnsi="Times New Roman"/>
          <w:b/>
        </w:rPr>
        <w:t>10.2.3.</w:t>
      </w:r>
      <w:r w:rsidRPr="007E61F2">
        <w:rPr>
          <w:rFonts w:ascii="Times New Roman" w:hAnsi="Times New Roman"/>
        </w:rPr>
        <w:tab/>
        <w:t>İmzalanacak sözleşme konusu işin yapılması veya teslimi sırasında hileli malzeme, araç veya usuller kullanmak, fen ve sanat kurallarına aykırı, eksik, hatalı veya kusurlu imalat yapmak,</w:t>
      </w:r>
    </w:p>
    <w:p w:rsidR="007E61F2" w:rsidRPr="007E61F2" w:rsidRDefault="00A545DC" w:rsidP="007E61F2">
      <w:pPr>
        <w:pStyle w:val="NormalWeb"/>
        <w:spacing w:before="0" w:beforeAutospacing="0" w:after="0" w:afterAutospacing="0"/>
        <w:jc w:val="both"/>
        <w:rPr>
          <w:rFonts w:ascii="Times New Roman" w:hAnsi="Times New Roman"/>
        </w:rPr>
      </w:pPr>
      <w:r w:rsidRPr="007E61F2">
        <w:rPr>
          <w:rFonts w:ascii="Times New Roman" w:hAnsi="Times New Roman"/>
          <w:b/>
        </w:rPr>
        <w:t>10.2.4.</w:t>
      </w:r>
      <w:r w:rsidRPr="007E61F2">
        <w:rPr>
          <w:rFonts w:ascii="Times New Roman" w:hAnsi="Times New Roman"/>
        </w:rPr>
        <w:tab/>
        <w:t>Taahhüdünü yerine getirirken idareye zarar vermek,</w:t>
      </w:r>
    </w:p>
    <w:p w:rsidR="007E61F2" w:rsidRPr="007E61F2" w:rsidRDefault="00A545DC" w:rsidP="007E61F2">
      <w:pPr>
        <w:pStyle w:val="NormalWeb"/>
        <w:spacing w:before="0" w:beforeAutospacing="0" w:after="0" w:afterAutospacing="0"/>
        <w:jc w:val="both"/>
        <w:rPr>
          <w:rFonts w:ascii="Times New Roman" w:hAnsi="Times New Roman"/>
        </w:rPr>
      </w:pPr>
      <w:r w:rsidRPr="007E61F2">
        <w:rPr>
          <w:rFonts w:ascii="Times New Roman" w:hAnsi="Times New Roman"/>
          <w:b/>
        </w:rPr>
        <w:t>10.2.5.</w:t>
      </w:r>
      <w:r w:rsidRPr="007E61F2">
        <w:rPr>
          <w:rFonts w:ascii="Times New Roman" w:hAnsi="Times New Roman"/>
        </w:rPr>
        <w:tab/>
        <w:t>Bilgi ve deneyimini idarenin zararına kullanmak veya bilgi ve belgeleri açıklama yasağına aykırı hareket etmek,</w:t>
      </w:r>
    </w:p>
    <w:p w:rsidR="007E61F2" w:rsidRPr="007E61F2" w:rsidRDefault="00A545DC" w:rsidP="007E61F2">
      <w:pPr>
        <w:pStyle w:val="NormalWeb"/>
        <w:spacing w:before="0" w:beforeAutospacing="0" w:after="0" w:afterAutospacing="0"/>
        <w:jc w:val="both"/>
        <w:rPr>
          <w:rFonts w:ascii="Times New Roman" w:hAnsi="Times New Roman"/>
        </w:rPr>
      </w:pPr>
      <w:r w:rsidRPr="007E61F2">
        <w:rPr>
          <w:rFonts w:ascii="Times New Roman" w:hAnsi="Times New Roman"/>
          <w:b/>
        </w:rPr>
        <w:lastRenderedPageBreak/>
        <w:t>10.2.6.</w:t>
      </w:r>
      <w:r w:rsidRPr="007E61F2">
        <w:rPr>
          <w:rFonts w:ascii="Times New Roman" w:hAnsi="Times New Roman"/>
        </w:rPr>
        <w:tab/>
        <w:t>Mücbir sebepler dışında, alım dokümanı ve sözleşme hükümlerine uygun olarak taahhüdünü yerine getirmemek,</w:t>
      </w:r>
    </w:p>
    <w:p w:rsidR="007E61F2" w:rsidRPr="007E61F2" w:rsidRDefault="00A545DC" w:rsidP="007E61F2">
      <w:pPr>
        <w:pStyle w:val="NormalWeb"/>
        <w:spacing w:before="0" w:beforeAutospacing="0" w:after="0" w:afterAutospacing="0"/>
        <w:jc w:val="both"/>
        <w:rPr>
          <w:rFonts w:ascii="Times New Roman" w:hAnsi="Times New Roman"/>
        </w:rPr>
      </w:pPr>
      <w:r w:rsidRPr="007E61F2">
        <w:rPr>
          <w:rFonts w:ascii="Times New Roman" w:hAnsi="Times New Roman"/>
          <w:b/>
        </w:rPr>
        <w:t>10.2.7.</w:t>
      </w:r>
      <w:r w:rsidRPr="007E61F2">
        <w:rPr>
          <w:rFonts w:ascii="Times New Roman" w:hAnsi="Times New Roman"/>
        </w:rPr>
        <w:tab/>
        <w:t>İmzalanacak sözleşmenin, sözleşme tasarısında yer alan hükmüne aykırı olarak devredilmesi veya devir alınması.</w:t>
      </w:r>
    </w:p>
    <w:p w:rsidR="007E61F2" w:rsidRPr="007E61F2" w:rsidRDefault="00A545DC" w:rsidP="007E61F2">
      <w:pPr>
        <w:rPr>
          <w:rFonts w:ascii="Times New Roman" w:eastAsia="MS Mincho" w:hAnsi="Times New Roman" w:cs="Times New Roman"/>
          <w:b/>
          <w:sz w:val="24"/>
          <w:szCs w:val="24"/>
        </w:rPr>
      </w:pPr>
      <w:r w:rsidRPr="007E61F2">
        <w:rPr>
          <w:rFonts w:ascii="Times New Roman" w:eastAsia="MS Mincho" w:hAnsi="Times New Roman" w:cs="Times New Roman"/>
          <w:b/>
          <w:sz w:val="24"/>
          <w:szCs w:val="24"/>
        </w:rPr>
        <w:t>10.3.</w:t>
      </w:r>
      <w:r w:rsidRPr="007E61F2">
        <w:rPr>
          <w:rFonts w:ascii="Times New Roman" w:eastAsia="MS Mincho" w:hAnsi="Times New Roman" w:cs="Times New Roman"/>
          <w:b/>
          <w:sz w:val="24"/>
          <w:szCs w:val="24"/>
        </w:rPr>
        <w:tab/>
        <w:t xml:space="preserve">Bu yasak fiil veya davranışlarda bulunanlar hakkında </w:t>
      </w:r>
      <w:r w:rsidRPr="007E61F2">
        <w:rPr>
          <w:rFonts w:ascii="Times New Roman" w:hAnsi="Times New Roman" w:cs="Times New Roman"/>
          <w:b/>
          <w:sz w:val="24"/>
          <w:szCs w:val="24"/>
        </w:rPr>
        <w:t>alıma</w:t>
      </w:r>
      <w:r w:rsidRPr="007E61F2">
        <w:rPr>
          <w:rFonts w:ascii="Times New Roman" w:eastAsia="MS Mincho" w:hAnsi="Times New Roman" w:cs="Times New Roman"/>
          <w:b/>
          <w:sz w:val="24"/>
          <w:szCs w:val="24"/>
        </w:rPr>
        <w:t xml:space="preserve"> katılmaktan yasaklama ile ilgili aşağıdaki maddeler uygulanır:</w:t>
      </w:r>
    </w:p>
    <w:p w:rsidR="007E61F2" w:rsidRPr="007E61F2" w:rsidRDefault="00A545DC" w:rsidP="007E61F2">
      <w:pPr>
        <w:rPr>
          <w:rFonts w:ascii="Times New Roman" w:eastAsia="MS Mincho" w:hAnsi="Times New Roman" w:cs="Times New Roman"/>
          <w:sz w:val="24"/>
          <w:szCs w:val="24"/>
        </w:rPr>
      </w:pPr>
      <w:r w:rsidRPr="007E61F2">
        <w:rPr>
          <w:rFonts w:ascii="Times New Roman" w:eastAsia="MS Mincho" w:hAnsi="Times New Roman" w:cs="Times New Roman"/>
          <w:b/>
          <w:sz w:val="24"/>
          <w:szCs w:val="24"/>
        </w:rPr>
        <w:t>10.3.1.</w:t>
      </w:r>
      <w:r w:rsidRPr="007E61F2">
        <w:rPr>
          <w:rFonts w:ascii="Times New Roman" w:eastAsia="MS Mincho" w:hAnsi="Times New Roman" w:cs="Times New Roman"/>
          <w:sz w:val="24"/>
          <w:szCs w:val="24"/>
        </w:rPr>
        <w:tab/>
        <w:t>İş bu şartnamenin 10.1’inci maddesinde belirtilen fiil veya davranışlarda bulundukları tespit edilenler hakkında fiil veya davranışlarının özelliğine göre, Millî Savunma Bakanlığınca;</w:t>
      </w:r>
    </w:p>
    <w:p w:rsidR="007E61F2" w:rsidRPr="007E61F2" w:rsidRDefault="00A545DC" w:rsidP="007E61F2">
      <w:pPr>
        <w:rPr>
          <w:rFonts w:ascii="Times New Roman" w:eastAsia="MS Mincho" w:hAnsi="Times New Roman" w:cs="Times New Roman"/>
          <w:sz w:val="24"/>
          <w:szCs w:val="24"/>
        </w:rPr>
      </w:pPr>
      <w:r w:rsidRPr="007E61F2">
        <w:rPr>
          <w:rFonts w:ascii="Times New Roman" w:eastAsia="MS Mincho" w:hAnsi="Times New Roman" w:cs="Times New Roman"/>
          <w:b/>
          <w:sz w:val="24"/>
          <w:szCs w:val="24"/>
        </w:rPr>
        <w:t>10.3.2.</w:t>
      </w:r>
      <w:r w:rsidRPr="007E61F2">
        <w:rPr>
          <w:rFonts w:ascii="Times New Roman" w:eastAsia="MS Mincho" w:hAnsi="Times New Roman" w:cs="Times New Roman"/>
          <w:sz w:val="24"/>
          <w:szCs w:val="24"/>
        </w:rPr>
        <w:tab/>
        <w:t>Hile, vaat, tehdit, nüfuz kullanma, çıkar sağlama, anlaşma, irtikâp, rüşvet suretiyle veya başka yollarla alıma ilişkin işlemlere fesat karıştıranlar veya buna teşebbüs edenler 2 (iki) yıl,</w:t>
      </w:r>
    </w:p>
    <w:p w:rsidR="007E61F2" w:rsidRPr="007E61F2" w:rsidRDefault="00A545DC" w:rsidP="007E61F2">
      <w:pPr>
        <w:pStyle w:val="DzMetin"/>
        <w:jc w:val="both"/>
        <w:rPr>
          <w:rFonts w:ascii="Times New Roman" w:hAnsi="Times New Roman"/>
          <w:sz w:val="24"/>
          <w:szCs w:val="24"/>
        </w:rPr>
      </w:pPr>
      <w:r w:rsidRPr="007E61F2">
        <w:rPr>
          <w:rFonts w:ascii="Times New Roman" w:eastAsia="MS Mincho" w:hAnsi="Times New Roman"/>
          <w:b/>
          <w:sz w:val="24"/>
          <w:szCs w:val="24"/>
        </w:rPr>
        <w:t>10.3.3.</w:t>
      </w:r>
      <w:r w:rsidRPr="007E61F2">
        <w:rPr>
          <w:rFonts w:ascii="Times New Roman" w:hAnsi="Times New Roman"/>
          <w:sz w:val="24"/>
          <w:szCs w:val="24"/>
        </w:rPr>
        <w:tab/>
        <w:t>Firmaları tereddüde düşürmek, katılımı engellemek, isteklilere anlaşma teklifinde bulunan veya teşvik edenler, rekabeti veya alım kararını etkileyecek davranışlarda bulunanlar 1 (bir) yıl</w:t>
      </w:r>
      <w:r w:rsidRPr="007E61F2">
        <w:rPr>
          <w:rFonts w:ascii="Times New Roman" w:hAnsi="Times New Roman"/>
          <w:sz w:val="24"/>
          <w:szCs w:val="24"/>
        </w:rPr>
        <w:br/>
        <w:t>6 (altı) ay,</w:t>
      </w:r>
    </w:p>
    <w:p w:rsidR="007E61F2" w:rsidRPr="007E61F2" w:rsidRDefault="00A545DC" w:rsidP="007E61F2">
      <w:pPr>
        <w:pStyle w:val="DzMetin"/>
        <w:jc w:val="both"/>
        <w:rPr>
          <w:rFonts w:ascii="Times New Roman" w:hAnsi="Times New Roman"/>
          <w:sz w:val="24"/>
          <w:szCs w:val="24"/>
        </w:rPr>
      </w:pPr>
      <w:r w:rsidRPr="007E61F2">
        <w:rPr>
          <w:rFonts w:ascii="Times New Roman" w:hAnsi="Times New Roman"/>
          <w:b/>
          <w:sz w:val="24"/>
          <w:szCs w:val="24"/>
        </w:rPr>
        <w:t>10.3.4.</w:t>
      </w:r>
      <w:r w:rsidRPr="007E61F2">
        <w:rPr>
          <w:rFonts w:ascii="Times New Roman" w:hAnsi="Times New Roman"/>
          <w:sz w:val="24"/>
          <w:szCs w:val="24"/>
        </w:rPr>
        <w:tab/>
        <w:t xml:space="preserve">Sahte belge veya sahte teminat düzenleyen, kullanan veya bunlara teşebbüs edenler </w:t>
      </w:r>
      <w:r w:rsidRPr="007E61F2">
        <w:rPr>
          <w:rFonts w:ascii="Times New Roman" w:hAnsi="Times New Roman"/>
          <w:sz w:val="24"/>
          <w:szCs w:val="24"/>
        </w:rPr>
        <w:br/>
        <w:t>2 (iki) yıl,</w:t>
      </w:r>
    </w:p>
    <w:p w:rsidR="007E61F2" w:rsidRPr="007E61F2" w:rsidRDefault="00A545DC" w:rsidP="007E61F2">
      <w:pPr>
        <w:pStyle w:val="DzMetin"/>
        <w:jc w:val="both"/>
        <w:rPr>
          <w:rFonts w:ascii="Times New Roman" w:hAnsi="Times New Roman"/>
          <w:sz w:val="24"/>
          <w:szCs w:val="24"/>
        </w:rPr>
      </w:pPr>
      <w:r w:rsidRPr="007E61F2">
        <w:rPr>
          <w:rFonts w:ascii="Times New Roman" w:hAnsi="Times New Roman"/>
          <w:b/>
          <w:sz w:val="24"/>
          <w:szCs w:val="24"/>
        </w:rPr>
        <w:t>10.3.5.</w:t>
      </w:r>
      <w:r w:rsidRPr="007E61F2">
        <w:rPr>
          <w:rFonts w:ascii="Times New Roman" w:hAnsi="Times New Roman"/>
          <w:sz w:val="24"/>
          <w:szCs w:val="24"/>
        </w:rPr>
        <w:tab/>
        <w:t>Alternatif teklif verebilme halleri dışında, alıma bir firma tarafından kendisi veya başkaları adına doğrudan veya dolaylı olarak, asaleten ya da vekâleten birden fazla teklif verenler 1 (bir) yıl,</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10.3.6.</w:t>
      </w:r>
      <w:r w:rsidRPr="007E61F2">
        <w:rPr>
          <w:rFonts w:ascii="Times New Roman" w:hAnsi="Times New Roman" w:cs="Times New Roman"/>
          <w:b/>
          <w:sz w:val="24"/>
          <w:szCs w:val="24"/>
        </w:rPr>
        <w:tab/>
      </w:r>
      <w:r w:rsidRPr="007E61F2">
        <w:rPr>
          <w:rFonts w:ascii="Times New Roman" w:hAnsi="Times New Roman" w:cs="Times New Roman"/>
          <w:sz w:val="24"/>
          <w:szCs w:val="24"/>
        </w:rPr>
        <w:t xml:space="preserve">Bu şartnamenin </w:t>
      </w:r>
      <w:r w:rsidRPr="007E61F2">
        <w:rPr>
          <w:rFonts w:ascii="Times New Roman" w:hAnsi="Times New Roman" w:cs="Times New Roman"/>
          <w:i/>
          <w:sz w:val="24"/>
          <w:szCs w:val="24"/>
        </w:rPr>
        <w:t>8</w:t>
      </w:r>
      <w:r w:rsidRPr="007E61F2">
        <w:rPr>
          <w:rFonts w:ascii="Times New Roman" w:hAnsi="Times New Roman" w:cs="Times New Roman"/>
          <w:sz w:val="24"/>
          <w:szCs w:val="24"/>
        </w:rPr>
        <w:t xml:space="preserve">’inci maddesine göre alıma katılamayacağı belirtildiği halde alıma katılanlar 1(bir) yıl,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10.3.7. </w:t>
      </w:r>
      <w:r w:rsidRPr="007E61F2">
        <w:rPr>
          <w:rFonts w:ascii="Times New Roman" w:hAnsi="Times New Roman" w:cs="Times New Roman"/>
          <w:sz w:val="24"/>
          <w:szCs w:val="24"/>
        </w:rPr>
        <w:t>Üzerine alım kararı verildiği halde mücbir sebep halleri dışında usulüne göre sözleşme yapmayanlar 6 (altı) ay boyunca alımlara katılmaktan yasaklanırlar.</w:t>
      </w:r>
    </w:p>
    <w:p w:rsidR="007E61F2" w:rsidRPr="007E61F2" w:rsidRDefault="00A545DC" w:rsidP="007E61F2">
      <w:pPr>
        <w:pStyle w:val="DzMetin"/>
        <w:jc w:val="both"/>
        <w:rPr>
          <w:rFonts w:ascii="Times New Roman" w:hAnsi="Times New Roman"/>
          <w:b/>
          <w:bCs/>
          <w:sz w:val="24"/>
          <w:szCs w:val="24"/>
        </w:rPr>
      </w:pPr>
      <w:r w:rsidRPr="007E61F2">
        <w:rPr>
          <w:rFonts w:ascii="Times New Roman" w:hAnsi="Times New Roman"/>
          <w:b/>
          <w:sz w:val="24"/>
          <w:szCs w:val="24"/>
        </w:rPr>
        <w:t>10.4.</w:t>
      </w:r>
      <w:r w:rsidRPr="007E61F2">
        <w:rPr>
          <w:rFonts w:ascii="Times New Roman" w:hAnsi="Times New Roman"/>
          <w:b/>
          <w:sz w:val="24"/>
          <w:szCs w:val="24"/>
        </w:rPr>
        <w:tab/>
      </w:r>
      <w:r w:rsidRPr="007E61F2">
        <w:rPr>
          <w:rFonts w:ascii="Times New Roman" w:hAnsi="Times New Roman"/>
          <w:b/>
          <w:bCs/>
          <w:sz w:val="24"/>
          <w:szCs w:val="24"/>
        </w:rPr>
        <w:t>İş bu şartnamenin 10.2. maddesinde belirtilen fiil veya davranışlarda bulundukları tespit edilenler hakkında fiil veya davranışlarının özelliğine göre, Millî Savunma Bakanlığınca;</w:t>
      </w:r>
    </w:p>
    <w:p w:rsidR="007E61F2" w:rsidRPr="007E61F2" w:rsidRDefault="00A545DC" w:rsidP="007E61F2">
      <w:pPr>
        <w:pStyle w:val="DzMetin"/>
        <w:jc w:val="both"/>
        <w:rPr>
          <w:rFonts w:ascii="Times New Roman" w:hAnsi="Times New Roman"/>
          <w:sz w:val="24"/>
          <w:szCs w:val="24"/>
        </w:rPr>
      </w:pPr>
      <w:r w:rsidRPr="007E61F2">
        <w:rPr>
          <w:rFonts w:ascii="Times New Roman" w:hAnsi="Times New Roman"/>
          <w:b/>
          <w:sz w:val="24"/>
          <w:szCs w:val="24"/>
        </w:rPr>
        <w:t>10.4.1.</w:t>
      </w:r>
      <w:r w:rsidRPr="007E61F2">
        <w:rPr>
          <w:rFonts w:ascii="Times New Roman" w:hAnsi="Times New Roman"/>
          <w:sz w:val="24"/>
          <w:szCs w:val="24"/>
        </w:rPr>
        <w:tab/>
        <w:t>Hile, vaat, tehdit, nüfuz kullanma, çıkar sağlama, anlaşma, irtikâp, rüşvet suretiyle veya başka yollarla alımlara ilişkin işlemlere fesat karıştıranlar veya buna teşebbüs edenler 2 (iki) yıl,</w:t>
      </w:r>
    </w:p>
    <w:p w:rsidR="007E61F2" w:rsidRPr="007E61F2" w:rsidRDefault="00A545DC" w:rsidP="007E61F2">
      <w:pPr>
        <w:pStyle w:val="GvdeMetni2"/>
        <w:rPr>
          <w:rFonts w:ascii="Times New Roman" w:hAnsi="Times New Roman"/>
          <w:color w:val="auto"/>
          <w:szCs w:val="24"/>
        </w:rPr>
      </w:pPr>
      <w:r w:rsidRPr="007E61F2">
        <w:rPr>
          <w:rFonts w:ascii="Times New Roman" w:hAnsi="Times New Roman"/>
          <w:b/>
          <w:bCs/>
          <w:color w:val="auto"/>
          <w:szCs w:val="24"/>
        </w:rPr>
        <w:t>10.4.2.</w:t>
      </w:r>
      <w:r w:rsidRPr="007E61F2">
        <w:rPr>
          <w:rFonts w:ascii="Times New Roman" w:hAnsi="Times New Roman"/>
          <w:color w:val="auto"/>
          <w:szCs w:val="24"/>
        </w:rPr>
        <w:tab/>
        <w:t>Sahte belge düzenleyen, kullanan veya bunlara teşebbüs edenler 2 (iki) yıl,</w:t>
      </w:r>
    </w:p>
    <w:p w:rsidR="007E61F2" w:rsidRPr="007E61F2" w:rsidRDefault="00A545DC" w:rsidP="007E61F2">
      <w:pPr>
        <w:pStyle w:val="GvdeMetni2"/>
        <w:rPr>
          <w:rFonts w:ascii="Times New Roman" w:hAnsi="Times New Roman"/>
          <w:color w:val="auto"/>
          <w:szCs w:val="24"/>
        </w:rPr>
      </w:pPr>
      <w:r w:rsidRPr="007E61F2">
        <w:rPr>
          <w:rFonts w:ascii="Times New Roman" w:hAnsi="Times New Roman"/>
          <w:b/>
          <w:color w:val="auto"/>
          <w:szCs w:val="24"/>
        </w:rPr>
        <w:t>10.4.3.</w:t>
      </w:r>
      <w:r w:rsidRPr="007E61F2">
        <w:rPr>
          <w:rFonts w:ascii="Times New Roman" w:hAnsi="Times New Roman"/>
          <w:color w:val="auto"/>
          <w:szCs w:val="24"/>
        </w:rPr>
        <w:tab/>
        <w:t xml:space="preserve">Alım konusu işin yapılması veya teslimi sırasında hileli malzeme, araç veya usuller kullanan, fen ve sanat kurallarına aykırı, eksik, hatalı veya kusurlu imalat yapanlar 2 (iki) yıl, </w:t>
      </w:r>
    </w:p>
    <w:p w:rsidR="007E61F2" w:rsidRPr="007E61F2" w:rsidRDefault="00A545DC" w:rsidP="007E61F2">
      <w:pPr>
        <w:pStyle w:val="NormalWeb"/>
        <w:spacing w:before="0" w:beforeAutospacing="0" w:after="0" w:afterAutospacing="0"/>
        <w:jc w:val="both"/>
        <w:rPr>
          <w:rFonts w:ascii="Times New Roman" w:eastAsia="Times New Roman" w:hAnsi="Times New Roman"/>
        </w:rPr>
      </w:pPr>
      <w:r w:rsidRPr="007E61F2">
        <w:rPr>
          <w:rFonts w:ascii="Times New Roman" w:eastAsia="Times New Roman" w:hAnsi="Times New Roman"/>
          <w:b/>
        </w:rPr>
        <w:t>10.4.4.</w:t>
      </w:r>
      <w:r w:rsidRPr="007E61F2">
        <w:rPr>
          <w:rFonts w:ascii="Times New Roman" w:eastAsia="Times New Roman" w:hAnsi="Times New Roman"/>
        </w:rPr>
        <w:tab/>
        <w:t xml:space="preserve">Taahhüdünü yerine getirirken, idareye zarar verenler 1 (bir) yıl, </w:t>
      </w:r>
    </w:p>
    <w:p w:rsidR="007E61F2" w:rsidRPr="007E61F2" w:rsidRDefault="00A545DC" w:rsidP="007E61F2">
      <w:pPr>
        <w:pStyle w:val="DzMetin"/>
        <w:jc w:val="both"/>
        <w:rPr>
          <w:rFonts w:ascii="Times New Roman" w:hAnsi="Times New Roman"/>
          <w:sz w:val="24"/>
          <w:szCs w:val="24"/>
        </w:rPr>
      </w:pPr>
      <w:r w:rsidRPr="007E61F2">
        <w:rPr>
          <w:rFonts w:ascii="Times New Roman" w:hAnsi="Times New Roman"/>
          <w:b/>
          <w:sz w:val="24"/>
          <w:szCs w:val="24"/>
        </w:rPr>
        <w:t>10.4.5.</w:t>
      </w:r>
      <w:r w:rsidRPr="007E61F2">
        <w:rPr>
          <w:rFonts w:ascii="Times New Roman" w:hAnsi="Times New Roman"/>
          <w:sz w:val="24"/>
          <w:szCs w:val="24"/>
        </w:rPr>
        <w:tab/>
        <w:t xml:space="preserve">Bilgi ve deneyimini idarenin zararına kullanan veya bilgi ve belgeleri açıklama yasağına aykırı hareket edenler 2 (iki) yıl, </w:t>
      </w:r>
    </w:p>
    <w:p w:rsidR="007E61F2" w:rsidRPr="007E61F2" w:rsidRDefault="00A545DC" w:rsidP="007E61F2">
      <w:pPr>
        <w:pStyle w:val="DzMetin"/>
        <w:jc w:val="both"/>
        <w:rPr>
          <w:rFonts w:ascii="Times New Roman" w:hAnsi="Times New Roman"/>
          <w:sz w:val="24"/>
          <w:szCs w:val="24"/>
        </w:rPr>
      </w:pPr>
      <w:r w:rsidRPr="007E61F2">
        <w:rPr>
          <w:rFonts w:ascii="Times New Roman" w:hAnsi="Times New Roman"/>
          <w:b/>
          <w:sz w:val="24"/>
          <w:szCs w:val="24"/>
        </w:rPr>
        <w:t>10.4.6.</w:t>
      </w:r>
      <w:r w:rsidRPr="007E61F2">
        <w:rPr>
          <w:rFonts w:ascii="Times New Roman" w:hAnsi="Times New Roman"/>
          <w:b/>
          <w:sz w:val="24"/>
          <w:szCs w:val="24"/>
        </w:rPr>
        <w:tab/>
      </w:r>
      <w:r w:rsidRPr="007E61F2">
        <w:rPr>
          <w:rFonts w:ascii="Times New Roman" w:hAnsi="Times New Roman"/>
          <w:sz w:val="24"/>
          <w:szCs w:val="24"/>
        </w:rPr>
        <w:t>Mücbir sebepler dışında, alım dokümanı ve sözleşme hükümlerine uygun olarak taahhüdünü yerine getirmeyenler 1 (bir) yıl.</w:t>
      </w:r>
    </w:p>
    <w:p w:rsidR="007E61F2" w:rsidRPr="007E61F2" w:rsidRDefault="00A545DC" w:rsidP="007E61F2">
      <w:pPr>
        <w:pStyle w:val="DzMetin"/>
        <w:jc w:val="both"/>
        <w:rPr>
          <w:rFonts w:ascii="Times New Roman" w:hAnsi="Times New Roman"/>
          <w:sz w:val="24"/>
          <w:szCs w:val="24"/>
        </w:rPr>
      </w:pPr>
      <w:r w:rsidRPr="007E61F2">
        <w:rPr>
          <w:rFonts w:ascii="Times New Roman" w:hAnsi="Times New Roman"/>
          <w:b/>
          <w:sz w:val="24"/>
          <w:szCs w:val="24"/>
        </w:rPr>
        <w:t>10.4.7.</w:t>
      </w:r>
      <w:r w:rsidRPr="007E61F2">
        <w:rPr>
          <w:rFonts w:ascii="Times New Roman" w:hAnsi="Times New Roman"/>
          <w:sz w:val="24"/>
          <w:szCs w:val="24"/>
        </w:rPr>
        <w:tab/>
        <w:t>Sözleşme tasarısında yer alan hükme aykırı olarak, sözleşmeyi devredenler ile devir alanlar 1 (bir) yıl 6 (altı) ay süre ile alımlara katılmaktan yasaklanır.</w:t>
      </w:r>
    </w:p>
    <w:p w:rsidR="007E61F2" w:rsidRPr="007E61F2" w:rsidRDefault="00A545DC" w:rsidP="007E61F2">
      <w:pPr>
        <w:rPr>
          <w:rFonts w:ascii="Times New Roman" w:eastAsia="MS Mincho" w:hAnsi="Times New Roman" w:cs="Times New Roman"/>
          <w:bCs/>
          <w:snapToGrid w:val="0"/>
          <w:sz w:val="24"/>
          <w:szCs w:val="24"/>
        </w:rPr>
      </w:pPr>
      <w:r w:rsidRPr="007E61F2">
        <w:rPr>
          <w:rFonts w:ascii="Times New Roman" w:eastAsia="MS Mincho" w:hAnsi="Times New Roman" w:cs="Times New Roman"/>
          <w:b/>
          <w:snapToGrid w:val="0"/>
          <w:sz w:val="24"/>
          <w:szCs w:val="24"/>
        </w:rPr>
        <w:t xml:space="preserve">10.5. </w:t>
      </w:r>
      <w:r w:rsidRPr="007E61F2">
        <w:rPr>
          <w:rFonts w:ascii="Times New Roman" w:eastAsia="MS Mincho" w:hAnsi="Times New Roman" w:cs="Times New Roman"/>
          <w:bCs/>
          <w:snapToGrid w:val="0"/>
          <w:sz w:val="24"/>
          <w:szCs w:val="24"/>
        </w:rPr>
        <w:t xml:space="preserve">Verilen yasaklama kararları 4734 sayılı Kanun ve bu Kanunun 3.b. istisna maddelerine göre yapılan bütün kamu kurum ve kuruluşlarının alımlarına katılmaktan yasaklamayı kapsar. </w:t>
      </w:r>
    </w:p>
    <w:p w:rsidR="007E61F2" w:rsidRPr="007E61F2" w:rsidRDefault="00A545DC" w:rsidP="007E61F2">
      <w:pPr>
        <w:rPr>
          <w:rFonts w:ascii="Times New Roman" w:eastAsia="MS Mincho" w:hAnsi="Times New Roman" w:cs="Times New Roman"/>
          <w:snapToGrid w:val="0"/>
          <w:sz w:val="24"/>
          <w:szCs w:val="24"/>
        </w:rPr>
      </w:pPr>
      <w:r w:rsidRPr="007E61F2">
        <w:rPr>
          <w:rFonts w:ascii="Times New Roman" w:eastAsia="MS Mincho" w:hAnsi="Times New Roman" w:cs="Times New Roman"/>
          <w:b/>
          <w:snapToGrid w:val="0"/>
          <w:sz w:val="24"/>
          <w:szCs w:val="24"/>
        </w:rPr>
        <w:t xml:space="preserve">10.6. </w:t>
      </w:r>
      <w:r w:rsidRPr="007E61F2">
        <w:rPr>
          <w:rFonts w:ascii="Times New Roman" w:eastAsia="MS Mincho" w:hAnsi="Times New Roman" w:cs="Times New Roman"/>
          <w:snapToGrid w:val="0"/>
          <w:sz w:val="24"/>
          <w:szCs w:val="24"/>
        </w:rPr>
        <w:t xml:space="preserve">Haklarında yasaklama kararı verilen tüzel kişilerin şahıs şirketi olması halinde şirket ortaklarının tamamı hakkında, sermaye şirketi olması halinde ise sermayesinin yarısından fazlasına sahip olan gerçek veya tüzel kişi ortaklar hakkında 10.3.1. ve 10.4 üncü madde hükmüne göre yasaklama kararı verilir. Haklarında yasaklama kararı verilenlerin gerçek veya tüzel kişi olması durumuna göre; ayrıca bir şahıs şirketinde ortak olmaları halinde bu şahıs </w:t>
      </w:r>
      <w:r w:rsidRPr="007E61F2">
        <w:rPr>
          <w:rFonts w:ascii="Times New Roman" w:eastAsia="MS Mincho" w:hAnsi="Times New Roman" w:cs="Times New Roman"/>
          <w:snapToGrid w:val="0"/>
          <w:sz w:val="24"/>
          <w:szCs w:val="24"/>
        </w:rPr>
        <w:lastRenderedPageBreak/>
        <w:t xml:space="preserve">şirketi hakkında da, sermaye şirketinde ortak olmaları halinde ise sermayesinin yarısından fazlasına sahip olmaları kaydıyla bu sermaye şirketi hakkında da aynı şekilde yasaklama kararı verilir. </w:t>
      </w:r>
    </w:p>
    <w:p w:rsidR="007E61F2" w:rsidRPr="007E61F2" w:rsidRDefault="00A545DC" w:rsidP="007E61F2">
      <w:pPr>
        <w:rPr>
          <w:rFonts w:ascii="Times New Roman" w:eastAsia="MS Mincho" w:hAnsi="Times New Roman" w:cs="Times New Roman"/>
          <w:snapToGrid w:val="0"/>
          <w:sz w:val="24"/>
          <w:szCs w:val="24"/>
        </w:rPr>
      </w:pPr>
      <w:r w:rsidRPr="007E61F2">
        <w:rPr>
          <w:rFonts w:ascii="Times New Roman" w:eastAsia="MS Mincho" w:hAnsi="Times New Roman" w:cs="Times New Roman"/>
          <w:b/>
          <w:snapToGrid w:val="0"/>
          <w:sz w:val="24"/>
          <w:szCs w:val="24"/>
        </w:rPr>
        <w:t xml:space="preserve">10.7. </w:t>
      </w:r>
      <w:r w:rsidRPr="007E61F2">
        <w:rPr>
          <w:rFonts w:ascii="Times New Roman" w:eastAsia="MS Mincho" w:hAnsi="Times New Roman" w:cs="Times New Roman"/>
          <w:snapToGrid w:val="0"/>
          <w:sz w:val="24"/>
          <w:szCs w:val="24"/>
        </w:rPr>
        <w:t>İmzalanacak sözleşme ve sözleşmenin yürütülmesi sırasında, bu maddede belirtilen fiil veya davranışlarda bulundukları tespit edilenler, idarelerce yasaklama kararının yürürlüğe girdiği tarihe kadar aynı idare tarafından yapılacak sonraki alımlara da iştirak ettirilmezler.</w:t>
      </w:r>
    </w:p>
    <w:p w:rsidR="007E61F2" w:rsidRPr="007E61F2" w:rsidRDefault="00A545DC" w:rsidP="007E61F2">
      <w:pPr>
        <w:rPr>
          <w:rFonts w:ascii="Times New Roman" w:eastAsia="MS Mincho" w:hAnsi="Times New Roman" w:cs="Times New Roman"/>
          <w:snapToGrid w:val="0"/>
          <w:sz w:val="24"/>
          <w:szCs w:val="24"/>
        </w:rPr>
      </w:pPr>
      <w:r w:rsidRPr="007E61F2">
        <w:rPr>
          <w:rFonts w:ascii="Times New Roman" w:eastAsia="MS Mincho" w:hAnsi="Times New Roman" w:cs="Times New Roman"/>
          <w:b/>
          <w:snapToGrid w:val="0"/>
          <w:sz w:val="24"/>
          <w:szCs w:val="24"/>
        </w:rPr>
        <w:t xml:space="preserve">10.8. </w:t>
      </w:r>
      <w:r w:rsidRPr="007E61F2">
        <w:rPr>
          <w:rFonts w:ascii="Times New Roman" w:eastAsia="MS Mincho" w:hAnsi="Times New Roman" w:cs="Times New Roman"/>
          <w:snapToGrid w:val="0"/>
          <w:sz w:val="24"/>
          <w:szCs w:val="24"/>
        </w:rPr>
        <w:t xml:space="preserve">Alım sonuçlanıncaya kadar 2886, 4735, 3238 sayılı kanunlar ve/veya 4734 sayılı Kamu İhale Kanununun 58’inci maddesine ve/veya MSB’nin (ilgili ve bağlıları dâhil) 4734 sayılı kanununun 3’üncü maddesine göre yaptığı alımlarda geçici (bu süre bitimine kadar) veya sürekli olarak yasaklı olan veya bu sürede yasaklı duruma düşen firma/firmalar alım dışı bırakılacaktır. </w:t>
      </w:r>
    </w:p>
    <w:p w:rsidR="007E61F2" w:rsidRPr="007E61F2" w:rsidRDefault="00A545DC" w:rsidP="007E61F2">
      <w:pPr>
        <w:rPr>
          <w:rFonts w:ascii="Times New Roman" w:eastAsia="MS Mincho" w:hAnsi="Times New Roman" w:cs="Times New Roman"/>
          <w:snapToGrid w:val="0"/>
          <w:sz w:val="24"/>
          <w:szCs w:val="24"/>
        </w:rPr>
      </w:pPr>
      <w:r w:rsidRPr="007E61F2">
        <w:rPr>
          <w:rFonts w:ascii="Times New Roman" w:eastAsia="MS Mincho" w:hAnsi="Times New Roman" w:cs="Times New Roman"/>
          <w:b/>
          <w:snapToGrid w:val="0"/>
          <w:sz w:val="24"/>
          <w:szCs w:val="24"/>
        </w:rPr>
        <w:t xml:space="preserve">10.9. </w:t>
      </w:r>
      <w:r w:rsidRPr="007E61F2">
        <w:rPr>
          <w:rFonts w:ascii="Times New Roman" w:eastAsia="MS Mincho" w:hAnsi="Times New Roman" w:cs="Times New Roman"/>
          <w:snapToGrid w:val="0"/>
          <w:sz w:val="24"/>
          <w:szCs w:val="24"/>
        </w:rPr>
        <w:t xml:space="preserve">Yasaklama kararları, yasaklamayı gerektiren fiil veya davranışın tespit edildiği tarihi izleyen en geç </w:t>
      </w:r>
      <w:r w:rsidRPr="007E61F2">
        <w:rPr>
          <w:rFonts w:ascii="Times New Roman" w:eastAsia="MS Mincho" w:hAnsi="Times New Roman" w:cs="Times New Roman"/>
          <w:bCs/>
          <w:snapToGrid w:val="0"/>
          <w:sz w:val="24"/>
          <w:szCs w:val="24"/>
        </w:rPr>
        <w:t>45 (kırkbeş)</w:t>
      </w:r>
      <w:r w:rsidRPr="007E61F2">
        <w:rPr>
          <w:rFonts w:ascii="Times New Roman" w:eastAsia="MS Mincho" w:hAnsi="Times New Roman" w:cs="Times New Roman"/>
          <w:snapToGrid w:val="0"/>
          <w:sz w:val="24"/>
          <w:szCs w:val="24"/>
        </w:rPr>
        <w:t xml:space="preserve"> gün içinde Millî Savunma Bakanı veya Millî Savunma Bakanlığı Müsteşarınca verilir. Verilen bu karar Resmi Gazetede yayımlanır ve yayımı tarihinde yürürlüğe girer. </w:t>
      </w:r>
    </w:p>
    <w:p w:rsidR="007E61F2" w:rsidRPr="007E61F2" w:rsidRDefault="00A545DC" w:rsidP="007E61F2">
      <w:pPr>
        <w:pStyle w:val="BodyText33"/>
        <w:rPr>
          <w:rFonts w:ascii="Times New Roman" w:hAnsi="Times New Roman"/>
          <w:b/>
          <w:szCs w:val="24"/>
        </w:rPr>
      </w:pPr>
      <w:r w:rsidRPr="007E61F2">
        <w:rPr>
          <w:rFonts w:ascii="Times New Roman" w:hAnsi="Times New Roman"/>
          <w:b/>
          <w:szCs w:val="24"/>
        </w:rPr>
        <w:t>11.TEKLİF HAZIRLAMA GİDERLERİ</w:t>
      </w:r>
    </w:p>
    <w:p w:rsidR="007E61F2" w:rsidRPr="007E61F2" w:rsidRDefault="00A545DC" w:rsidP="007E61F2">
      <w:pPr>
        <w:rPr>
          <w:rFonts w:ascii="Times New Roman" w:eastAsia="MS Mincho" w:hAnsi="Times New Roman" w:cs="Times New Roman"/>
          <w:snapToGrid w:val="0"/>
          <w:sz w:val="24"/>
          <w:szCs w:val="24"/>
        </w:rPr>
      </w:pPr>
      <w:r w:rsidRPr="007E61F2">
        <w:rPr>
          <w:rFonts w:ascii="Times New Roman" w:eastAsia="MS Mincho" w:hAnsi="Times New Roman" w:cs="Times New Roman"/>
          <w:b/>
          <w:snapToGrid w:val="0"/>
          <w:sz w:val="24"/>
          <w:szCs w:val="24"/>
        </w:rPr>
        <w:t>11.1.</w:t>
      </w:r>
      <w:r w:rsidRPr="007E61F2">
        <w:rPr>
          <w:rFonts w:ascii="Times New Roman" w:hAnsi="Times New Roman" w:cs="Times New Roman"/>
          <w:sz w:val="24"/>
          <w:szCs w:val="24"/>
        </w:rPr>
        <w:t xml:space="preserve"> </w:t>
      </w:r>
      <w:r w:rsidRPr="007E61F2">
        <w:rPr>
          <w:rFonts w:ascii="Times New Roman" w:eastAsia="MS Mincho" w:hAnsi="Times New Roman" w:cs="Times New Roman"/>
          <w:snapToGrid w:val="0"/>
          <w:sz w:val="24"/>
          <w:szCs w:val="24"/>
        </w:rPr>
        <w:t>Tekliflerin hazırlanması ve sunulması ile ilgili bütün masraflar firmalara aittir. Firma, teklifini hazırlamak için yapmış olduğu hiçbir masrafı idareden isteyemez.</w:t>
      </w:r>
    </w:p>
    <w:p w:rsidR="007E61F2" w:rsidRPr="007E61F2" w:rsidRDefault="00A545DC" w:rsidP="007E61F2">
      <w:pPr>
        <w:pStyle w:val="BodyText33"/>
        <w:rPr>
          <w:rFonts w:ascii="Times New Roman" w:hAnsi="Times New Roman"/>
          <w:b/>
          <w:szCs w:val="24"/>
        </w:rPr>
      </w:pPr>
      <w:r w:rsidRPr="007E61F2">
        <w:rPr>
          <w:rFonts w:ascii="Times New Roman" w:hAnsi="Times New Roman"/>
          <w:b/>
          <w:szCs w:val="24"/>
        </w:rPr>
        <w:t>12. ALIM DOKÜMANINDA AÇIKLAMA YAPILMASI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12.1. </w:t>
      </w:r>
      <w:r w:rsidRPr="007E61F2">
        <w:rPr>
          <w:rFonts w:ascii="Times New Roman" w:hAnsi="Times New Roman" w:cs="Times New Roman"/>
          <w:sz w:val="24"/>
          <w:szCs w:val="24"/>
        </w:rPr>
        <w:t>Firmalar, tekliflerin hazırlanması aşamasında, alım dokümanında açıklanmasına ihtiyaç duydukları hususlarla ilgili olarak, son teklif verme gününden 5 (beş) gün öncesine kadar yazılı olarak açıklama talep edebilirler. Bu tarihten sonra yapılacak açıklama talepleri değerlendirmeye alınmayacaktır.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12.2. </w:t>
      </w:r>
      <w:r w:rsidRPr="007E61F2">
        <w:rPr>
          <w:rFonts w:ascii="Times New Roman" w:hAnsi="Times New Roman" w:cs="Times New Roman"/>
          <w:sz w:val="24"/>
          <w:szCs w:val="24"/>
        </w:rPr>
        <w:t>Açıklama talebinin idarece uygun görülmesi halinde yapılacak açıklama, tüm firmalara son teklif verme gününden 3 (üç) gün öncesinde bilgi sahibi olmasını/olmalarını temin edecek şekilde, tebligat adresini ve belgegeçer numarasını idareye bildiren firmaların tamamına belgegeçer ile bildirilir ve teyit alınır. Teyit alınamadığı durumlarda posta ile bildirilir veya imza karşılığı elden verilir, aynı zamanda açıklamanın bir nüshası İdarenin internet adresinde de yayımlanır.</w:t>
      </w:r>
      <w:r w:rsidRPr="007E61F2">
        <w:rPr>
          <w:rStyle w:val="DipnotBavurusu"/>
          <w:rFonts w:ascii="Times New Roman" w:hAnsi="Times New Roman" w:cs="Times New Roman"/>
          <w:sz w:val="24"/>
          <w:szCs w:val="24"/>
        </w:rPr>
        <w:t xml:space="preserve">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12.3.</w:t>
      </w:r>
      <w:r w:rsidRPr="007E61F2">
        <w:rPr>
          <w:rFonts w:ascii="Times New Roman" w:hAnsi="Times New Roman" w:cs="Times New Roman"/>
          <w:sz w:val="24"/>
          <w:szCs w:val="24"/>
        </w:rPr>
        <w:t xml:space="preserve"> Açıklamada, sorular ile İdarenin ayrıntılı cevabı yer alır; açıklama talebinde bulunanın kimliği belirtilmez.</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13. ALIM DOKÜMANINDA DEĞİŞİKLİK YAPILMASI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 xml:space="preserve">13.1. </w:t>
      </w:r>
      <w:r w:rsidRPr="007E61F2">
        <w:rPr>
          <w:rFonts w:ascii="Times New Roman" w:hAnsi="Times New Roman" w:cs="Times New Roman"/>
          <w:sz w:val="24"/>
          <w:szCs w:val="24"/>
        </w:rPr>
        <w:t xml:space="preserve">Duyuru yapıldıktan sonra alım dokümanında (idari şartname ve eklerinde) değişiklik yapılmaması esastır. Değişiklik yapılması zorunlu olursa, ihale yetkilisinden onay alınarak, önceki duyurular geçersiz sayılır ve iş yeniden aynı şekilde duyurulur. </w:t>
      </w:r>
    </w:p>
    <w:p w:rsidR="007E61F2" w:rsidRPr="007E61F2" w:rsidRDefault="00A545DC" w:rsidP="007E61F2">
      <w:pPr>
        <w:pStyle w:val="BodyText25"/>
        <w:spacing w:line="240" w:lineRule="auto"/>
        <w:rPr>
          <w:rFonts w:ascii="Times New Roman" w:hAnsi="Times New Roman"/>
          <w:b w:val="0"/>
          <w:bCs/>
          <w:szCs w:val="24"/>
        </w:rPr>
      </w:pPr>
      <w:r w:rsidRPr="007E61F2">
        <w:rPr>
          <w:rFonts w:ascii="Times New Roman" w:hAnsi="Times New Roman"/>
          <w:szCs w:val="24"/>
        </w:rPr>
        <w:t xml:space="preserve">13.2. </w:t>
      </w:r>
      <w:r w:rsidRPr="007E61F2">
        <w:rPr>
          <w:rFonts w:ascii="Times New Roman" w:hAnsi="Times New Roman"/>
          <w:bCs/>
          <w:szCs w:val="24"/>
        </w:rPr>
        <w:t>Zeyilname:</w:t>
      </w:r>
      <w:r w:rsidRPr="007E61F2">
        <w:rPr>
          <w:rFonts w:ascii="Times New Roman" w:hAnsi="Times New Roman"/>
          <w:b w:val="0"/>
          <w:bCs/>
          <w:szCs w:val="24"/>
        </w:rPr>
        <w:t xml:space="preserve"> Duyuru</w:t>
      </w:r>
      <w:r w:rsidRPr="007E61F2">
        <w:rPr>
          <w:rFonts w:ascii="Times New Roman" w:hAnsi="Times New Roman"/>
          <w:b w:val="0"/>
          <w:bCs/>
          <w:color w:val="FF0000"/>
          <w:szCs w:val="24"/>
        </w:rPr>
        <w:t xml:space="preserve"> </w:t>
      </w:r>
      <w:r w:rsidRPr="007E61F2">
        <w:rPr>
          <w:rFonts w:ascii="Times New Roman" w:hAnsi="Times New Roman"/>
          <w:b w:val="0"/>
          <w:bCs/>
          <w:szCs w:val="24"/>
        </w:rPr>
        <w:t xml:space="preserve">yapıldıktan sonra, tekliflerin hazırlanmasını veya işin gerçekleştirilmesini etkileyebilecek maddi veya teknik hatalar veya eksikliklerin idarece tespit edilmesi veya isteklilerce alım tarihinden en az 5 (beş) gün önce yazılı olarak bildirilmesi halinde; alım dokümanında ve alım ilanında(varsa) değişiklikler/düzeltmeler yapılabilir. Yapılan bu değişikliklere/düzeltmelere ilişkin alım dokümanının bağlayıcı bir parçası olan zeyilname, son teklif verme gününden en az 3 (üç) gün öncesinde, alım dokümanı alan ve alım dokümanını aldığı gün tebligat adresini ve belgegeçer numarasını idareye bildiren istekliler/istekli olabileceklerin tamamına belgegeçer ile bildirilir ve teyit alınır. Teyit alınamadığı durumlarda posta ile bildirilir veya imza karşılığı elden verilir.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13.3. </w:t>
      </w:r>
      <w:r w:rsidRPr="007E61F2">
        <w:rPr>
          <w:rFonts w:ascii="Times New Roman" w:hAnsi="Times New Roman" w:cs="Times New Roman"/>
          <w:bCs/>
          <w:sz w:val="24"/>
          <w:szCs w:val="24"/>
        </w:rPr>
        <w:t>Zeyilname ile yapılan değişiklikler</w:t>
      </w:r>
      <w:r w:rsidRPr="007E61F2">
        <w:rPr>
          <w:rFonts w:ascii="Times New Roman" w:hAnsi="Times New Roman" w:cs="Times New Roman"/>
          <w:sz w:val="24"/>
          <w:szCs w:val="24"/>
        </w:rPr>
        <w:t xml:space="preserve"> nedeniyle tekliflerin hazırlanabilmesi için ek süreye ihtiyaç duyulması halinde, alım (son teklif verme) tarihinden önce, alım tarihi zeyilname ile İdarece gerekli görülen süre kadar ertelenebilir. Zeyilname düzenlenmesi halinde, teklifini bu </w:t>
      </w:r>
      <w:r w:rsidRPr="007E61F2">
        <w:rPr>
          <w:rFonts w:ascii="Times New Roman" w:hAnsi="Times New Roman" w:cs="Times New Roman"/>
          <w:sz w:val="24"/>
          <w:szCs w:val="24"/>
        </w:rPr>
        <w:lastRenderedPageBreak/>
        <w:t>düzenlemeden önce vermiş olan firmalara, tekliflerini geri çekerek, yeniden teklif verme imkânı sağlanır.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13.4.</w:t>
      </w:r>
      <w:r w:rsidRPr="007E61F2">
        <w:rPr>
          <w:rFonts w:ascii="Times New Roman" w:hAnsi="Times New Roman" w:cs="Times New Roman"/>
          <w:bCs/>
          <w:sz w:val="24"/>
          <w:szCs w:val="24"/>
        </w:rPr>
        <w:t xml:space="preserve"> </w:t>
      </w:r>
      <w:r w:rsidRPr="007E61F2">
        <w:rPr>
          <w:rFonts w:ascii="Times New Roman" w:hAnsi="Times New Roman" w:cs="Times New Roman"/>
          <w:sz w:val="24"/>
          <w:szCs w:val="24"/>
        </w:rPr>
        <w:t>Ancak aşağıdaki durumlarda son teklif verme tarihi ileri bir tarihe ertelenebilir: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13.4.1.</w:t>
      </w:r>
      <w:r w:rsidRPr="007E61F2">
        <w:rPr>
          <w:rFonts w:ascii="Times New Roman" w:hAnsi="Times New Roman" w:cs="Times New Roman"/>
          <w:bCs/>
          <w:sz w:val="24"/>
          <w:szCs w:val="24"/>
        </w:rPr>
        <w:tab/>
      </w:r>
      <w:r w:rsidRPr="007E61F2">
        <w:rPr>
          <w:rFonts w:ascii="Times New Roman" w:hAnsi="Times New Roman" w:cs="Times New Roman"/>
          <w:sz w:val="24"/>
          <w:szCs w:val="24"/>
        </w:rPr>
        <w:t>Zeyilname ile verilen ilave sürenin firma/firmalar tarafından yeterli olmadığının ve ek süreye ihtiyaç duyulduğunun son teklif verme gününden en az 5 (beş) gün önce idareye bildirilmesi durumunda,</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13.4.2.</w:t>
      </w:r>
      <w:r w:rsidRPr="007E61F2">
        <w:rPr>
          <w:rFonts w:ascii="Times New Roman" w:hAnsi="Times New Roman" w:cs="Times New Roman"/>
          <w:bCs/>
          <w:sz w:val="24"/>
          <w:szCs w:val="24"/>
        </w:rPr>
        <w:tab/>
      </w:r>
      <w:r w:rsidRPr="007E61F2">
        <w:rPr>
          <w:rFonts w:ascii="Times New Roman" w:hAnsi="Times New Roman" w:cs="Times New Roman"/>
          <w:sz w:val="24"/>
          <w:szCs w:val="24"/>
        </w:rPr>
        <w:t xml:space="preserve">Zeyilnameye gerek duyulmayan alımlarda ise, son teklif verme gününden en az 5 (beş) gün önce firma/firmalar tarafından süre uzatımı talebinde bulunulması ve bu taleplerin uygun görülmesi kaydıyla,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 xml:space="preserve">13.4.3. </w:t>
      </w:r>
      <w:r w:rsidRPr="007E61F2">
        <w:rPr>
          <w:rFonts w:ascii="Times New Roman" w:hAnsi="Times New Roman" w:cs="Times New Roman"/>
          <w:sz w:val="24"/>
          <w:szCs w:val="24"/>
        </w:rPr>
        <w:t>Gerekli durumlarda ihale yetkilisi onayının alınmasıyla.</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 xml:space="preserve">13.5. </w:t>
      </w:r>
      <w:r w:rsidRPr="007E61F2">
        <w:rPr>
          <w:rFonts w:ascii="Times New Roman" w:hAnsi="Times New Roman" w:cs="Times New Roman"/>
          <w:sz w:val="24"/>
          <w:szCs w:val="24"/>
        </w:rPr>
        <w:t>13.4.1., 13.4.2. ve  13.4.3.</w:t>
      </w:r>
      <w:r w:rsidRPr="007E61F2">
        <w:rPr>
          <w:rFonts w:ascii="Times New Roman" w:hAnsi="Times New Roman" w:cs="Times New Roman"/>
          <w:i/>
          <w:sz w:val="24"/>
          <w:szCs w:val="24"/>
        </w:rPr>
        <w:t xml:space="preserve"> </w:t>
      </w:r>
      <w:r w:rsidRPr="007E61F2">
        <w:rPr>
          <w:rFonts w:ascii="Times New Roman" w:hAnsi="Times New Roman" w:cs="Times New Roman"/>
          <w:sz w:val="24"/>
          <w:szCs w:val="24"/>
        </w:rPr>
        <w:t>alt bentlerindeki süre uzatımları, 13.2.’nci maddedeki yöntemlerle bildirilir. Teklifini bu düzenlemeden önce vermiş olan firmalara tekliflerini geri çekerek, yeniden teklif verme imkânı sağlanır. Ancak verilen teklifler zeyilname düzenlenmesi hali hariç herhangi bir sebeple geri alınamaz ve değiştirilemez.</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 xml:space="preserve">13.6. </w:t>
      </w:r>
      <w:r w:rsidRPr="007E61F2">
        <w:rPr>
          <w:rFonts w:ascii="Times New Roman" w:hAnsi="Times New Roman" w:cs="Times New Roman"/>
          <w:sz w:val="24"/>
          <w:szCs w:val="24"/>
        </w:rPr>
        <w:t>İdareye belgegeçer numarası ve tebligat adresini bildirmeyenler ile olabilecek değişikliği (zeyilname, İdarece uygun görülmesi halinde yapılacak açıklama) takip etmeyen firma/firmalar, yapılan değişiklikten dolayı bilgi sahibi olmaması durumunda, İdareden herhangi bir hak talebinde bulunamazlar.</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14. ALIMIN TARİH VE SAATİNDEN ÖNCE ALIMIN İPTAL EDİLMESİNDE İDARENİN SERBESTLİĞİ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 xml:space="preserve">14.1. </w:t>
      </w:r>
      <w:r w:rsidRPr="007E61F2">
        <w:rPr>
          <w:rFonts w:ascii="Times New Roman" w:hAnsi="Times New Roman" w:cs="Times New Roman"/>
          <w:sz w:val="24"/>
          <w:szCs w:val="24"/>
        </w:rPr>
        <w:t xml:space="preserve">İdarenin gerekli gördüğü veya alım dokümanında yer alan belgelerde alımın yapılmasına engel olan ve düzeltilmesi mümkün bulunmayan hususların bulunduğunun tespit edildiği hallerde alım tarih ve saatinden önce alım iptal edilebilir. </w:t>
      </w:r>
    </w:p>
    <w:p w:rsidR="007E61F2" w:rsidRPr="007E61F2" w:rsidRDefault="00A545DC" w:rsidP="007E61F2">
      <w:pPr>
        <w:rPr>
          <w:rFonts w:ascii="Times New Roman" w:eastAsia="MS Mincho" w:hAnsi="Times New Roman" w:cs="Times New Roman"/>
          <w:sz w:val="24"/>
          <w:szCs w:val="24"/>
        </w:rPr>
      </w:pPr>
      <w:r w:rsidRPr="007E61F2">
        <w:rPr>
          <w:rFonts w:ascii="Times New Roman" w:eastAsia="MS Mincho" w:hAnsi="Times New Roman" w:cs="Times New Roman"/>
          <w:b/>
          <w:sz w:val="24"/>
          <w:szCs w:val="24"/>
        </w:rPr>
        <w:t xml:space="preserve">14.2. </w:t>
      </w:r>
      <w:r w:rsidRPr="007E61F2">
        <w:rPr>
          <w:rFonts w:ascii="Times New Roman" w:eastAsia="MS Mincho" w:hAnsi="Times New Roman" w:cs="Times New Roman"/>
          <w:sz w:val="24"/>
          <w:szCs w:val="24"/>
        </w:rPr>
        <w:t xml:space="preserve">Bu durumda, iptal nedeni belirtilmek suretiyle alımın iptal edildiği firmalara bildirilir.  Alımın iptal edilmesi halinde, verilmiş olan bütün teklifler reddedilmiş sayılır ve bu teklifler açılmaksızın firmalara iade edilir. Alımın iptal edilmesi nedeniyle, firmalarca idareden herhangi bir hak talebinde bulunulamaz. </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 xml:space="preserve">15. ORTAK GİRİŞİMLER </w:t>
      </w:r>
    </w:p>
    <w:p w:rsidR="007E61F2" w:rsidRPr="007E61F2" w:rsidRDefault="00A545DC" w:rsidP="007E61F2">
      <w:pPr>
        <w:pStyle w:val="3-NormalYaz"/>
        <w:tabs>
          <w:tab w:val="clear" w:pos="566"/>
          <w:tab w:val="left" w:pos="708"/>
        </w:tabs>
        <w:rPr>
          <w:sz w:val="24"/>
          <w:szCs w:val="24"/>
        </w:rPr>
      </w:pPr>
      <w:r w:rsidRPr="007E61F2">
        <w:rPr>
          <w:rFonts w:eastAsia="MS Mincho"/>
          <w:b/>
          <w:sz w:val="24"/>
          <w:szCs w:val="24"/>
        </w:rPr>
        <w:t>15.1.</w:t>
      </w:r>
      <w:r w:rsidRPr="007E61F2">
        <w:rPr>
          <w:rFonts w:eastAsia="MS Mincho"/>
          <w:sz w:val="24"/>
          <w:szCs w:val="24"/>
        </w:rPr>
        <w:tab/>
        <w:t xml:space="preserve">Birden fazla gerçek veya tüzel kişi tarafından iş ortaklığı oluşturmak suretiyle alımlara teklif verilebilir. </w:t>
      </w:r>
      <w:r w:rsidRPr="007E61F2">
        <w:rPr>
          <w:sz w:val="24"/>
          <w:szCs w:val="24"/>
        </w:rPr>
        <w:t xml:space="preserve">İş ortaklığı üyeleri hak ve sorumlulukları ile işin tümünü birlikte yapmak üzere, ortaklık yaparlar. </w:t>
      </w:r>
    </w:p>
    <w:p w:rsidR="007E61F2" w:rsidRPr="007E61F2" w:rsidRDefault="00A545DC" w:rsidP="007E61F2">
      <w:pPr>
        <w:rPr>
          <w:rFonts w:ascii="Times New Roman" w:hAnsi="Times New Roman" w:cs="Times New Roman"/>
          <w:color w:val="000000"/>
          <w:sz w:val="24"/>
          <w:szCs w:val="24"/>
          <w:lang w:eastAsia="en-US"/>
        </w:rPr>
      </w:pPr>
      <w:r w:rsidRPr="007E61F2">
        <w:rPr>
          <w:rFonts w:ascii="Times New Roman" w:hAnsi="Times New Roman" w:cs="Times New Roman"/>
          <w:b/>
          <w:sz w:val="24"/>
          <w:szCs w:val="24"/>
        </w:rPr>
        <w:t>15.2.</w:t>
      </w:r>
      <w:r w:rsidRPr="007E61F2">
        <w:rPr>
          <w:rFonts w:ascii="Times New Roman" w:hAnsi="Times New Roman" w:cs="Times New Roman"/>
          <w:sz w:val="24"/>
          <w:szCs w:val="24"/>
        </w:rPr>
        <w:t xml:space="preserve"> </w:t>
      </w:r>
      <w:r w:rsidRPr="007E61F2">
        <w:rPr>
          <w:rFonts w:ascii="Times New Roman" w:hAnsi="Times New Roman" w:cs="Times New Roman"/>
          <w:color w:val="000000"/>
          <w:sz w:val="24"/>
          <w:szCs w:val="24"/>
          <w:lang w:eastAsia="en-US"/>
        </w:rPr>
        <w:t xml:space="preserve">İş ortaklığı anlaşmalarında pilot ortak belirlenir.  Alımın iş ortaklığı üzerinde kalması halinde; </w:t>
      </w:r>
      <w:r w:rsidRPr="007E61F2">
        <w:rPr>
          <w:rFonts w:ascii="Times New Roman" w:hAnsi="Times New Roman" w:cs="Times New Roman"/>
          <w:b/>
          <w:bCs/>
          <w:color w:val="000000"/>
          <w:sz w:val="24"/>
          <w:szCs w:val="24"/>
          <w:lang w:eastAsia="en-US"/>
        </w:rPr>
        <w:t>sözleşme imzalanmadan önce noter tasdikli ortaklık sözleşmesi verilecek ve iş bu ortaklık sözleşmesi, imzalanacak sözleşmeye ek olarak ilave edilecektir.</w:t>
      </w:r>
      <w:r w:rsidRPr="007E61F2">
        <w:rPr>
          <w:rFonts w:ascii="Times New Roman" w:hAnsi="Times New Roman" w:cs="Times New Roman"/>
          <w:color w:val="000000"/>
          <w:sz w:val="24"/>
          <w:szCs w:val="24"/>
          <w:lang w:eastAsia="en-US"/>
        </w:rPr>
        <w:t xml:space="preserve"> Gerek ortaklık anlaşmasında gerekse ortaklık sözleşmesinde, İş Ortaklığını oluşturan gerçek veya tüzel kişilerin taahhüdün yerine getirilmesinde müştereken ve müteselsilen sorumlu oldukları belirtilir. İş Ortaklığı Beyannamesi LAHİKA-3’deki örneğe göre doldurulacaktır ve teklif ile verilecektir. </w:t>
      </w:r>
    </w:p>
    <w:p w:rsidR="007E61F2" w:rsidRPr="007E61F2" w:rsidRDefault="00A545DC" w:rsidP="007E61F2">
      <w:pPr>
        <w:pStyle w:val="3-NormalYaz"/>
        <w:tabs>
          <w:tab w:val="clear" w:pos="566"/>
          <w:tab w:val="left" w:pos="708"/>
        </w:tabs>
        <w:rPr>
          <w:rFonts w:eastAsia="MS Mincho"/>
          <w:sz w:val="24"/>
          <w:szCs w:val="24"/>
        </w:rPr>
      </w:pPr>
      <w:r w:rsidRPr="007E61F2">
        <w:rPr>
          <w:rFonts w:eastAsia="MS Mincho"/>
          <w:b/>
          <w:sz w:val="24"/>
          <w:szCs w:val="24"/>
        </w:rPr>
        <w:t>15.3.</w:t>
      </w:r>
      <w:r w:rsidRPr="007E61F2">
        <w:rPr>
          <w:rFonts w:eastAsia="MS Mincho"/>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ortaklığında ise bu ortaklardan biri pilot ortak olarak belirlenir. Ortakların hisse oranları İş Ortaklığı Beyannamesinde gösterilir.</w:t>
      </w:r>
    </w:p>
    <w:p w:rsidR="007E61F2" w:rsidRPr="007E61F2" w:rsidRDefault="00A545DC" w:rsidP="007E61F2">
      <w:pPr>
        <w:pStyle w:val="DzMetin"/>
        <w:overflowPunct w:val="0"/>
        <w:autoSpaceDE w:val="0"/>
        <w:autoSpaceDN w:val="0"/>
        <w:adjustRightInd w:val="0"/>
        <w:jc w:val="both"/>
        <w:textAlignment w:val="baseline"/>
        <w:rPr>
          <w:rFonts w:ascii="Times New Roman" w:eastAsia="MS Mincho" w:hAnsi="Times New Roman"/>
          <w:sz w:val="24"/>
          <w:szCs w:val="24"/>
        </w:rPr>
      </w:pPr>
      <w:r w:rsidRPr="007E61F2">
        <w:rPr>
          <w:rFonts w:ascii="Times New Roman" w:eastAsia="MS Mincho" w:hAnsi="Times New Roman"/>
          <w:b/>
          <w:sz w:val="24"/>
          <w:szCs w:val="24"/>
        </w:rPr>
        <w:t>15.4.</w:t>
      </w:r>
      <w:r w:rsidRPr="007E61F2">
        <w:rPr>
          <w:rFonts w:ascii="Times New Roman" w:eastAsia="MS Mincho" w:hAnsi="Times New Roman"/>
          <w:iCs/>
          <w:sz w:val="24"/>
          <w:szCs w:val="24"/>
        </w:rPr>
        <w:tab/>
      </w:r>
      <w:r w:rsidRPr="007E61F2">
        <w:rPr>
          <w:rFonts w:ascii="Times New Roman" w:eastAsia="MS Mincho" w:hAnsi="Times New Roman"/>
          <w:sz w:val="24"/>
          <w:szCs w:val="24"/>
        </w:rPr>
        <w:t xml:space="preserve">Bu alıma konsorsiyumlarca teklif verilemez. </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 xml:space="preserve">16. </w:t>
      </w:r>
      <w:r w:rsidRPr="007E61F2">
        <w:rPr>
          <w:rFonts w:ascii="Times New Roman" w:hAnsi="Times New Roman" w:cs="Times New Roman"/>
          <w:b/>
          <w:sz w:val="24"/>
          <w:szCs w:val="24"/>
        </w:rPr>
        <w:tab/>
      </w:r>
      <w:r w:rsidRPr="007E61F2">
        <w:rPr>
          <w:rFonts w:ascii="Times New Roman" w:eastAsia="MS Mincho" w:hAnsi="Times New Roman" w:cs="Times New Roman"/>
          <w:b/>
          <w:bCs/>
          <w:iCs/>
          <w:sz w:val="24"/>
          <w:szCs w:val="24"/>
        </w:rPr>
        <w:t xml:space="preserve">ALT YÜKLENİCİLER </w:t>
      </w:r>
    </w:p>
    <w:p w:rsidR="007E61F2" w:rsidRPr="007E61F2" w:rsidRDefault="00A545DC" w:rsidP="007E61F2">
      <w:pPr>
        <w:rPr>
          <w:rFonts w:ascii="Times New Roman" w:eastAsia="MS Mincho" w:hAnsi="Times New Roman" w:cs="Times New Roman"/>
          <w:sz w:val="24"/>
          <w:szCs w:val="24"/>
        </w:rPr>
      </w:pPr>
      <w:r w:rsidRPr="007E61F2">
        <w:rPr>
          <w:rFonts w:ascii="Times New Roman" w:eastAsia="MS Mincho" w:hAnsi="Times New Roman" w:cs="Times New Roman"/>
          <w:b/>
          <w:sz w:val="24"/>
          <w:szCs w:val="24"/>
        </w:rPr>
        <w:t>16.1.</w:t>
      </w:r>
      <w:r w:rsidRPr="007E61F2">
        <w:rPr>
          <w:rFonts w:ascii="Times New Roman" w:eastAsia="MS Mincho" w:hAnsi="Times New Roman" w:cs="Times New Roman"/>
          <w:sz w:val="24"/>
          <w:szCs w:val="24"/>
        </w:rPr>
        <w:t xml:space="preserve"> Alımın tamamı veya bir kısmı alt yüklenicilere yaptırılamaz.</w:t>
      </w:r>
    </w:p>
    <w:p w:rsidR="00A545DC" w:rsidRDefault="00A545DC" w:rsidP="007E61F2">
      <w:pPr>
        <w:rPr>
          <w:rFonts w:ascii="Times New Roman" w:hAnsi="Times New Roman" w:cs="Times New Roman"/>
          <w:b/>
          <w:sz w:val="24"/>
          <w:szCs w:val="24"/>
        </w:rPr>
      </w:pPr>
    </w:p>
    <w:p w:rsidR="00A545DC" w:rsidRDefault="00A545DC" w:rsidP="007E61F2">
      <w:pPr>
        <w:rPr>
          <w:rFonts w:ascii="Times New Roman" w:hAnsi="Times New Roman" w:cs="Times New Roman"/>
          <w:b/>
          <w:sz w:val="24"/>
          <w:szCs w:val="24"/>
        </w:rPr>
      </w:pP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lastRenderedPageBreak/>
        <w:t>III.</w:t>
      </w:r>
      <w:r w:rsidRPr="007E61F2">
        <w:rPr>
          <w:rFonts w:ascii="Times New Roman" w:hAnsi="Times New Roman" w:cs="Times New Roman"/>
          <w:b/>
          <w:sz w:val="24"/>
          <w:szCs w:val="24"/>
        </w:rPr>
        <w:tab/>
        <w:t>TEKLİFLERİN HAZIRLANMASI VE SUNULMASINA İLİŞKİN HUSUSLAR</w:t>
      </w:r>
    </w:p>
    <w:p w:rsidR="00A545DC" w:rsidRDefault="00A545DC" w:rsidP="007E61F2">
      <w:pPr>
        <w:rPr>
          <w:rFonts w:ascii="Times New Roman" w:hAnsi="Times New Roman" w:cs="Times New Roman"/>
          <w:b/>
          <w:sz w:val="24"/>
          <w:szCs w:val="24"/>
        </w:rPr>
      </w:pPr>
    </w:p>
    <w:p w:rsidR="007E61F2" w:rsidRPr="007E61F2" w:rsidRDefault="00A545DC" w:rsidP="007E61F2">
      <w:pPr>
        <w:rPr>
          <w:rFonts w:ascii="Times New Roman" w:hAnsi="Times New Roman" w:cs="Times New Roman"/>
          <w:b/>
          <w:bCs/>
          <w:sz w:val="24"/>
          <w:szCs w:val="24"/>
        </w:rPr>
      </w:pPr>
      <w:r w:rsidRPr="007E61F2">
        <w:rPr>
          <w:rFonts w:ascii="Times New Roman" w:hAnsi="Times New Roman" w:cs="Times New Roman"/>
          <w:b/>
          <w:sz w:val="24"/>
          <w:szCs w:val="24"/>
        </w:rPr>
        <w:t>17. TEKLİF VE SÖZLEŞME TÜRÜ</w:t>
      </w:r>
      <w:r w:rsidRPr="007E61F2">
        <w:rPr>
          <w:rFonts w:ascii="Times New Roman" w:hAnsi="Times New Roman" w:cs="Times New Roman"/>
          <w:b/>
          <w:bCs/>
          <w:sz w:val="24"/>
          <w:szCs w:val="24"/>
        </w:rPr>
        <w:t xml:space="preserve">: </w:t>
      </w:r>
    </w:p>
    <w:p w:rsidR="007E61F2" w:rsidRDefault="00A545DC" w:rsidP="007E61F2">
      <w:pPr>
        <w:ind w:right="423"/>
        <w:rPr>
          <w:rFonts w:ascii="Times New Roman" w:hAnsi="Times New Roman" w:cs="Times New Roman"/>
          <w:sz w:val="24"/>
          <w:szCs w:val="24"/>
        </w:rPr>
      </w:pPr>
      <w:r w:rsidRPr="007E61F2">
        <w:rPr>
          <w:rFonts w:ascii="Times New Roman" w:hAnsi="Times New Roman" w:cs="Times New Roman"/>
          <w:sz w:val="24"/>
          <w:szCs w:val="24"/>
        </w:rPr>
        <w:t>Yapılan değerlendirmeler neticesinde ayrıntılı özelliklerine dayalı olarak; istekliler tarafından LAHİKA-2’de bulunan örneğe uygun olarak hazırlanan Proforma Faturada yer alan her bir iş kaleminin miktarı ile bu iş kalemleri için tespit edilen birim fiyatların çarpımı sonucu bulunan toplam bedel üzerinden birim fiyatlı sözleşme düzenlenir.</w:t>
      </w:r>
    </w:p>
    <w:p w:rsidR="007E61F2" w:rsidRPr="007E61F2" w:rsidRDefault="007E61F2" w:rsidP="007E61F2">
      <w:pPr>
        <w:ind w:right="423"/>
        <w:rPr>
          <w:rFonts w:ascii="Times New Roman" w:hAnsi="Times New Roman" w:cs="Times New Roman"/>
          <w:sz w:val="24"/>
          <w:szCs w:val="24"/>
        </w:rPr>
      </w:pP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18. TEKLİFİN DİLİ</w:t>
      </w:r>
    </w:p>
    <w:p w:rsidR="007E61F2" w:rsidRPr="007E61F2" w:rsidRDefault="00A545DC" w:rsidP="007E61F2">
      <w:pPr>
        <w:rPr>
          <w:rFonts w:ascii="Times New Roman" w:hAnsi="Times New Roman" w:cs="Times New Roman"/>
          <w:bCs/>
          <w:color w:val="FF0000"/>
          <w:sz w:val="24"/>
          <w:szCs w:val="24"/>
        </w:rPr>
      </w:pPr>
      <w:r w:rsidRPr="007E61F2">
        <w:rPr>
          <w:rFonts w:ascii="Times New Roman" w:eastAsia="MS Mincho" w:hAnsi="Times New Roman" w:cs="Times New Roman"/>
          <w:b/>
          <w:sz w:val="24"/>
          <w:szCs w:val="24"/>
        </w:rPr>
        <w:t>18.1.</w:t>
      </w:r>
      <w:r w:rsidRPr="007E61F2">
        <w:rPr>
          <w:rFonts w:ascii="Times New Roman" w:hAnsi="Times New Roman" w:cs="Times New Roman"/>
          <w:sz w:val="24"/>
          <w:szCs w:val="24"/>
        </w:rPr>
        <w:tab/>
      </w:r>
      <w:r w:rsidRPr="007E61F2">
        <w:rPr>
          <w:rFonts w:ascii="Times New Roman" w:hAnsi="Times New Roman" w:cs="Times New Roman"/>
          <w:bCs/>
          <w:sz w:val="24"/>
          <w:szCs w:val="24"/>
        </w:rPr>
        <w:t>Teklifi oluşturan bütün belgeler ve ekleri ile diğer dokümanlar Türkçe olacaktır. Başka bir dilde sunulan belgeler, onaylı Türkçe tercümesi ile birlikte verilmesi halinde geçerli sayılacaktır. Bu durumda teklifin veya belgenin yorumlanmasında Türkçe tercüme esas alınır</w:t>
      </w:r>
      <w:r w:rsidRPr="007E61F2">
        <w:rPr>
          <w:rFonts w:ascii="Times New Roman" w:hAnsi="Times New Roman" w:cs="Times New Roman"/>
          <w:bCs/>
          <w:color w:val="FF0000"/>
          <w:sz w:val="24"/>
          <w:szCs w:val="24"/>
        </w:rPr>
        <w:t xml:space="preserve">. </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bCs/>
          <w:sz w:val="24"/>
          <w:szCs w:val="24"/>
        </w:rPr>
        <w:t>18.2.</w:t>
      </w:r>
      <w:r w:rsidRPr="007E61F2">
        <w:rPr>
          <w:rFonts w:ascii="Times New Roman" w:hAnsi="Times New Roman" w:cs="Times New Roman"/>
          <w:bCs/>
          <w:sz w:val="24"/>
          <w:szCs w:val="24"/>
        </w:rPr>
        <w:tab/>
        <w:t xml:space="preserve">Ancak Teknik Şartnameye veya Teknik Şartname yerine geçen dokümanlara verilen cevaplarda Türkçeye çevrilememiş bölümlerle ilgili hususlarda İngilizce geçerli olabilecektir. </w:t>
      </w:r>
    </w:p>
    <w:p w:rsidR="007E61F2" w:rsidRPr="007E61F2" w:rsidRDefault="00A545DC" w:rsidP="007E61F2">
      <w:pPr>
        <w:pStyle w:val="BodyText25"/>
        <w:spacing w:line="240" w:lineRule="auto"/>
        <w:rPr>
          <w:rFonts w:ascii="Times New Roman" w:hAnsi="Times New Roman"/>
          <w:b w:val="0"/>
          <w:bCs/>
          <w:szCs w:val="24"/>
        </w:rPr>
      </w:pPr>
      <w:r w:rsidRPr="007E61F2">
        <w:rPr>
          <w:rFonts w:ascii="Times New Roman" w:hAnsi="Times New Roman"/>
          <w:bCs/>
          <w:szCs w:val="24"/>
        </w:rPr>
        <w:t xml:space="preserve">18.3. </w:t>
      </w:r>
      <w:r w:rsidRPr="007E61F2">
        <w:rPr>
          <w:rFonts w:ascii="Times New Roman" w:hAnsi="Times New Roman"/>
          <w:b w:val="0"/>
          <w:bCs/>
          <w:szCs w:val="24"/>
        </w:rPr>
        <w:t>Günlük yazışma ve iletişim Türkçe dilinde olacaktır. Firma tarafından, Türkçe dışındaki belgeler Türkçe tercümeleri ile birlikte gönderilecektir. Alım</w:t>
      </w:r>
      <w:r w:rsidRPr="007E61F2">
        <w:rPr>
          <w:rFonts w:ascii="Times New Roman" w:eastAsia="MS Mincho" w:hAnsi="Times New Roman"/>
          <w:b w:val="0"/>
          <w:bCs/>
          <w:szCs w:val="24"/>
        </w:rPr>
        <w:t xml:space="preserve"> dokümanı ve eklerinde farklılık olması, </w:t>
      </w:r>
      <w:r w:rsidRPr="007E61F2">
        <w:rPr>
          <w:rFonts w:ascii="Times New Roman" w:hAnsi="Times New Roman"/>
          <w:b w:val="0"/>
          <w:bCs/>
          <w:szCs w:val="24"/>
        </w:rPr>
        <w:t>belgeler arasında uyuşmazlık bulunması halinde, Türkçe metinler geçerli olacaktır.</w:t>
      </w:r>
    </w:p>
    <w:p w:rsidR="007E61F2" w:rsidRPr="007E61F2" w:rsidRDefault="007E61F2" w:rsidP="007E61F2">
      <w:pPr>
        <w:rPr>
          <w:rFonts w:ascii="Times New Roman" w:hAnsi="Times New Roman" w:cs="Times New Roman"/>
          <w:b/>
          <w:sz w:val="24"/>
          <w:szCs w:val="24"/>
        </w:rPr>
      </w:pP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 xml:space="preserve">19. TEKLİF VE ÖDEMELERDE GEÇERLİ PARA BİRİMİ/ </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sz w:val="24"/>
          <w:szCs w:val="24"/>
        </w:rPr>
        <w:t>19.1.</w:t>
      </w:r>
      <w:r w:rsidRPr="007E61F2">
        <w:rPr>
          <w:rFonts w:ascii="Times New Roman" w:hAnsi="Times New Roman" w:cs="Times New Roman"/>
          <w:sz w:val="24"/>
          <w:szCs w:val="24"/>
        </w:rPr>
        <w:tab/>
      </w:r>
      <w:r w:rsidRPr="007E61F2">
        <w:rPr>
          <w:rFonts w:ascii="Times New Roman" w:hAnsi="Times New Roman" w:cs="Times New Roman"/>
          <w:bCs/>
          <w:sz w:val="24"/>
          <w:szCs w:val="24"/>
        </w:rPr>
        <w:t>(Değişik: 29/11/2016-29903 R.G. /5. md.) İstekliler teklifini gösteren fiyatlar ve bunların toplam tutarlarını Türk Lirası olarak verecektir. Sözleşme konusu işin ödemelerinde Türk Lirası kullanılacaktır.</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20. KISMİ TEKLİF VERİLMESİ</w:t>
      </w:r>
    </w:p>
    <w:p w:rsidR="007E61F2" w:rsidRPr="007E61F2" w:rsidRDefault="00A545DC" w:rsidP="007E61F2">
      <w:pPr>
        <w:rPr>
          <w:rFonts w:ascii="Times New Roman" w:hAnsi="Times New Roman" w:cs="Times New Roman"/>
          <w:bCs/>
          <w:i/>
          <w:color w:val="800000"/>
          <w:sz w:val="24"/>
          <w:szCs w:val="24"/>
          <w:lang w:val="en-US"/>
        </w:rPr>
      </w:pPr>
      <w:r w:rsidRPr="007E61F2">
        <w:rPr>
          <w:rFonts w:ascii="Times New Roman" w:hAnsi="Times New Roman" w:cs="Times New Roman"/>
          <w:b/>
          <w:bCs/>
          <w:sz w:val="24"/>
          <w:szCs w:val="24"/>
        </w:rPr>
        <w:t>20.1.</w:t>
      </w:r>
      <w:r w:rsidRPr="007E61F2">
        <w:rPr>
          <w:rFonts w:ascii="Times New Roman" w:hAnsi="Times New Roman" w:cs="Times New Roman"/>
          <w:b/>
          <w:bCs/>
          <w:sz w:val="24"/>
          <w:szCs w:val="24"/>
        </w:rPr>
        <w:tab/>
      </w:r>
      <w:r w:rsidRPr="007E61F2">
        <w:rPr>
          <w:rFonts w:ascii="Times New Roman" w:hAnsi="Times New Roman" w:cs="Times New Roman"/>
          <w:bCs/>
          <w:sz w:val="24"/>
          <w:szCs w:val="24"/>
        </w:rPr>
        <w:t>Bu alımda işin tamamı için teklif verilecektir</w:t>
      </w:r>
      <w:r w:rsidRPr="007E61F2">
        <w:rPr>
          <w:rFonts w:ascii="Times New Roman" w:hAnsi="Times New Roman" w:cs="Times New Roman"/>
          <w:sz w:val="24"/>
          <w:szCs w:val="24"/>
        </w:rPr>
        <w:t>.</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21. ALTERNATİF TEKLİFLER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21.1.</w:t>
      </w:r>
      <w:r w:rsidRPr="007E61F2">
        <w:rPr>
          <w:rFonts w:ascii="Times New Roman" w:hAnsi="Times New Roman" w:cs="Times New Roman"/>
          <w:sz w:val="24"/>
          <w:szCs w:val="24"/>
        </w:rPr>
        <w:t xml:space="preserve"> </w:t>
      </w:r>
      <w:r w:rsidRPr="007E61F2">
        <w:rPr>
          <w:rFonts w:ascii="Times New Roman" w:hAnsi="Times New Roman" w:cs="Times New Roman"/>
          <w:sz w:val="24"/>
          <w:szCs w:val="24"/>
        </w:rPr>
        <w:tab/>
      </w:r>
      <w:r w:rsidRPr="007E61F2">
        <w:rPr>
          <w:rFonts w:ascii="Times New Roman" w:hAnsi="Times New Roman" w:cs="Times New Roman"/>
          <w:bCs/>
          <w:sz w:val="24"/>
          <w:szCs w:val="24"/>
        </w:rPr>
        <w:t>Bu alımda alternatif teklif verilmeyecektir</w:t>
      </w:r>
      <w:r w:rsidRPr="007E61F2">
        <w:rPr>
          <w:rFonts w:ascii="Times New Roman" w:hAnsi="Times New Roman" w:cs="Times New Roman"/>
          <w:sz w:val="24"/>
          <w:szCs w:val="24"/>
        </w:rPr>
        <w:t>.</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22. TEKLİFLERİN HAZIRLANMASI VE SUNULMA ŞEKLİ</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22.1. TEKLİFLERİN HAZIRLANMASI</w:t>
      </w:r>
    </w:p>
    <w:p w:rsidR="007E61F2" w:rsidRPr="007E61F2" w:rsidRDefault="00A545DC" w:rsidP="007E61F2">
      <w:pPr>
        <w:rPr>
          <w:rFonts w:ascii="Times New Roman" w:hAnsi="Times New Roman" w:cs="Times New Roman"/>
          <w:snapToGrid w:val="0"/>
          <w:sz w:val="24"/>
          <w:szCs w:val="24"/>
        </w:rPr>
      </w:pPr>
      <w:r w:rsidRPr="007E61F2">
        <w:rPr>
          <w:rFonts w:ascii="Times New Roman" w:hAnsi="Times New Roman" w:cs="Times New Roman"/>
          <w:snapToGrid w:val="0"/>
          <w:sz w:val="24"/>
          <w:szCs w:val="24"/>
        </w:rPr>
        <w:t>Teklif; Alım Dokümanında belirlenen şart ve esaslara uygun olarak talep edilen, firmalar tarafından verilecek Teklif fiyatını gösteren Proforma Fatura ve İdari Şartname gereği verilmesi gereken belgelerden oluşur.</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sz w:val="24"/>
          <w:szCs w:val="24"/>
        </w:rPr>
        <w:t>22.1.1.</w:t>
      </w:r>
      <w:r w:rsidRPr="007E61F2">
        <w:rPr>
          <w:rFonts w:ascii="Times New Roman" w:hAnsi="Times New Roman" w:cs="Times New Roman"/>
          <w:sz w:val="24"/>
          <w:szCs w:val="24"/>
        </w:rPr>
        <w:t xml:space="preserve"> </w:t>
      </w:r>
      <w:r w:rsidRPr="007E61F2">
        <w:rPr>
          <w:rFonts w:ascii="Times New Roman" w:hAnsi="Times New Roman" w:cs="Times New Roman"/>
          <w:bCs/>
          <w:sz w:val="24"/>
          <w:szCs w:val="24"/>
        </w:rPr>
        <w:t>Firmalarca sunulan teklif fiyatını gösteren proforma faturada  “İDARİ ŞARTNAMENİN TÜM MADDELERİNİ OKUDUK. FİRMAMIZ İDARİ ŞARTNAMEDE İSTENEN TÜM HUSUSLARI KAYITSIZ ŞARTSIZ YERİNE GETİRMEYİ TAAHHÜT ETMEKTEDİR.” ifadesi yazılmış olacaktır.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22.1.2.</w:t>
      </w:r>
      <w:r w:rsidRPr="007E61F2">
        <w:rPr>
          <w:rFonts w:ascii="Times New Roman" w:hAnsi="Times New Roman" w:cs="Times New Roman"/>
          <w:sz w:val="24"/>
          <w:szCs w:val="24"/>
        </w:rPr>
        <w:tab/>
        <w:t xml:space="preserve">Proforma faturada firma/firmalar varsa proje adı ve numarasını referans olarak belirteceklerdir. </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 xml:space="preserve">22.2. </w:t>
      </w:r>
      <w:r w:rsidRPr="007E61F2">
        <w:rPr>
          <w:rFonts w:ascii="Times New Roman" w:hAnsi="Times New Roman" w:cs="Times New Roman"/>
          <w:b/>
          <w:sz w:val="24"/>
          <w:szCs w:val="24"/>
        </w:rPr>
        <w:tab/>
        <w:t>TEKLİFLERİN SUNULMASI</w:t>
      </w:r>
    </w:p>
    <w:p w:rsidR="007E61F2" w:rsidRPr="007E61F2" w:rsidRDefault="00A545DC" w:rsidP="007E61F2">
      <w:pPr>
        <w:jc w:val="center"/>
        <w:rPr>
          <w:rFonts w:ascii="Times New Roman" w:hAnsi="Times New Roman" w:cs="Times New Roman"/>
          <w:sz w:val="24"/>
          <w:szCs w:val="24"/>
          <w:lang w:val="en-US"/>
        </w:rPr>
      </w:pPr>
      <w:r w:rsidRPr="007E61F2">
        <w:rPr>
          <w:rFonts w:ascii="Times New Roman" w:hAnsi="Times New Roman" w:cs="Times New Roman"/>
          <w:sz w:val="24"/>
          <w:szCs w:val="24"/>
        </w:rPr>
        <w:t xml:space="preserve">Firma/firmalar; imzalı teklif fiyatlarını (yazı ve rakamla) içeren proforma faturalarını (2 nüsha), idari şartnamede istenen belgeleri ve broşürleri ve ilgili diğer hususları bir zarfa koyduktan sonra zarfı kapatır. Zarfın üzerine isteklinin adı, soyadı veya ticaret unvanı, tebligata esas açık adresi, telefonu, belgegeçer numarası, varsa elektronik posta adresi, teklifin hangi işe ait olduğu </w:t>
      </w:r>
      <w:r w:rsidRPr="007E61F2">
        <w:rPr>
          <w:rFonts w:ascii="Times New Roman" w:hAnsi="Times New Roman" w:cs="Times New Roman"/>
          <w:bCs/>
          <w:sz w:val="24"/>
          <w:szCs w:val="24"/>
        </w:rPr>
        <w:t>"</w:t>
      </w:r>
      <w:r w:rsidRPr="007E61F2">
        <w:rPr>
          <w:rFonts w:ascii="Times New Roman" w:hAnsi="Times New Roman" w:cs="Times New Roman"/>
          <w:sz w:val="24"/>
          <w:szCs w:val="24"/>
        </w:rPr>
        <w:t xml:space="preserve"> </w:t>
      </w:r>
      <w:r w:rsidRPr="007E61F2">
        <w:rPr>
          <w:rFonts w:ascii="Times New Roman" w:hAnsi="Times New Roman" w:cs="Times New Roman"/>
          <w:bCs/>
          <w:sz w:val="24"/>
          <w:szCs w:val="24"/>
        </w:rPr>
        <w:t>ARAÇ ALTI GÖRÜNTÜLEME VE PLAKA OKUMA SİSTEMİ ONARIMI VE MODERNİZASYONU HİZMET ALIMI TEKLİF VERME MEKTUBUDUR. İDARENİN İZNİ OLMADAN AÇILMAZ."</w:t>
      </w:r>
      <w:r w:rsidRPr="007E61F2">
        <w:rPr>
          <w:rFonts w:ascii="Times New Roman" w:hAnsi="Times New Roman" w:cs="Times New Roman"/>
          <w:sz w:val="24"/>
          <w:szCs w:val="24"/>
        </w:rPr>
        <w:t xml:space="preserve"> ibaresi ve alımı yapan idarenin açık adresi yazılır. Zarfın yapıştırılan yerli firma tarafından imzalanır ve mühürlenir.</w:t>
      </w:r>
      <w:r w:rsidRPr="007E61F2">
        <w:rPr>
          <w:rFonts w:ascii="Times New Roman" w:hAnsi="Times New Roman" w:cs="Times New Roman"/>
          <w:sz w:val="24"/>
          <w:szCs w:val="24"/>
          <w:lang w:val="en-US"/>
        </w:rPr>
        <w:t xml:space="preserve"> </w:t>
      </w:r>
    </w:p>
    <w:p w:rsidR="00A545DC" w:rsidRDefault="00A545DC" w:rsidP="007E61F2">
      <w:pPr>
        <w:rPr>
          <w:rFonts w:ascii="Times New Roman" w:hAnsi="Times New Roman" w:cs="Times New Roman"/>
          <w:b/>
          <w:bCs/>
          <w:sz w:val="24"/>
          <w:szCs w:val="24"/>
        </w:rPr>
      </w:pPr>
    </w:p>
    <w:p w:rsidR="00A545DC" w:rsidRDefault="00A545DC" w:rsidP="007E61F2">
      <w:pPr>
        <w:rPr>
          <w:rFonts w:ascii="Times New Roman" w:hAnsi="Times New Roman" w:cs="Times New Roman"/>
          <w:b/>
          <w:bCs/>
          <w:sz w:val="24"/>
          <w:szCs w:val="24"/>
        </w:rPr>
      </w:pP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lastRenderedPageBreak/>
        <w:t>22.2.1.</w:t>
      </w:r>
      <w:r w:rsidRPr="007E61F2">
        <w:rPr>
          <w:rFonts w:ascii="Times New Roman" w:hAnsi="Times New Roman" w:cs="Times New Roman"/>
          <w:b/>
          <w:bCs/>
          <w:sz w:val="24"/>
          <w:szCs w:val="24"/>
        </w:rPr>
        <w:tab/>
      </w:r>
      <w:r w:rsidRPr="007E61F2">
        <w:rPr>
          <w:rFonts w:ascii="Times New Roman" w:hAnsi="Times New Roman" w:cs="Times New Roman"/>
          <w:sz w:val="24"/>
          <w:szCs w:val="24"/>
        </w:rPr>
        <w:t xml:space="preserve">Elden verilen teklifler duyuruda belirtilen tarih ve saate kadar sıra numaralı alındı belgesi karşılığı </w:t>
      </w:r>
      <w:r w:rsidRPr="007E61F2">
        <w:rPr>
          <w:rFonts w:ascii="Times New Roman" w:hAnsi="Times New Roman" w:cs="Times New Roman"/>
          <w:color w:val="000000"/>
          <w:sz w:val="24"/>
          <w:szCs w:val="24"/>
        </w:rPr>
        <w:t xml:space="preserve">Hava Kuvvetleri Komutanlığı İhale Komisyon Başkanlığı İnönü Bulvarı Bakanlıklar-Çankaya/ANKARA </w:t>
      </w:r>
      <w:r w:rsidRPr="007E61F2">
        <w:rPr>
          <w:rFonts w:ascii="Times New Roman" w:hAnsi="Times New Roman" w:cs="Times New Roman"/>
          <w:sz w:val="24"/>
          <w:szCs w:val="24"/>
        </w:rPr>
        <w:t>adresine elden teslim edilir. Son teklif verme saatinden sonra verilen teklifler kabul edilmez ve açılmaksızın iade edilir. Teklifler iadeli taahhütlü olarak da gönderilebilir. Dış zarfın üzerine “</w:t>
      </w:r>
      <w:r w:rsidRPr="007E61F2">
        <w:rPr>
          <w:rFonts w:ascii="Times New Roman" w:hAnsi="Times New Roman" w:cs="Times New Roman"/>
          <w:color w:val="000000"/>
          <w:sz w:val="24"/>
          <w:szCs w:val="24"/>
        </w:rPr>
        <w:t xml:space="preserve">HAVA KUVVETLERİ KOMUTANLIĞI İHALE KOMİSYON BAŞKANLIĞI İNÖNÜ BULVARI BAKANLIKLAR-ÇANKAYA/ANKARA </w:t>
      </w:r>
      <w:r w:rsidRPr="007E61F2">
        <w:rPr>
          <w:rFonts w:ascii="Times New Roman" w:hAnsi="Times New Roman" w:cs="Times New Roman"/>
          <w:sz w:val="24"/>
          <w:szCs w:val="24"/>
        </w:rPr>
        <w:t>DİKKATİNE”</w:t>
      </w:r>
      <w:r w:rsidRPr="007E61F2">
        <w:rPr>
          <w:rFonts w:ascii="Times New Roman" w:hAnsi="Times New Roman" w:cs="Times New Roman"/>
          <w:i/>
          <w:sz w:val="24"/>
          <w:szCs w:val="24"/>
        </w:rPr>
        <w:t xml:space="preserve"> </w:t>
      </w:r>
      <w:r w:rsidRPr="007E61F2">
        <w:rPr>
          <w:rFonts w:ascii="Times New Roman" w:hAnsi="Times New Roman" w:cs="Times New Roman"/>
          <w:sz w:val="24"/>
          <w:szCs w:val="24"/>
        </w:rPr>
        <w:t xml:space="preserve">adresi yazılacak ve hangi işe ait olduğu belirtilecektir. Posta ile gönderilecek tekliflerin duyuruda belirtilen saate kadar </w:t>
      </w:r>
      <w:r w:rsidRPr="007E61F2">
        <w:rPr>
          <w:rFonts w:ascii="Times New Roman" w:hAnsi="Times New Roman" w:cs="Times New Roman"/>
          <w:color w:val="000000"/>
          <w:sz w:val="24"/>
          <w:szCs w:val="24"/>
        </w:rPr>
        <w:t>HAVA KUVVETLERİ KOMUTANLIĞI İHALE KOMİSYON BAŞKANLIĞI</w:t>
      </w:r>
      <w:r w:rsidRPr="007E61F2">
        <w:rPr>
          <w:rFonts w:ascii="Times New Roman" w:hAnsi="Times New Roman" w:cs="Times New Roman"/>
          <w:sz w:val="24"/>
          <w:szCs w:val="24"/>
        </w:rPr>
        <w:t>NA ulaşması şarttır. Postadaki gecikmeler nedeniyle, belirtilen gün ve saatten sonra verilen teklifler dikkate alınmayacak ve açılmaksızın firmaya iade edilecektir. Teklif sahibi hiç bir hak iddiasında bulunmayacaktır.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22.2.2.</w:t>
      </w:r>
      <w:r w:rsidRPr="007E61F2">
        <w:rPr>
          <w:rFonts w:ascii="Times New Roman" w:hAnsi="Times New Roman" w:cs="Times New Roman"/>
          <w:b/>
          <w:i/>
          <w:sz w:val="24"/>
          <w:szCs w:val="24"/>
        </w:rPr>
        <w:tab/>
      </w:r>
      <w:r w:rsidRPr="007E61F2">
        <w:rPr>
          <w:rFonts w:ascii="Times New Roman" w:hAnsi="Times New Roman" w:cs="Times New Roman"/>
          <w:sz w:val="24"/>
          <w:szCs w:val="24"/>
        </w:rPr>
        <w:t xml:space="preserve">Alıma son teklif verme tarih ve saatine kadar firmanın nizamiyeye müracaat etmesi ve nizamiyedeki işlemlerin idare nedeniyle gecikmesi halinde, firmanın nizamiye nöbetçi subayına durumu belirtmesi ve nöbetçi subayı tarafından LAHİKA-7’da örneği bulunan tutanakla bu durumun belgelendirilmesi gerekmektedir.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22.2.3.</w:t>
      </w:r>
      <w:r w:rsidRPr="007E61F2">
        <w:rPr>
          <w:rFonts w:ascii="Times New Roman" w:hAnsi="Times New Roman" w:cs="Times New Roman"/>
          <w:sz w:val="24"/>
          <w:szCs w:val="24"/>
        </w:rPr>
        <w:tab/>
        <w:t xml:space="preserve">Nizamiye Nöbetçi Subayınca, firmanın en kısa sürede </w:t>
      </w:r>
      <w:r w:rsidRPr="007E61F2">
        <w:rPr>
          <w:rFonts w:ascii="Times New Roman" w:hAnsi="Times New Roman" w:cs="Times New Roman"/>
          <w:color w:val="000000"/>
          <w:sz w:val="24"/>
          <w:szCs w:val="24"/>
        </w:rPr>
        <w:t>HAVA KUVVETLERİ KOMUTANLIĞI İHALE KOMİSYON BAŞKANLIĞINA</w:t>
      </w:r>
      <w:r w:rsidRPr="007E61F2">
        <w:rPr>
          <w:rFonts w:ascii="Times New Roman" w:hAnsi="Times New Roman" w:cs="Times New Roman"/>
          <w:sz w:val="24"/>
          <w:szCs w:val="24"/>
        </w:rPr>
        <w:t xml:space="preserve"> teklifi tutanakla birlikte sunması sağlanacaktır. Bu durumda firmanın teklif zarfını vermek üzere müracaat ettiği ve tutanağa yazılan “müracaat tarih ve saati ”, teklifin verildiği tarih ve saat olarak esas alınacaktır.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22.2.3.1.</w:t>
      </w:r>
      <w:r w:rsidRPr="007E61F2">
        <w:rPr>
          <w:rFonts w:ascii="Times New Roman" w:hAnsi="Times New Roman" w:cs="Times New Roman"/>
          <w:sz w:val="24"/>
          <w:szCs w:val="24"/>
        </w:rPr>
        <w:t xml:space="preserve"> Tutanakta yer alan müracaat tarih ve saati, duyuruda belirtilen son teklif verme tarih ve saatinden önce ise, teklif işleme alınacaktır. Nizamiye Nöbetçi Subayınca/Astsubayınca, firmanın en kısa sürede bu şartnamede belirtilen İdarenin teslim yerine teklif/tekliflerini tutanakla birlikte sunması sağlanacaktır. </w:t>
      </w:r>
    </w:p>
    <w:p w:rsidR="007E61F2" w:rsidRPr="007E61F2" w:rsidRDefault="00A545DC" w:rsidP="007E61F2">
      <w:pPr>
        <w:pStyle w:val="GvdeMetni"/>
        <w:rPr>
          <w:rFonts w:ascii="Times New Roman" w:hAnsi="Times New Roman"/>
          <w:bCs/>
          <w:szCs w:val="24"/>
        </w:rPr>
      </w:pPr>
      <w:r w:rsidRPr="007E61F2">
        <w:rPr>
          <w:rFonts w:ascii="Times New Roman" w:hAnsi="Times New Roman"/>
          <w:b/>
          <w:szCs w:val="24"/>
        </w:rPr>
        <w:t xml:space="preserve">22.2.3.2. </w:t>
      </w:r>
      <w:r w:rsidRPr="007E61F2">
        <w:rPr>
          <w:rFonts w:ascii="Times New Roman" w:hAnsi="Times New Roman"/>
          <w:bCs/>
          <w:szCs w:val="24"/>
        </w:rPr>
        <w:t>Tutanakta yer alan müracaat tarih ve saati, duyuruda belirtilen Son teklif verme tarih ve saatinden sonra ise, teklif işleme alınmayacaktır.</w:t>
      </w:r>
    </w:p>
    <w:p w:rsidR="007E61F2" w:rsidRPr="007E61F2" w:rsidRDefault="00A545DC" w:rsidP="007E61F2">
      <w:pPr>
        <w:pStyle w:val="GvdeMetni"/>
        <w:rPr>
          <w:rFonts w:ascii="Times New Roman" w:hAnsi="Times New Roman"/>
          <w:szCs w:val="24"/>
        </w:rPr>
      </w:pPr>
      <w:r w:rsidRPr="007E61F2">
        <w:rPr>
          <w:rFonts w:ascii="Times New Roman" w:hAnsi="Times New Roman"/>
          <w:b/>
          <w:szCs w:val="24"/>
        </w:rPr>
        <w:t xml:space="preserve">22.2.4. </w:t>
      </w:r>
      <w:r w:rsidRPr="007E61F2">
        <w:rPr>
          <w:rFonts w:ascii="Times New Roman" w:hAnsi="Times New Roman"/>
          <w:szCs w:val="24"/>
        </w:rPr>
        <w:t xml:space="preserve">Firmanın teklifini vermeden alım saatinden sonra nizamiyeden ayrılması veya tutanak tutturmasına rağmen teklifini teslim etmemesi halinde teklif zamanında verilmemiş kabul edilir ve işleme alınmaz. </w:t>
      </w:r>
    </w:p>
    <w:p w:rsidR="007E61F2" w:rsidRPr="007E61F2" w:rsidRDefault="00A545DC" w:rsidP="007E61F2">
      <w:pPr>
        <w:pStyle w:val="GvdeMetni"/>
        <w:rPr>
          <w:rFonts w:ascii="Times New Roman" w:hAnsi="Times New Roman"/>
          <w:szCs w:val="24"/>
        </w:rPr>
      </w:pPr>
      <w:r w:rsidRPr="007E61F2">
        <w:rPr>
          <w:rFonts w:ascii="Times New Roman" w:hAnsi="Times New Roman"/>
          <w:b/>
          <w:szCs w:val="24"/>
        </w:rPr>
        <w:t xml:space="preserve">22.3. </w:t>
      </w:r>
      <w:r w:rsidRPr="007E61F2">
        <w:rPr>
          <w:rFonts w:ascii="Times New Roman" w:hAnsi="Times New Roman"/>
          <w:szCs w:val="24"/>
        </w:rPr>
        <w:t>Verilen teklifler, zeyilname düzenlenmesi hali hariç, herhangi bir sebeple geri alınamaz ve değiştirilemez.</w:t>
      </w:r>
    </w:p>
    <w:p w:rsidR="007E61F2" w:rsidRPr="007E61F2" w:rsidRDefault="007E61F2" w:rsidP="007E61F2">
      <w:pPr>
        <w:rPr>
          <w:rFonts w:ascii="Times New Roman" w:hAnsi="Times New Roman" w:cs="Times New Roman"/>
          <w:b/>
          <w:sz w:val="24"/>
          <w:szCs w:val="24"/>
        </w:rPr>
      </w:pP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23. TEKLİF MEKTUBUNUN ŞEKLİ VE İÇERİĞİ</w:t>
      </w:r>
    </w:p>
    <w:p w:rsidR="007E61F2" w:rsidRPr="007E61F2" w:rsidRDefault="00A545DC" w:rsidP="007E61F2">
      <w:pPr>
        <w:rPr>
          <w:rFonts w:ascii="Times New Roman" w:hAnsi="Times New Roman" w:cs="Times New Roman"/>
          <w:i/>
          <w:color w:val="FF0000"/>
          <w:sz w:val="24"/>
          <w:szCs w:val="24"/>
        </w:rPr>
      </w:pPr>
      <w:r w:rsidRPr="007E61F2">
        <w:rPr>
          <w:rFonts w:ascii="Times New Roman" w:hAnsi="Times New Roman" w:cs="Times New Roman"/>
          <w:b/>
          <w:sz w:val="24"/>
          <w:szCs w:val="24"/>
        </w:rPr>
        <w:t>23.1.</w:t>
      </w:r>
      <w:r w:rsidRPr="007E61F2">
        <w:rPr>
          <w:rFonts w:ascii="Times New Roman" w:hAnsi="Times New Roman" w:cs="Times New Roman"/>
          <w:sz w:val="24"/>
          <w:szCs w:val="24"/>
        </w:rPr>
        <w:t xml:space="preserve"> </w:t>
      </w:r>
      <w:r w:rsidRPr="007E61F2">
        <w:rPr>
          <w:rFonts w:ascii="Times New Roman" w:hAnsi="Times New Roman" w:cs="Times New Roman"/>
          <w:sz w:val="24"/>
          <w:szCs w:val="24"/>
        </w:rPr>
        <w:tab/>
      </w:r>
      <w:r w:rsidRPr="007E61F2">
        <w:rPr>
          <w:rFonts w:ascii="Times New Roman" w:hAnsi="Times New Roman" w:cs="Times New Roman"/>
          <w:bCs/>
          <w:sz w:val="24"/>
          <w:szCs w:val="24"/>
        </w:rPr>
        <w:t>Teklif mektubu;</w:t>
      </w:r>
      <w:r w:rsidRPr="007E61F2">
        <w:rPr>
          <w:rFonts w:ascii="Times New Roman" w:hAnsi="Times New Roman" w:cs="Times New Roman"/>
          <w:sz w:val="24"/>
          <w:szCs w:val="24"/>
        </w:rPr>
        <w:t xml:space="preserve"> </w:t>
      </w:r>
      <w:r w:rsidRPr="007E61F2">
        <w:rPr>
          <w:rFonts w:ascii="Times New Roman" w:hAnsi="Times New Roman" w:cs="Times New Roman"/>
          <w:sz w:val="24"/>
          <w:szCs w:val="24"/>
          <w:shd w:val="clear" w:color="auto" w:fill="FFFFFF"/>
        </w:rPr>
        <w:t xml:space="preserve">19.1 maddesinde belirtilen bir para cinsinden (rakam ve yazı ile) birim ve toplam teklif fiyatını içeren Proforma Fatura’dır. </w:t>
      </w:r>
      <w:r w:rsidRPr="007E61F2">
        <w:rPr>
          <w:rFonts w:ascii="Times New Roman" w:hAnsi="Times New Roman" w:cs="Times New Roman"/>
          <w:i/>
          <w:color w:val="FF0000"/>
          <w:sz w:val="24"/>
          <w:szCs w:val="24"/>
        </w:rPr>
        <w:t xml:space="preserve"> </w:t>
      </w:r>
    </w:p>
    <w:p w:rsidR="007E61F2" w:rsidRPr="007E61F2" w:rsidRDefault="007E61F2" w:rsidP="007E61F2">
      <w:pPr>
        <w:rPr>
          <w:rFonts w:ascii="Times New Roman" w:hAnsi="Times New Roman" w:cs="Times New Roman"/>
          <w:b/>
          <w:sz w:val="24"/>
          <w:szCs w:val="24"/>
        </w:rPr>
      </w:pP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sz w:val="24"/>
          <w:szCs w:val="24"/>
        </w:rPr>
        <w:t>23.2.</w:t>
      </w:r>
      <w:r w:rsidRPr="007E61F2">
        <w:rPr>
          <w:rFonts w:ascii="Times New Roman" w:hAnsi="Times New Roman" w:cs="Times New Roman"/>
          <w:sz w:val="24"/>
          <w:szCs w:val="24"/>
        </w:rPr>
        <w:tab/>
        <w:t xml:space="preserve">Teklif fiyatlarını içeren proforma faturalar </w:t>
      </w:r>
      <w:r w:rsidRPr="007E61F2">
        <w:rPr>
          <w:rFonts w:ascii="Times New Roman" w:hAnsi="Times New Roman" w:cs="Times New Roman"/>
          <w:bCs/>
          <w:sz w:val="24"/>
          <w:szCs w:val="24"/>
        </w:rPr>
        <w:t>yazılı ve imzalı olarak LAHİKA-2’deki örneğe uygun olarak verilir ve proforma faturada alım dokümanının tamamen okunup kabul edildiğinin belirtilmiş olması gerekir. Proforma faturada, teklif edilen bedelin rakam ve yazı ile birbirine uygun olarak açıkça yazılması,</w:t>
      </w:r>
      <w:r w:rsidRPr="007E61F2">
        <w:rPr>
          <w:rFonts w:ascii="Times New Roman" w:hAnsi="Times New Roman" w:cs="Times New Roman"/>
          <w:sz w:val="24"/>
          <w:szCs w:val="24"/>
        </w:rPr>
        <w:t xml:space="preserve"> </w:t>
      </w:r>
      <w:r w:rsidRPr="007E61F2">
        <w:rPr>
          <w:rFonts w:ascii="Times New Roman" w:hAnsi="Times New Roman" w:cs="Times New Roman"/>
          <w:bCs/>
          <w:sz w:val="24"/>
          <w:szCs w:val="24"/>
        </w:rPr>
        <w:t xml:space="preserve">firmaların adı, soyadı veya firma/firmaların ticaret unvanı yazılmak suretiyle </w:t>
      </w:r>
      <w:r w:rsidRPr="007E61F2">
        <w:rPr>
          <w:rFonts w:ascii="Times New Roman" w:hAnsi="Times New Roman" w:cs="Times New Roman"/>
          <w:sz w:val="24"/>
          <w:szCs w:val="24"/>
        </w:rPr>
        <w:t>son sayfasının teklif vermeye yetkili şahıs/şahıslarca imzalanması, diğer sayfalarının da aynı şahıs/şahıslarca parafe edilmiş olması</w:t>
      </w:r>
      <w:r w:rsidRPr="007E61F2">
        <w:rPr>
          <w:rFonts w:ascii="Times New Roman" w:hAnsi="Times New Roman" w:cs="Times New Roman"/>
          <w:bCs/>
          <w:sz w:val="24"/>
          <w:szCs w:val="24"/>
        </w:rPr>
        <w:t xml:space="preserve"> zorunludur. Alternatif teklifler de aynı şekilde hazırlanarak sunulur. İş ortaklığı olarak teklif veren firmaların teklif mektuplarının, ortakların tamamı tarafından veya teklif vermeye yetki verdikleri kişiler tarafından imzalanması gerekir.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23.3. </w:t>
      </w:r>
      <w:r w:rsidRPr="007E61F2">
        <w:rPr>
          <w:rFonts w:ascii="Times New Roman" w:hAnsi="Times New Roman" w:cs="Times New Roman"/>
          <w:sz w:val="24"/>
          <w:szCs w:val="24"/>
        </w:rPr>
        <w:t xml:space="preserve">Islak imza taşımayan, fotokopi veya faks olarak teslim edilen proforma faturalar değerlendirme dışı bırakılır.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23.4.</w:t>
      </w:r>
      <w:r w:rsidRPr="007E61F2">
        <w:rPr>
          <w:rFonts w:ascii="Times New Roman" w:hAnsi="Times New Roman" w:cs="Times New Roman"/>
          <w:sz w:val="24"/>
          <w:szCs w:val="24"/>
        </w:rPr>
        <w:t xml:space="preserve"> Verilen teklif fiyatını gösteren proforma faturalar imzalı ve parafeli olsa dahi üzerinde kazıntı, silinti, değişiklik ve düzeltme yapılmayacaktır.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lastRenderedPageBreak/>
        <w:t>23.5.</w:t>
      </w:r>
      <w:r w:rsidRPr="007E61F2">
        <w:rPr>
          <w:rFonts w:ascii="Times New Roman" w:hAnsi="Times New Roman" w:cs="Times New Roman"/>
          <w:sz w:val="24"/>
          <w:szCs w:val="24"/>
        </w:rPr>
        <w:t xml:space="preserve"> Firmalar tekliflerini İdari Şartname Lahika-2’deki proforma fatura örneğine uygun olarak hazırlayacaklardır. Teklif fiyatını içeren proforma faturanın yazıcı çıktıları imzalanacak ve idareye sunulacaktır.</w:t>
      </w:r>
    </w:p>
    <w:p w:rsidR="007E61F2" w:rsidRPr="007E61F2" w:rsidRDefault="00A545DC" w:rsidP="007E61F2">
      <w:pPr>
        <w:rPr>
          <w:rFonts w:ascii="Times New Roman" w:hAnsi="Times New Roman" w:cs="Times New Roman"/>
          <w:b/>
          <w:color w:val="800000"/>
          <w:sz w:val="24"/>
          <w:szCs w:val="24"/>
        </w:rPr>
      </w:pPr>
      <w:r w:rsidRPr="007E61F2">
        <w:rPr>
          <w:rFonts w:ascii="Times New Roman" w:hAnsi="Times New Roman" w:cs="Times New Roman"/>
          <w:b/>
          <w:sz w:val="24"/>
          <w:szCs w:val="24"/>
        </w:rPr>
        <w:t>24. TEKLİFLERİN GEÇERLİLİK SÜRESİ</w:t>
      </w:r>
      <w:r w:rsidRPr="007E61F2">
        <w:rPr>
          <w:rFonts w:ascii="Times New Roman" w:hAnsi="Times New Roman" w:cs="Times New Roman"/>
          <w:b/>
          <w:bCs/>
          <w:sz w:val="24"/>
          <w:szCs w:val="24"/>
        </w:rPr>
        <w:t xml:space="preserve">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24.1.</w:t>
      </w:r>
      <w:r w:rsidRPr="007E61F2">
        <w:rPr>
          <w:rFonts w:ascii="Times New Roman" w:hAnsi="Times New Roman" w:cs="Times New Roman"/>
          <w:sz w:val="24"/>
          <w:szCs w:val="24"/>
        </w:rPr>
        <w:tab/>
        <w:t xml:space="preserve">Tekliflerin geçerlilik süresi, alım tarihinden itibaren en az </w:t>
      </w:r>
      <w:r w:rsidRPr="007E61F2">
        <w:rPr>
          <w:rFonts w:ascii="Times New Roman" w:hAnsi="Times New Roman" w:cs="Times New Roman"/>
          <w:b/>
          <w:sz w:val="24"/>
          <w:szCs w:val="24"/>
        </w:rPr>
        <w:t>90 (doksan) takvim</w:t>
      </w:r>
      <w:r w:rsidRPr="007E61F2">
        <w:rPr>
          <w:rFonts w:ascii="Times New Roman" w:hAnsi="Times New Roman" w:cs="Times New Roman"/>
          <w:sz w:val="24"/>
          <w:szCs w:val="24"/>
        </w:rPr>
        <w:t xml:space="preserve"> günü olacaktır. Bu süreden daha kısa süreli geçerli olduğu belirtilen teklif fiyatını içeren proforma faturalar</w:t>
      </w:r>
      <w:r w:rsidRPr="007E61F2">
        <w:rPr>
          <w:rFonts w:ascii="Times New Roman" w:hAnsi="Times New Roman" w:cs="Times New Roman"/>
          <w:bCs/>
          <w:sz w:val="24"/>
          <w:szCs w:val="24"/>
        </w:rPr>
        <w:t xml:space="preserve"> </w:t>
      </w:r>
      <w:r w:rsidRPr="007E61F2">
        <w:rPr>
          <w:rFonts w:ascii="Times New Roman" w:hAnsi="Times New Roman" w:cs="Times New Roman"/>
          <w:sz w:val="24"/>
          <w:szCs w:val="24"/>
        </w:rPr>
        <w:t xml:space="preserve">değerlendirmeye alınmayacaktır.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24.2.</w:t>
      </w:r>
      <w:r w:rsidRPr="007E61F2">
        <w:rPr>
          <w:rFonts w:ascii="Times New Roman" w:hAnsi="Times New Roman" w:cs="Times New Roman"/>
          <w:sz w:val="24"/>
          <w:szCs w:val="24"/>
        </w:rPr>
        <w:tab/>
        <w:t xml:space="preserve">İhtiyaç duyulması halinde idare teklif geçerlilik süresi sona ermeden, teklif geçerlilik süresinin en fazla yukarıda belirtilen süre kadar uzatılması yönünde firmalardan talepte bulunabilecektir. Firmalar, idarenin bu talebini kabul edebilir veya reddedebilir. </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sz w:val="24"/>
          <w:szCs w:val="24"/>
        </w:rPr>
        <w:t>24.3.</w:t>
      </w:r>
      <w:r w:rsidRPr="007E61F2">
        <w:rPr>
          <w:rFonts w:ascii="Times New Roman" w:hAnsi="Times New Roman" w:cs="Times New Roman"/>
          <w:sz w:val="24"/>
          <w:szCs w:val="24"/>
        </w:rPr>
        <w:tab/>
      </w:r>
      <w:r w:rsidRPr="007E61F2">
        <w:rPr>
          <w:rFonts w:ascii="Times New Roman" w:hAnsi="Times New Roman" w:cs="Times New Roman"/>
          <w:bCs/>
          <w:sz w:val="24"/>
          <w:szCs w:val="24"/>
        </w:rPr>
        <w:t>Ancak bu sürenin bitimine rağmen alımın sonuçlandırılamayacağının alım komisyonunca belirlenmesi halinde ihale yetkilisinin onayı ve firmanın kabulü ile bu süre en fazla 30 (otuz) günlük süreler halinde yeteri kadar uzatılabilir.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24.4.</w:t>
      </w:r>
      <w:r w:rsidRPr="007E61F2">
        <w:rPr>
          <w:rFonts w:ascii="Times New Roman" w:hAnsi="Times New Roman" w:cs="Times New Roman"/>
          <w:sz w:val="24"/>
          <w:szCs w:val="24"/>
        </w:rPr>
        <w:tab/>
        <w:t xml:space="preserve">Bu konudaki istek ve cevaplar yazılı olacaktır. </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25. TEKLİF FİYATINA DÂHİL OLAN MASRAFLAR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25.1.</w:t>
      </w:r>
      <w:r w:rsidRPr="007E61F2">
        <w:rPr>
          <w:rFonts w:ascii="Times New Roman" w:hAnsi="Times New Roman" w:cs="Times New Roman"/>
          <w:bCs/>
          <w:sz w:val="24"/>
          <w:szCs w:val="24"/>
        </w:rPr>
        <w:t xml:space="preserve"> </w:t>
      </w:r>
      <w:r w:rsidRPr="007E61F2">
        <w:rPr>
          <w:rFonts w:ascii="Times New Roman" w:hAnsi="Times New Roman" w:cs="Times New Roman"/>
          <w:sz w:val="24"/>
          <w:szCs w:val="24"/>
        </w:rPr>
        <w:t>Ödenecek vergi, resim, harç, yapı kullanım izin belgesi giderleri ve benzeri giderler ile ulaşım, nakliye ve her türlü sigorta giderleri</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bCs/>
          <w:sz w:val="24"/>
          <w:szCs w:val="24"/>
        </w:rPr>
        <w:t>25.2.</w:t>
      </w:r>
      <w:r w:rsidRPr="007E61F2">
        <w:rPr>
          <w:rFonts w:ascii="Times New Roman" w:hAnsi="Times New Roman" w:cs="Times New Roman"/>
          <w:bCs/>
          <w:sz w:val="24"/>
          <w:szCs w:val="24"/>
        </w:rPr>
        <w:t xml:space="preserve"> (25.1) 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bCs/>
          <w:sz w:val="24"/>
          <w:szCs w:val="24"/>
        </w:rPr>
        <w:t>25.3.</w:t>
      </w:r>
      <w:r w:rsidRPr="007E61F2">
        <w:rPr>
          <w:rFonts w:ascii="Times New Roman" w:hAnsi="Times New Roman" w:cs="Times New Roman"/>
          <w:bCs/>
          <w:sz w:val="24"/>
          <w:szCs w:val="24"/>
        </w:rPr>
        <w:t xml:space="preserve"> Ancak, sözleşme konusu işin bedelinin ödenmesi aşamasında doğacak Katma Değer Vergisi (KDV) ilgili mevzuatı çerçevesinde İdare tarafından yükleniciye ayrıca ödenir.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25.4.</w:t>
      </w:r>
      <w:r w:rsidRPr="007E61F2">
        <w:rPr>
          <w:rFonts w:ascii="Times New Roman" w:hAnsi="Times New Roman" w:cs="Times New Roman"/>
          <w:sz w:val="24"/>
          <w:szCs w:val="24"/>
        </w:rPr>
        <w:tab/>
        <w:t>Bu madde boş bırakılmıştır.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25.5.</w:t>
      </w:r>
      <w:r w:rsidRPr="007E61F2">
        <w:rPr>
          <w:rFonts w:ascii="Times New Roman" w:hAnsi="Times New Roman" w:cs="Times New Roman"/>
          <w:sz w:val="24"/>
          <w:szCs w:val="24"/>
        </w:rPr>
        <w:tab/>
        <w:t>Sözleşme giderleri Yükleniciye aittir.</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26. GEÇİCİ TEMİNAT</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26.1</w:t>
      </w:r>
      <w:r w:rsidRPr="007E61F2">
        <w:rPr>
          <w:rFonts w:ascii="Times New Roman" w:hAnsi="Times New Roman" w:cs="Times New Roman"/>
          <w:sz w:val="24"/>
          <w:szCs w:val="24"/>
        </w:rPr>
        <w:t xml:space="preserve"> Bu madde boş bırakılmıştır.</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27. TEMİNAT OLARAK KABUL EDİLECEK DEĞERLER</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27.1.</w:t>
      </w:r>
      <w:r w:rsidRPr="007E61F2">
        <w:rPr>
          <w:rFonts w:ascii="Times New Roman" w:hAnsi="Times New Roman" w:cs="Times New Roman"/>
          <w:sz w:val="24"/>
          <w:szCs w:val="24"/>
        </w:rPr>
        <w:t xml:space="preserve"> Bu madde boş bırakılmıştır.                                                                                                                          </w:t>
      </w:r>
      <w:r w:rsidRPr="007E61F2">
        <w:rPr>
          <w:rFonts w:ascii="Times New Roman" w:hAnsi="Times New Roman" w:cs="Times New Roman"/>
          <w:b/>
          <w:sz w:val="24"/>
          <w:szCs w:val="24"/>
        </w:rPr>
        <w:t>28. GEÇİCİ TEMİNATIN TESLİM YERİ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28.1.  </w:t>
      </w:r>
      <w:r w:rsidRPr="007E61F2">
        <w:rPr>
          <w:rFonts w:ascii="Times New Roman" w:hAnsi="Times New Roman" w:cs="Times New Roman"/>
          <w:bCs/>
          <w:sz w:val="24"/>
          <w:szCs w:val="24"/>
        </w:rPr>
        <w:t>Bu madde boş bırakılmıştır.</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29. GEÇİCİ TEMİNATIN İADESİ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napToGrid w:val="0"/>
          <w:sz w:val="24"/>
          <w:szCs w:val="24"/>
        </w:rPr>
        <w:t xml:space="preserve">29.1. </w:t>
      </w:r>
      <w:r w:rsidRPr="007E61F2">
        <w:rPr>
          <w:rFonts w:ascii="Times New Roman" w:hAnsi="Times New Roman" w:cs="Times New Roman"/>
          <w:bCs/>
          <w:sz w:val="24"/>
          <w:szCs w:val="24"/>
        </w:rPr>
        <w:t>Bu madde boş bırakılmıştır.</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IV. TEKLİFLERİN DEĞERLENDİRİLMESİ VE SÖZLEŞME YAPILMASINA İLİŞKİN HUSUSLAR</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sz w:val="24"/>
          <w:szCs w:val="24"/>
        </w:rPr>
        <w:t>30. TEKLİFLERİN ALINMASI VE AÇILMASI</w:t>
      </w:r>
      <w:r w:rsidRPr="007E61F2">
        <w:rPr>
          <w:rFonts w:ascii="Times New Roman" w:hAnsi="Times New Roman" w:cs="Times New Roman"/>
          <w:bCs/>
          <w:sz w:val="24"/>
          <w:szCs w:val="24"/>
        </w:rPr>
        <w:t xml:space="preserve">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30.1.</w:t>
      </w:r>
      <w:r w:rsidRPr="007E61F2">
        <w:rPr>
          <w:rFonts w:ascii="Times New Roman" w:hAnsi="Times New Roman" w:cs="Times New Roman"/>
          <w:sz w:val="24"/>
          <w:szCs w:val="24"/>
        </w:rPr>
        <w:tab/>
        <w:t xml:space="preserve">Teklifler bu şartnamede belirtilen alım (son teklif verme) tarih ve saatine kadar yine bu şartnamede belirtilen idarenin teslim yerine verilecektir. Alım komisyonunca, tekliflerin alınması ve açılmasında aşağıda yer alan usul uygulanır;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30.2.</w:t>
      </w:r>
      <w:r w:rsidRPr="007E61F2">
        <w:rPr>
          <w:rFonts w:ascii="Times New Roman" w:hAnsi="Times New Roman" w:cs="Times New Roman"/>
          <w:sz w:val="24"/>
          <w:szCs w:val="24"/>
        </w:rPr>
        <w:tab/>
        <w:t>Alım komisyonunca bu Şartnamede belirtilen son teklif verme tarih ve</w:t>
      </w:r>
      <w:r w:rsidRPr="007E61F2">
        <w:rPr>
          <w:rFonts w:ascii="Times New Roman" w:hAnsi="Times New Roman" w:cs="Times New Roman"/>
          <w:color w:val="0000FF"/>
          <w:sz w:val="24"/>
          <w:szCs w:val="24"/>
        </w:rPr>
        <w:t xml:space="preserve"> </w:t>
      </w:r>
      <w:r w:rsidRPr="007E61F2">
        <w:rPr>
          <w:rFonts w:ascii="Times New Roman" w:hAnsi="Times New Roman" w:cs="Times New Roman"/>
          <w:sz w:val="24"/>
          <w:szCs w:val="24"/>
        </w:rPr>
        <w:t xml:space="preserve">saatine kadar kaç teklif verilmiş olduğu bir tutanakla tespit edilerek, hazır bulunanlara duyurulur ve hemen alıma başlanır. </w:t>
      </w:r>
    </w:p>
    <w:p w:rsidR="007E61F2" w:rsidRPr="007E61F2" w:rsidRDefault="00A545DC" w:rsidP="007E61F2">
      <w:pPr>
        <w:pStyle w:val="GvdeMetni3"/>
        <w:rPr>
          <w:rFonts w:ascii="Times New Roman" w:hAnsi="Times New Roman" w:cs="Times New Roman"/>
          <w:i w:val="0"/>
          <w:iCs w:val="0"/>
          <w:snapToGrid w:val="0"/>
          <w:color w:val="auto"/>
          <w:szCs w:val="24"/>
        </w:rPr>
      </w:pPr>
      <w:r w:rsidRPr="007E61F2">
        <w:rPr>
          <w:rFonts w:ascii="Times New Roman" w:hAnsi="Times New Roman" w:cs="Times New Roman"/>
          <w:b/>
          <w:i w:val="0"/>
          <w:iCs w:val="0"/>
          <w:color w:val="auto"/>
          <w:szCs w:val="24"/>
        </w:rPr>
        <w:t xml:space="preserve">30.3. </w:t>
      </w:r>
      <w:r w:rsidRPr="007E61F2">
        <w:rPr>
          <w:rFonts w:ascii="Times New Roman" w:hAnsi="Times New Roman" w:cs="Times New Roman"/>
          <w:i w:val="0"/>
          <w:iCs w:val="0"/>
          <w:snapToGrid w:val="0"/>
          <w:color w:val="auto"/>
          <w:szCs w:val="24"/>
        </w:rPr>
        <w:t>Alım komisyonu teklif zarflarını alınış sırasına göre inceler. Bu incelemede, zarfın üzerinde firmanın adı, soyadı veya ticaret unvanı, tebligata esas açık adresi, varsa telefonu, varsa belgegeçer numarası, varsa elektronik posta adresi, teklifin hangi işe ait olduğu, alımı yapan idarenin açık adresi ve zarfın yapıştırılan yerinin firma tarafından imzalanıp, kaşe/mühürlenmesi hususları kontrol edilir.</w:t>
      </w:r>
    </w:p>
    <w:p w:rsidR="007E61F2" w:rsidRPr="007E61F2" w:rsidRDefault="00A545DC" w:rsidP="00C97934">
      <w:pPr>
        <w:pStyle w:val="GvdeMetni"/>
        <w:numPr>
          <w:ilvl w:val="0"/>
          <w:numId w:val="2"/>
        </w:numPr>
        <w:ind w:left="0"/>
        <w:rPr>
          <w:rFonts w:ascii="Times New Roman" w:hAnsi="Times New Roman"/>
          <w:bCs/>
          <w:szCs w:val="24"/>
        </w:rPr>
      </w:pPr>
      <w:r w:rsidRPr="007E61F2">
        <w:rPr>
          <w:rFonts w:ascii="Times New Roman" w:hAnsi="Times New Roman"/>
          <w:b/>
          <w:bCs/>
          <w:szCs w:val="24"/>
        </w:rPr>
        <w:lastRenderedPageBreak/>
        <w:t>30.3.1</w:t>
      </w:r>
      <w:r w:rsidRPr="007E61F2">
        <w:rPr>
          <w:rFonts w:ascii="Times New Roman" w:hAnsi="Times New Roman"/>
          <w:b/>
          <w:szCs w:val="24"/>
        </w:rPr>
        <w:t xml:space="preserve">. </w:t>
      </w:r>
      <w:r w:rsidRPr="007E61F2">
        <w:rPr>
          <w:rFonts w:ascii="Times New Roman" w:hAnsi="Times New Roman"/>
          <w:szCs w:val="24"/>
        </w:rPr>
        <w:t xml:space="preserve">Teklifin hangi işe ait olduğu ve alımı yapan idarenin açık adresi hariç zarfın üzerindeki eksik olan hususlar; firmanın veya temsilcisinin alım komisyon toplantısında hazır bulunması durumunda tamamlattırılır ve bu teklif mektupları da değerlendirmeye alınır. Firma veya yetkili temsilcinin hazır bulunmadığı durumlarda ise </w:t>
      </w:r>
      <w:r w:rsidRPr="007E61F2">
        <w:rPr>
          <w:rFonts w:ascii="Times New Roman" w:hAnsi="Times New Roman"/>
          <w:bCs/>
          <w:szCs w:val="24"/>
        </w:rPr>
        <w:t xml:space="preserve">zarfın üzerine yazılması gereken hususlardan; firmanın adı, soyadı veya ticaret unvanının yazılı olmaması, teklif zarflarının imzasız, mühürsüz/kaşesiz olması, tebligata esas açık adresinin bulunmaması durumunda, bunların zarfın içerisinden çıkması halinde bu teklifler değerlendirilmeye alınacaktır. Aynı zamanda firmanın teklif zarfında telefonu, </w:t>
      </w:r>
      <w:r w:rsidRPr="007E61F2">
        <w:rPr>
          <w:rFonts w:ascii="Times New Roman" w:hAnsi="Times New Roman"/>
          <w:szCs w:val="24"/>
        </w:rPr>
        <w:t>belgegeçer</w:t>
      </w:r>
      <w:r w:rsidRPr="007E61F2">
        <w:rPr>
          <w:rFonts w:ascii="Times New Roman" w:hAnsi="Times New Roman"/>
          <w:bCs/>
          <w:szCs w:val="24"/>
        </w:rPr>
        <w:t xml:space="preserve"> numarası, elektronik posta adresinin bulunmaması halinde bu teklifler değerlendirilme dışı bırakılmayacaktır. Eksik hususlar alım komisyonu çalışmaları sırasında istekliye tamamlattırılacaktır.</w:t>
      </w:r>
    </w:p>
    <w:p w:rsidR="007E61F2" w:rsidRPr="007E61F2" w:rsidRDefault="00A545DC" w:rsidP="007E61F2">
      <w:pPr>
        <w:rPr>
          <w:rFonts w:ascii="Times New Roman" w:hAnsi="Times New Roman" w:cs="Times New Roman"/>
          <w:bCs/>
          <w:snapToGrid w:val="0"/>
          <w:sz w:val="24"/>
          <w:szCs w:val="24"/>
        </w:rPr>
      </w:pPr>
      <w:r w:rsidRPr="007E61F2">
        <w:rPr>
          <w:rFonts w:ascii="Times New Roman" w:hAnsi="Times New Roman" w:cs="Times New Roman"/>
          <w:b/>
          <w:sz w:val="24"/>
          <w:szCs w:val="24"/>
        </w:rPr>
        <w:t xml:space="preserve">30.4. </w:t>
      </w:r>
      <w:r w:rsidRPr="007E61F2">
        <w:rPr>
          <w:rFonts w:ascii="Times New Roman" w:hAnsi="Times New Roman" w:cs="Times New Roman"/>
          <w:bCs/>
          <w:snapToGrid w:val="0"/>
          <w:sz w:val="24"/>
          <w:szCs w:val="24"/>
        </w:rPr>
        <w:t xml:space="preserve">Teklif zarfları, isteklilerle birlikte hazır bulunanlar önünde, alınış sırasına göre açılır. Firmalar ve teklif fiyatları, alım komisyonunda bulunanlara açıklanır ancak yaklaşık maliyet açıklanmaz ve müteakiben firmalarla birlikte hazır bulunanlar toplantı salonundan çıkartılır. Bu işlemlere ilişkin hazırlanan tutanak alım komisyonunca imzalanır. </w:t>
      </w:r>
    </w:p>
    <w:p w:rsidR="007E61F2" w:rsidRPr="007E61F2" w:rsidRDefault="00A545DC" w:rsidP="007E61F2">
      <w:pPr>
        <w:pStyle w:val="BodyText21"/>
        <w:jc w:val="both"/>
        <w:rPr>
          <w:sz w:val="24"/>
          <w:szCs w:val="24"/>
        </w:rPr>
      </w:pPr>
      <w:r w:rsidRPr="007E61F2">
        <w:rPr>
          <w:b/>
          <w:sz w:val="24"/>
          <w:szCs w:val="24"/>
        </w:rPr>
        <w:t>30.5</w:t>
      </w:r>
      <w:r w:rsidRPr="007E61F2">
        <w:rPr>
          <w:b/>
          <w:bCs/>
          <w:sz w:val="24"/>
          <w:szCs w:val="24"/>
        </w:rPr>
        <w:t xml:space="preserve">. </w:t>
      </w:r>
      <w:r w:rsidRPr="007E61F2">
        <w:rPr>
          <w:bCs/>
          <w:sz w:val="24"/>
          <w:szCs w:val="24"/>
        </w:rPr>
        <w:t>Bu aşamada; hiçbir teklifin reddine veya kabulüne karar verilmez. Teklifler alım komisyonunca hemen değerlendirilmek üzere oturum kapatılır.</w:t>
      </w:r>
      <w:r w:rsidRPr="007E61F2">
        <w:rPr>
          <w:sz w:val="24"/>
          <w:szCs w:val="24"/>
        </w:rPr>
        <w:t xml:space="preserve"> </w:t>
      </w:r>
    </w:p>
    <w:p w:rsidR="007E61F2" w:rsidRPr="007E61F2" w:rsidRDefault="00A545DC" w:rsidP="007E61F2">
      <w:pPr>
        <w:rPr>
          <w:rFonts w:ascii="Times New Roman" w:hAnsi="Times New Roman" w:cs="Times New Roman"/>
          <w:b/>
          <w:i/>
          <w:color w:val="800000"/>
          <w:sz w:val="24"/>
          <w:szCs w:val="24"/>
          <w:lang w:val="en-US"/>
        </w:rPr>
      </w:pPr>
      <w:r w:rsidRPr="007E61F2">
        <w:rPr>
          <w:rFonts w:ascii="Times New Roman" w:hAnsi="Times New Roman" w:cs="Times New Roman"/>
          <w:b/>
          <w:sz w:val="24"/>
          <w:szCs w:val="24"/>
        </w:rPr>
        <w:t>31. TEKLİFLERİN DEĞERLENDİRİLMESİ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31.1.</w:t>
      </w:r>
      <w:r w:rsidRPr="007E61F2">
        <w:rPr>
          <w:rFonts w:ascii="Times New Roman" w:hAnsi="Times New Roman" w:cs="Times New Roman"/>
          <w:sz w:val="24"/>
          <w:szCs w:val="24"/>
        </w:rPr>
        <w:t xml:space="preserve"> Teklif değerlendirmeye başlamadan önce, firmaların yasaklı olup olmadığı, Kamu İhale Kanununun 58’inci maddesi ve Millî Savunma Bakanlığının (ilgili ve bağlıları dâhil) 4734 Sayılı Kanunun 3’üncü maddesine göre yaptığı alım ve alımlardaki yasaklamalar dâhil incelenerek, Alım Komisyonuna bilgi verilir. Yasaklı firma/firmalar değerlendirme dışı bırakılacaktır.</w:t>
      </w:r>
    </w:p>
    <w:p w:rsidR="007E61F2" w:rsidRPr="007E61F2" w:rsidRDefault="00A545DC" w:rsidP="007E61F2">
      <w:pPr>
        <w:rPr>
          <w:rFonts w:ascii="Times New Roman" w:hAnsi="Times New Roman" w:cs="Times New Roman"/>
          <w:b/>
          <w:bCs/>
          <w:sz w:val="24"/>
          <w:szCs w:val="24"/>
        </w:rPr>
      </w:pPr>
      <w:r w:rsidRPr="007E61F2">
        <w:rPr>
          <w:rFonts w:ascii="Times New Roman" w:hAnsi="Times New Roman" w:cs="Times New Roman"/>
          <w:b/>
          <w:sz w:val="24"/>
          <w:szCs w:val="24"/>
        </w:rPr>
        <w:t xml:space="preserve">31.2. </w:t>
      </w:r>
      <w:r w:rsidRPr="007E61F2">
        <w:rPr>
          <w:rFonts w:ascii="Times New Roman" w:hAnsi="Times New Roman" w:cs="Times New Roman"/>
          <w:b/>
          <w:bCs/>
          <w:sz w:val="24"/>
          <w:szCs w:val="24"/>
        </w:rPr>
        <w:t xml:space="preserve">Tekliflerin değerlendirilmesinde; </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bCs/>
          <w:sz w:val="24"/>
          <w:szCs w:val="24"/>
        </w:rPr>
        <w:t xml:space="preserve">31.2.1. </w:t>
      </w:r>
      <w:r w:rsidRPr="007E61F2">
        <w:rPr>
          <w:rFonts w:ascii="Times New Roman" w:hAnsi="Times New Roman" w:cs="Times New Roman"/>
          <w:bCs/>
          <w:sz w:val="24"/>
          <w:szCs w:val="24"/>
        </w:rPr>
        <w:t xml:space="preserve">Alım komisyonu tarafından ilk önce firmaların vermiş oldukları  proforma fatura incelenir. Teklif zarfının içinde teklif mektubu (proforma fatura) bulunmuyorsa bu tür teklifler hiçbir şekilde değerlendirilmeye alınmayacaktır </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Cs/>
          <w:sz w:val="24"/>
          <w:szCs w:val="24"/>
        </w:rPr>
        <w:t>Alım komisyonu tarafından firmaların teklif mektubu (proforma fatura) ayrıntılı değerlendirmesi yapılarak uygun olup olmadığı tespit edilir. Teklif mektubu (proforma fatura)’nda rakamla ve yazıyla teklif fiyatı yer almayan teklifler değerlendirme dışı bırakılır. Teklif mektubu (proforma fatura)’nda yer alan teklif fiyatı (aritmetik hataların düzelttirilmesi durumu hariç) ilişkin eksiklikler ve hatalar değiştirilemez/tamamlattırılamaz. Bu tür tekliflerin değerlendirmeye alınmama gerekçesi idare tarafından firmaya alım sonuçlandığında bildirilecektir.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31.2.2.</w:t>
      </w:r>
      <w:r w:rsidRPr="007E61F2">
        <w:rPr>
          <w:rFonts w:ascii="Times New Roman" w:hAnsi="Times New Roman" w:cs="Times New Roman"/>
          <w:sz w:val="24"/>
          <w:szCs w:val="24"/>
        </w:rPr>
        <w:tab/>
        <w:t>Bu ilk değerlendirme ve işlemlerden sonra; teklif fiyatını gösteren Proforma Fatura usulüne uygun veren firma tekliflerinin, ayrıntılı değerlendirilmesine geçilir.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31.2.3.</w:t>
      </w:r>
      <w:r w:rsidRPr="007E61F2">
        <w:rPr>
          <w:rFonts w:ascii="Times New Roman" w:hAnsi="Times New Roman" w:cs="Times New Roman"/>
          <w:b/>
          <w:sz w:val="24"/>
          <w:szCs w:val="24"/>
        </w:rPr>
        <w:tab/>
        <w:t>Ayrıntılı Değerlendirme</w:t>
      </w:r>
      <w:r w:rsidRPr="007E61F2">
        <w:rPr>
          <w:rFonts w:ascii="Times New Roman" w:hAnsi="Times New Roman" w:cs="Times New Roman"/>
          <w:sz w:val="24"/>
          <w:szCs w:val="24"/>
        </w:rPr>
        <w:t xml:space="preserve">: Bu aşamada, firmaların alım konusu işi yapabilme kapasitelerini belirleyen yeterlik kriterlerine ve tekliflerin alım dokümanında belirtilen şartlara uygun olup olmadığı incelenir.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 xml:space="preserve">31.2.3.1. </w:t>
      </w:r>
      <w:r w:rsidRPr="007E61F2">
        <w:rPr>
          <w:rFonts w:ascii="Times New Roman" w:hAnsi="Times New Roman" w:cs="Times New Roman"/>
          <w:sz w:val="24"/>
          <w:szCs w:val="24"/>
        </w:rPr>
        <w:t xml:space="preserve">Alım Komisyonu tarafından yapılan inceleme neticesinde, teklif fiyatı hariç alım komisyonu tarafından tespit edilen eksik belge, bilgi ve açıklanması gereken hususların tamamlattırılması/cevaplandırılması/giderilmesi/ düzeltilmesi firma/firmalardan İdarece belirlenen sürede </w:t>
      </w:r>
      <w:r w:rsidRPr="007E61F2">
        <w:rPr>
          <w:rFonts w:ascii="Times New Roman" w:hAnsi="Times New Roman" w:cs="Times New Roman"/>
          <w:b/>
          <w:sz w:val="24"/>
          <w:szCs w:val="24"/>
        </w:rPr>
        <w:t xml:space="preserve">ve 1 (bir) defa </w:t>
      </w:r>
      <w:r w:rsidRPr="007E61F2">
        <w:rPr>
          <w:rFonts w:ascii="Times New Roman" w:hAnsi="Times New Roman" w:cs="Times New Roman"/>
          <w:sz w:val="24"/>
          <w:szCs w:val="24"/>
        </w:rPr>
        <w:t xml:space="preserve">alım komisyonu tarafından yazılı olarak istenir.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ab/>
        <w:t>Belirlenen bu süre içerisinde firmanın, uygun belge ve/veya bilgileri veremeyeceğini nedenleri ile birlikte alım komisyonuna yazılı olarak bildirmesi ve İdare tarafından uygun görülmesi halinde firmaya yeterli ek süre verilebilir.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ab/>
        <w:t xml:space="preserve">Belirlenen sürede, uygun görülmesi halinde verilecek ek sürede tamamlattırılması/cevaplandırılması/ giderilmesi/ düzeltilmesi istenen hususların yerine getirilmemesi halinde firma/firmalara ait teklif/teklifler değerlendirme dışı bırakılır. </w:t>
      </w:r>
    </w:p>
    <w:p w:rsidR="007E61F2" w:rsidRPr="007E61F2" w:rsidRDefault="00A545DC" w:rsidP="007E61F2">
      <w:pPr>
        <w:pStyle w:val="GvdeMetni"/>
        <w:rPr>
          <w:rFonts w:ascii="Times New Roman" w:hAnsi="Times New Roman"/>
          <w:szCs w:val="24"/>
          <w:shd w:val="clear" w:color="auto" w:fill="FFFFFF"/>
        </w:rPr>
      </w:pPr>
      <w:r w:rsidRPr="007E61F2">
        <w:rPr>
          <w:rFonts w:ascii="Times New Roman" w:hAnsi="Times New Roman"/>
          <w:b/>
          <w:bCs/>
          <w:szCs w:val="24"/>
        </w:rPr>
        <w:lastRenderedPageBreak/>
        <w:t>31.2.3.2.</w:t>
      </w:r>
      <w:r w:rsidRPr="007E61F2">
        <w:rPr>
          <w:rFonts w:ascii="Times New Roman" w:hAnsi="Times New Roman"/>
          <w:szCs w:val="24"/>
        </w:rPr>
        <w:t xml:space="preserve"> </w:t>
      </w:r>
      <w:r w:rsidRPr="007E61F2">
        <w:rPr>
          <w:rFonts w:ascii="Times New Roman" w:hAnsi="Times New Roman"/>
          <w:szCs w:val="24"/>
          <w:shd w:val="clear" w:color="auto" w:fill="FFFFFF"/>
        </w:rPr>
        <w:t xml:space="preserve">Gerekli görülmesi halinde, alım komisyonu tarafından fiyatların doğru analiz edilebilmesi amacıyla firmalardan maliyet girdileri ve projenin özelliğine göre alt sistem maliyetleri istenebilir. </w:t>
      </w:r>
    </w:p>
    <w:p w:rsidR="007E61F2" w:rsidRPr="007E61F2" w:rsidRDefault="00A545DC" w:rsidP="007E61F2">
      <w:pPr>
        <w:rPr>
          <w:rFonts w:ascii="Times New Roman" w:hAnsi="Times New Roman" w:cs="Times New Roman"/>
          <w:bCs/>
          <w:sz w:val="24"/>
          <w:szCs w:val="24"/>
          <w:shd w:val="clear" w:color="auto" w:fill="FFFFFF"/>
        </w:rPr>
      </w:pPr>
      <w:r w:rsidRPr="007E61F2">
        <w:rPr>
          <w:rFonts w:ascii="Times New Roman" w:hAnsi="Times New Roman" w:cs="Times New Roman"/>
          <w:b/>
          <w:sz w:val="24"/>
          <w:szCs w:val="24"/>
        </w:rPr>
        <w:t xml:space="preserve">31.3. </w:t>
      </w:r>
      <w:r w:rsidRPr="007E61F2">
        <w:rPr>
          <w:rFonts w:ascii="Times New Roman" w:hAnsi="Times New Roman" w:cs="Times New Roman"/>
          <w:bCs/>
          <w:sz w:val="24"/>
          <w:szCs w:val="24"/>
          <w:shd w:val="clear" w:color="auto" w:fill="FFFFFF"/>
        </w:rPr>
        <w:t>Firmanın teklifinde aritmetik hatalar bulunması sebebiyle; Proforma Faturada, Teklif Edilen Tutar ile Birim Fiyat Teklif Cetveli Toplam Teklif Tutarı’nın uyuşmaması, fazla veya eksik olması halinde;</w:t>
      </w:r>
    </w:p>
    <w:p w:rsidR="007E61F2" w:rsidRPr="007E61F2" w:rsidRDefault="00A545DC" w:rsidP="007E61F2">
      <w:pPr>
        <w:rPr>
          <w:rFonts w:ascii="Times New Roman" w:hAnsi="Times New Roman" w:cs="Times New Roman"/>
          <w:sz w:val="24"/>
          <w:szCs w:val="24"/>
          <w:shd w:val="clear" w:color="auto" w:fill="FFFFFF"/>
        </w:rPr>
      </w:pPr>
      <w:r w:rsidRPr="007E61F2">
        <w:rPr>
          <w:rFonts w:ascii="Times New Roman" w:hAnsi="Times New Roman" w:cs="Times New Roman"/>
          <w:b/>
          <w:sz w:val="24"/>
          <w:szCs w:val="24"/>
        </w:rPr>
        <w:t>31.3.1.</w:t>
      </w:r>
      <w:r w:rsidRPr="007E61F2">
        <w:rPr>
          <w:rFonts w:ascii="Times New Roman" w:hAnsi="Times New Roman" w:cs="Times New Roman"/>
          <w:sz w:val="24"/>
          <w:szCs w:val="24"/>
        </w:rPr>
        <w:tab/>
      </w:r>
      <w:r w:rsidRPr="007E61F2">
        <w:rPr>
          <w:rFonts w:ascii="Times New Roman" w:hAnsi="Times New Roman" w:cs="Times New Roman"/>
          <w:sz w:val="24"/>
          <w:szCs w:val="24"/>
          <w:shd w:val="clear" w:color="auto" w:fill="FFFFFF"/>
        </w:rPr>
        <w:t>Teklif, proforma faturada yer alan birim fiyatlar esas olmak üzere</w:t>
      </w:r>
      <w:r w:rsidRPr="007E61F2">
        <w:rPr>
          <w:rFonts w:ascii="Times New Roman" w:hAnsi="Times New Roman" w:cs="Times New Roman"/>
          <w:color w:val="FF0000"/>
          <w:sz w:val="24"/>
          <w:szCs w:val="24"/>
          <w:shd w:val="clear" w:color="auto" w:fill="FFFFFF"/>
        </w:rPr>
        <w:t xml:space="preserve"> </w:t>
      </w:r>
      <w:r w:rsidRPr="007E61F2">
        <w:rPr>
          <w:rFonts w:ascii="Times New Roman" w:hAnsi="Times New Roman" w:cs="Times New Roman"/>
          <w:sz w:val="24"/>
          <w:szCs w:val="24"/>
          <w:shd w:val="clear" w:color="auto" w:fill="FFFFFF"/>
        </w:rPr>
        <w:t>İhale Komisyonu tarafından resen düzeltilecek ve yeni teklif bedeli belirlenecektir. Bu durumun, Firma tarafından da kabul edilmesi gereklidir. Bu durum firmaya hemen yazı ile bildirilir.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31.3.2.</w:t>
      </w:r>
      <w:r w:rsidRPr="007E61F2">
        <w:rPr>
          <w:rFonts w:ascii="Times New Roman" w:hAnsi="Times New Roman" w:cs="Times New Roman"/>
          <w:sz w:val="24"/>
          <w:szCs w:val="24"/>
        </w:rPr>
        <w:tab/>
        <w:t xml:space="preserve">Firma, düzeltilmiş teklifi kabul edip etmediğini tebliğ tarihini izleyen </w:t>
      </w:r>
      <w:r w:rsidRPr="007E61F2">
        <w:rPr>
          <w:rFonts w:ascii="Times New Roman" w:hAnsi="Times New Roman" w:cs="Times New Roman"/>
          <w:bCs/>
          <w:sz w:val="24"/>
          <w:szCs w:val="24"/>
        </w:rPr>
        <w:t>5 (beş)</w:t>
      </w:r>
      <w:r w:rsidRPr="007E61F2">
        <w:rPr>
          <w:rFonts w:ascii="Times New Roman" w:hAnsi="Times New Roman" w:cs="Times New Roman"/>
          <w:sz w:val="24"/>
          <w:szCs w:val="24"/>
        </w:rPr>
        <w:t xml:space="preserve"> gün içinde yazılı olarak bildirmek zorundadır.</w:t>
      </w:r>
    </w:p>
    <w:p w:rsidR="007E61F2" w:rsidRPr="007E61F2" w:rsidRDefault="00A545DC" w:rsidP="007E61F2">
      <w:pPr>
        <w:rPr>
          <w:rFonts w:ascii="Times New Roman" w:hAnsi="Times New Roman" w:cs="Times New Roman"/>
          <w:sz w:val="24"/>
          <w:szCs w:val="24"/>
          <w:shd w:val="clear" w:color="auto" w:fill="FFFFFF"/>
        </w:rPr>
      </w:pPr>
      <w:r w:rsidRPr="007E61F2">
        <w:rPr>
          <w:rFonts w:ascii="Times New Roman" w:hAnsi="Times New Roman" w:cs="Times New Roman"/>
          <w:b/>
          <w:sz w:val="24"/>
          <w:szCs w:val="24"/>
        </w:rPr>
        <w:t>31.3.3.</w:t>
      </w:r>
      <w:r w:rsidRPr="007E61F2">
        <w:rPr>
          <w:rFonts w:ascii="Times New Roman" w:hAnsi="Times New Roman" w:cs="Times New Roman"/>
          <w:sz w:val="24"/>
          <w:szCs w:val="24"/>
        </w:rPr>
        <w:tab/>
        <w:t>Bu madde boş bırakılmıştır.</w:t>
      </w:r>
    </w:p>
    <w:p w:rsidR="007E61F2" w:rsidRPr="007E61F2" w:rsidRDefault="00A545DC" w:rsidP="007E61F2">
      <w:pPr>
        <w:rPr>
          <w:rFonts w:ascii="Times New Roman" w:hAnsi="Times New Roman" w:cs="Times New Roman"/>
          <w:sz w:val="24"/>
          <w:szCs w:val="24"/>
          <w:shd w:val="clear" w:color="auto" w:fill="FFFFFF"/>
        </w:rPr>
      </w:pPr>
      <w:r w:rsidRPr="007E61F2">
        <w:rPr>
          <w:rFonts w:ascii="Times New Roman" w:hAnsi="Times New Roman" w:cs="Times New Roman"/>
          <w:b/>
          <w:sz w:val="24"/>
          <w:szCs w:val="24"/>
        </w:rPr>
        <w:t>31.3.4.</w:t>
      </w:r>
      <w:r w:rsidRPr="007E61F2">
        <w:rPr>
          <w:rFonts w:ascii="Times New Roman" w:hAnsi="Times New Roman" w:cs="Times New Roman"/>
          <w:sz w:val="24"/>
          <w:szCs w:val="24"/>
        </w:rPr>
        <w:tab/>
        <w:t>Bu madde boş bırakılmıştır.</w:t>
      </w:r>
    </w:p>
    <w:p w:rsidR="007E61F2" w:rsidRPr="007E61F2" w:rsidRDefault="00A545DC" w:rsidP="007E61F2">
      <w:pPr>
        <w:pStyle w:val="BodyText25"/>
        <w:spacing w:line="240" w:lineRule="auto"/>
        <w:rPr>
          <w:rFonts w:ascii="Times New Roman" w:hAnsi="Times New Roman"/>
          <w:bCs/>
          <w:szCs w:val="24"/>
        </w:rPr>
      </w:pPr>
      <w:r w:rsidRPr="007E61F2">
        <w:rPr>
          <w:rFonts w:ascii="Times New Roman" w:hAnsi="Times New Roman"/>
          <w:szCs w:val="24"/>
          <w:shd w:val="clear" w:color="auto" w:fill="FFFFFF"/>
        </w:rPr>
        <w:t>31.4.</w:t>
      </w:r>
      <w:r w:rsidRPr="007E61F2">
        <w:rPr>
          <w:rFonts w:ascii="Times New Roman" w:hAnsi="Times New Roman"/>
          <w:b w:val="0"/>
          <w:szCs w:val="24"/>
          <w:shd w:val="clear" w:color="auto" w:fill="FFFFFF"/>
        </w:rPr>
        <w:t xml:space="preserve"> İdari Şartname gereklerini karşılayan firmalar tespit edilir. Müteakiben bu firmalar arasında fiyat üzerinde görüşme yapılarak alım sonuçlandırılır.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31.5.</w:t>
      </w:r>
      <w:r w:rsidRPr="007E61F2">
        <w:rPr>
          <w:rFonts w:ascii="Times New Roman" w:hAnsi="Times New Roman" w:cs="Times New Roman"/>
          <w:b/>
          <w:sz w:val="24"/>
          <w:szCs w:val="24"/>
        </w:rPr>
        <w:tab/>
      </w:r>
      <w:r w:rsidRPr="007E61F2">
        <w:rPr>
          <w:rFonts w:ascii="Times New Roman" w:hAnsi="Times New Roman" w:cs="Times New Roman"/>
          <w:sz w:val="24"/>
          <w:szCs w:val="24"/>
        </w:rPr>
        <w:t>Alım komisyonunun talebi üzerine en fazla 3(üç)’ü aşmayacak şekilde fiyat üzerinde ve teknik kriterler ile ilgili firmalarla görüşme yapalibilir.</w:t>
      </w:r>
    </w:p>
    <w:p w:rsidR="007E61F2" w:rsidRPr="007E61F2" w:rsidRDefault="00A545DC" w:rsidP="007E61F2">
      <w:pPr>
        <w:pStyle w:val="BodyText25"/>
        <w:spacing w:line="240" w:lineRule="auto"/>
        <w:rPr>
          <w:rFonts w:ascii="Times New Roman" w:hAnsi="Times New Roman"/>
          <w:bCs/>
          <w:szCs w:val="24"/>
        </w:rPr>
      </w:pPr>
      <w:r w:rsidRPr="007E61F2">
        <w:rPr>
          <w:rFonts w:ascii="Times New Roman" w:hAnsi="Times New Roman"/>
          <w:bCs/>
          <w:szCs w:val="24"/>
        </w:rPr>
        <w:t>32. FİRMALARDAN TEKLİFLERİNE AÇIKLIK GETİRİLMESİNİN İSTENİLMESİ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32.1.</w:t>
      </w:r>
      <w:r w:rsidRPr="007E61F2">
        <w:rPr>
          <w:rFonts w:ascii="Times New Roman" w:hAnsi="Times New Roman" w:cs="Times New Roman"/>
          <w:b/>
          <w:sz w:val="24"/>
          <w:szCs w:val="24"/>
        </w:rPr>
        <w:tab/>
      </w:r>
      <w:r w:rsidRPr="007E61F2">
        <w:rPr>
          <w:rFonts w:ascii="Times New Roman" w:hAnsi="Times New Roman" w:cs="Times New Roman"/>
          <w:sz w:val="24"/>
          <w:szCs w:val="24"/>
        </w:rPr>
        <w:t>Alım komisyonunun talebi üzerine idare, tekliflerin incelenmesi, karşılaştırılması ve değerlendirilmesinde yararlanmak üzere net olmayan hususlarla ilgili firmalardan tekliflerini açıklamalarını isteyebilir.</w:t>
      </w:r>
    </w:p>
    <w:p w:rsidR="007E61F2" w:rsidRPr="007E61F2" w:rsidRDefault="00A545DC" w:rsidP="007E61F2">
      <w:pPr>
        <w:pStyle w:val="BodyText25"/>
        <w:spacing w:line="240" w:lineRule="auto"/>
        <w:rPr>
          <w:rFonts w:ascii="Times New Roman" w:hAnsi="Times New Roman"/>
          <w:b w:val="0"/>
          <w:szCs w:val="24"/>
        </w:rPr>
      </w:pPr>
      <w:r w:rsidRPr="007E61F2">
        <w:rPr>
          <w:rFonts w:ascii="Times New Roman" w:hAnsi="Times New Roman"/>
          <w:szCs w:val="24"/>
        </w:rPr>
        <w:t xml:space="preserve">32.2. </w:t>
      </w:r>
      <w:r w:rsidRPr="007E61F2">
        <w:rPr>
          <w:rFonts w:ascii="Times New Roman" w:hAnsi="Times New Roman"/>
          <w:b w:val="0"/>
          <w:szCs w:val="24"/>
        </w:rPr>
        <w:t xml:space="preserve">Bu açıklama, hiçbir şekilde teklif fiyatında değişiklik yapılması veya alım dokümanında yer alan şartlara uygun olmayan tekliflerin uygun hale getirilmesi amacıyla istenilemez ve bu sonucu doğuracak şekilde kullanılamaz. </w:t>
      </w:r>
    </w:p>
    <w:p w:rsidR="007E61F2" w:rsidRPr="007E61F2" w:rsidRDefault="00A545DC" w:rsidP="007E61F2">
      <w:pPr>
        <w:pStyle w:val="BodyText25"/>
        <w:spacing w:line="240" w:lineRule="auto"/>
        <w:rPr>
          <w:rFonts w:ascii="Times New Roman" w:hAnsi="Times New Roman"/>
          <w:b w:val="0"/>
          <w:szCs w:val="24"/>
        </w:rPr>
      </w:pPr>
      <w:r w:rsidRPr="007E61F2">
        <w:rPr>
          <w:rFonts w:ascii="Times New Roman" w:hAnsi="Times New Roman"/>
          <w:szCs w:val="24"/>
        </w:rPr>
        <w:t xml:space="preserve">32.3. </w:t>
      </w:r>
      <w:r w:rsidRPr="007E61F2">
        <w:rPr>
          <w:rFonts w:ascii="Times New Roman" w:hAnsi="Times New Roman"/>
          <w:b w:val="0"/>
          <w:szCs w:val="24"/>
        </w:rPr>
        <w:t>İdarenin açıklama talebi ve firmanın bu talebe vereceği cevaplar yazılı olacaktır.</w:t>
      </w:r>
    </w:p>
    <w:p w:rsidR="007E61F2" w:rsidRPr="007E61F2" w:rsidRDefault="00A545DC" w:rsidP="00C97934">
      <w:pPr>
        <w:numPr>
          <w:ilvl w:val="0"/>
          <w:numId w:val="6"/>
        </w:numPr>
        <w:ind w:left="0" w:firstLine="0"/>
        <w:rPr>
          <w:rFonts w:ascii="Times New Roman" w:hAnsi="Times New Roman" w:cs="Times New Roman"/>
          <w:b/>
          <w:i/>
          <w:color w:val="800000"/>
          <w:sz w:val="24"/>
          <w:szCs w:val="24"/>
          <w:lang w:val="en-US"/>
        </w:rPr>
      </w:pPr>
      <w:r w:rsidRPr="007E61F2">
        <w:rPr>
          <w:rFonts w:ascii="Times New Roman" w:hAnsi="Times New Roman" w:cs="Times New Roman"/>
          <w:b/>
          <w:sz w:val="24"/>
          <w:szCs w:val="24"/>
        </w:rPr>
        <w:t>AŞIRI DÜŞÜK TEKLİFLER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33.1.</w:t>
      </w:r>
      <w:r w:rsidRPr="007E61F2">
        <w:rPr>
          <w:rFonts w:ascii="Times New Roman" w:hAnsi="Times New Roman" w:cs="Times New Roman"/>
          <w:sz w:val="24"/>
          <w:szCs w:val="24"/>
        </w:rPr>
        <w:t xml:space="preserve"> Sınır değerin altında teklif sunan isteklilerden aşırı düşük teklif açıklaması istenmeyecektir. </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34.</w:t>
      </w:r>
      <w:r w:rsidRPr="007E61F2">
        <w:rPr>
          <w:rFonts w:ascii="Times New Roman" w:hAnsi="Times New Roman" w:cs="Times New Roman"/>
          <w:b/>
          <w:sz w:val="24"/>
          <w:szCs w:val="24"/>
        </w:rPr>
        <w:tab/>
        <w:t>BÜTÜN TEKLİFLERİN REDDEDİLMESİ VE ALIMIN İPTAL EDİLMESİNDE İDARENİN SERBESTLİĞİ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34.1.</w:t>
      </w:r>
      <w:r w:rsidRPr="007E61F2">
        <w:rPr>
          <w:rFonts w:ascii="Times New Roman" w:hAnsi="Times New Roman" w:cs="Times New Roman"/>
          <w:sz w:val="24"/>
          <w:szCs w:val="24"/>
        </w:rPr>
        <w:tab/>
        <w:t xml:space="preserve">İhale yetkilisinin onayından önceki herhangi bir aşamada alım komisyonu kararı üzerine idare, verilmiş olan bütün teklifleri reddederek alımı iptal etmekte serbesttir. İdare bütün tekliflerin reddedilmesi nedeniyle herhangi bir yükümlülük altına girmez.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34.2.</w:t>
      </w:r>
      <w:r w:rsidRPr="007E61F2">
        <w:rPr>
          <w:rFonts w:ascii="Times New Roman" w:hAnsi="Times New Roman" w:cs="Times New Roman"/>
          <w:sz w:val="24"/>
          <w:szCs w:val="24"/>
        </w:rPr>
        <w:tab/>
        <w:t>Alımın iptal edilmesi halinde durum bütün firmalara derhal bildirilir.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34.3.</w:t>
      </w:r>
      <w:r w:rsidRPr="007E61F2">
        <w:rPr>
          <w:rFonts w:ascii="Times New Roman" w:hAnsi="Times New Roman" w:cs="Times New Roman"/>
          <w:sz w:val="24"/>
          <w:szCs w:val="24"/>
        </w:rPr>
        <w:tab/>
        <w:t>Ayrıca, firmaların talepte bulunması halinde, idare alımın iptal edilme gerekçelerini talep eden firmaya bildirecektir.</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35.</w:t>
      </w:r>
      <w:r w:rsidRPr="007E61F2">
        <w:rPr>
          <w:rFonts w:ascii="Times New Roman" w:hAnsi="Times New Roman" w:cs="Times New Roman"/>
          <w:b/>
          <w:sz w:val="24"/>
          <w:szCs w:val="24"/>
        </w:rPr>
        <w:tab/>
        <w:t>EKONOMİK AÇIDAN EN AVANTAJLI TEKLİFİN BELİRLENMESİ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35.1.</w:t>
      </w:r>
      <w:r w:rsidRPr="007E61F2">
        <w:rPr>
          <w:rFonts w:ascii="Times New Roman" w:hAnsi="Times New Roman" w:cs="Times New Roman"/>
          <w:sz w:val="24"/>
          <w:szCs w:val="24"/>
        </w:rPr>
        <w:t xml:space="preserve">Bu alımda ekonomik açıdan en avantajlı teklif, teklif edilen fiyatların en düşük olanıdır.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35.2.</w:t>
      </w:r>
      <w:r w:rsidRPr="007E61F2">
        <w:rPr>
          <w:rFonts w:ascii="Times New Roman" w:hAnsi="Times New Roman" w:cs="Times New Roman"/>
          <w:sz w:val="24"/>
          <w:szCs w:val="24"/>
        </w:rPr>
        <w:t xml:space="preserve"> Alım komisyonu; tekliflerin değerlendirilmesi sonucunda ekonomik açıdan en avantajlı teklif veren firmanın belirlenmesinin yanında, ekonomik açıdan en avantajlı ikinci teklif veren firmayı da belirleyebilir.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Cs/>
          <w:sz w:val="24"/>
          <w:szCs w:val="24"/>
        </w:rPr>
        <w:t xml:space="preserve">Alım komisyonunca </w:t>
      </w:r>
      <w:r w:rsidRPr="007E61F2">
        <w:rPr>
          <w:rFonts w:ascii="Times New Roman" w:hAnsi="Times New Roman" w:cs="Times New Roman"/>
          <w:sz w:val="24"/>
          <w:szCs w:val="24"/>
        </w:rPr>
        <w:t>ikinci en ekonomik teklif sahibi firma ile de sözleşme yapılabileceği alım komisyon kararında belirtilerek (Ekonomik açıdan en avantajlı teklif sahibi firma ve ekonomik açıdan en avantajlı ikinci teklif sahibi firmanın ihaleye/alıma katılmaktan yasaklı olmadığının tespitini müteakip) ihale yetkilisinin onayına sunulur.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 xml:space="preserve">      </w:t>
      </w:r>
      <w:r w:rsidRPr="007E61F2">
        <w:rPr>
          <w:rFonts w:ascii="Times New Roman" w:hAnsi="Times New Roman" w:cs="Times New Roman"/>
          <w:b/>
          <w:sz w:val="24"/>
          <w:szCs w:val="24"/>
        </w:rPr>
        <w:t>35.3.</w:t>
      </w:r>
      <w:r w:rsidRPr="007E61F2">
        <w:rPr>
          <w:rFonts w:ascii="Times New Roman" w:hAnsi="Times New Roman" w:cs="Times New Roman"/>
          <w:sz w:val="24"/>
          <w:szCs w:val="24"/>
        </w:rPr>
        <w:t xml:space="preserve"> </w:t>
      </w:r>
      <w:r w:rsidRPr="007E61F2">
        <w:rPr>
          <w:rFonts w:ascii="Times New Roman" w:hAnsi="Times New Roman" w:cs="Times New Roman"/>
          <w:b/>
          <w:bCs/>
          <w:sz w:val="24"/>
          <w:szCs w:val="24"/>
        </w:rPr>
        <w:t>Yerli malını teklif eden firmalar lehine fiyat avantajı uygulaması</w:t>
      </w:r>
      <w:r w:rsidRPr="007E61F2">
        <w:rPr>
          <w:rFonts w:ascii="Times New Roman" w:hAnsi="Times New Roman" w:cs="Times New Roman"/>
          <w:bCs/>
          <w:sz w:val="24"/>
          <w:szCs w:val="24"/>
        </w:rPr>
        <w:t>:</w:t>
      </w:r>
      <w:r w:rsidRPr="007E61F2">
        <w:rPr>
          <w:rFonts w:ascii="Times New Roman" w:hAnsi="Times New Roman" w:cs="Times New Roman"/>
          <w:sz w:val="24"/>
          <w:szCs w:val="24"/>
        </w:rPr>
        <w:t xml:space="preserve">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35.3.1.</w:t>
      </w:r>
      <w:r w:rsidRPr="007E61F2">
        <w:rPr>
          <w:rFonts w:ascii="Times New Roman" w:hAnsi="Times New Roman" w:cs="Times New Roman"/>
          <w:sz w:val="24"/>
          <w:szCs w:val="24"/>
        </w:rPr>
        <w:t xml:space="preserve"> Bu madde boş burakılmıştır.</w:t>
      </w:r>
    </w:p>
    <w:p w:rsidR="00A545DC" w:rsidRDefault="00A545DC" w:rsidP="007E61F2">
      <w:pPr>
        <w:rPr>
          <w:rFonts w:ascii="Times New Roman" w:hAnsi="Times New Roman" w:cs="Times New Roman"/>
          <w:b/>
          <w:sz w:val="24"/>
          <w:szCs w:val="24"/>
        </w:rPr>
      </w:pP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lastRenderedPageBreak/>
        <w:t>36. ALIMIN KARARA BAĞLANMASI</w:t>
      </w:r>
    </w:p>
    <w:p w:rsidR="007E61F2" w:rsidRPr="007E61F2" w:rsidRDefault="00A545DC" w:rsidP="007E61F2">
      <w:pPr>
        <w:rPr>
          <w:rFonts w:ascii="Times New Roman" w:hAnsi="Times New Roman" w:cs="Times New Roman"/>
          <w:sz w:val="24"/>
          <w:szCs w:val="24"/>
          <w:lang w:val="en-US"/>
        </w:rPr>
      </w:pPr>
      <w:r w:rsidRPr="007E61F2">
        <w:rPr>
          <w:rFonts w:ascii="Times New Roman" w:hAnsi="Times New Roman" w:cs="Times New Roman"/>
          <w:b/>
          <w:sz w:val="24"/>
          <w:szCs w:val="24"/>
        </w:rPr>
        <w:t>36.1.</w:t>
      </w:r>
      <w:r w:rsidRPr="007E61F2">
        <w:rPr>
          <w:rFonts w:ascii="Times New Roman" w:hAnsi="Times New Roman" w:cs="Times New Roman"/>
          <w:sz w:val="24"/>
          <w:szCs w:val="24"/>
        </w:rPr>
        <w:t xml:space="preserve"> Teklifi uygun görülen firma veya firmalar ilk fiyat teklifleri üzerinden indirim yapmaları için alım komisyonunca fiyat görüşmelerine davet edillirler. Yapılacak davet tebligatında; davet günü, saati ve yeri belirtilir. Firmalar fiyat görüşmesine katılmadan da alım dokümanında belirtilen şartları değiştirmemek kaydı ile ilk teklifinden yüksek olmamak üzere sadece yeni teklif fiyatını içeren yeni bir proforma fatura gönderebilir. </w:t>
      </w:r>
      <w:r w:rsidRPr="007E61F2">
        <w:rPr>
          <w:rFonts w:ascii="Times New Roman" w:hAnsi="Times New Roman" w:cs="Times New Roman"/>
          <w:sz w:val="24"/>
          <w:szCs w:val="24"/>
          <w:lang w:val="en-US"/>
        </w:rPr>
        <w:t>Fiyat görüşmesine katılamayacak olan firmaların ilk teklifleri ve varsa tebligat üzerinde yaptıkları ikinci teklifleri, fiyat görüşmesinde o firmanın son teklifi olarak kabul edilecektir. Alımdaki firma sayısı tek de olsa fiyat üzerinde görüşme yapılacaktır.  Davet edilen firma/lar ile alım komisyonu karşılıklı olarak fiyat üzerinde görüşür. Alım komisyonu tarafından firma/lar görüşmeler sırasındaki indirimli teklifleri ve en son indirimli teklifleri yazılı olarak alınır.</w:t>
      </w:r>
    </w:p>
    <w:p w:rsidR="007E61F2" w:rsidRPr="007E61F2" w:rsidRDefault="00A545DC" w:rsidP="007E61F2">
      <w:pPr>
        <w:rPr>
          <w:rFonts w:ascii="Times New Roman" w:hAnsi="Times New Roman" w:cs="Times New Roman"/>
          <w:sz w:val="24"/>
          <w:szCs w:val="24"/>
          <w:lang w:val="en-US"/>
        </w:rPr>
      </w:pPr>
      <w:r w:rsidRPr="007E61F2">
        <w:rPr>
          <w:rFonts w:ascii="Times New Roman" w:hAnsi="Times New Roman" w:cs="Times New Roman"/>
          <w:b/>
          <w:sz w:val="24"/>
          <w:szCs w:val="24"/>
        </w:rPr>
        <w:t>36.2.</w:t>
      </w:r>
      <w:r w:rsidRPr="007E61F2">
        <w:rPr>
          <w:rFonts w:ascii="Times New Roman" w:hAnsi="Times New Roman" w:cs="Times New Roman"/>
          <w:sz w:val="24"/>
          <w:szCs w:val="24"/>
          <w:lang w:val="en-US"/>
        </w:rPr>
        <w:t xml:space="preserve"> Fiyat görüşmeleri sırasında firmaların daha düşük fiyat teklifini verebilmelerini sağlamak amacıyla, talep etmeleri halinde kendi firmaları içindeki ilgili üniteleri ile görüşebilmeleri için haberleşme imkânı sağlanır. Ayrıca istek halinde ilave süre de verilir.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36.3.</w:t>
      </w:r>
      <w:r w:rsidRPr="007E61F2">
        <w:rPr>
          <w:rFonts w:ascii="Times New Roman" w:hAnsi="Times New Roman" w:cs="Times New Roman"/>
          <w:sz w:val="24"/>
          <w:szCs w:val="24"/>
        </w:rPr>
        <w:t xml:space="preserve"> Alım komisyonu; </w:t>
      </w:r>
      <w:r w:rsidRPr="007E61F2">
        <w:rPr>
          <w:rFonts w:ascii="Times New Roman" w:hAnsi="Times New Roman" w:cs="Times New Roman"/>
          <w:bCs/>
          <w:sz w:val="24"/>
          <w:szCs w:val="24"/>
        </w:rPr>
        <w:t xml:space="preserve">gerekçeli alım komisyon kararını </w:t>
      </w:r>
      <w:r w:rsidRPr="007E61F2">
        <w:rPr>
          <w:rFonts w:ascii="Times New Roman" w:hAnsi="Times New Roman" w:cs="Times New Roman"/>
          <w:sz w:val="24"/>
          <w:szCs w:val="24"/>
        </w:rPr>
        <w:t>ihale yetkilisinin onayına sunar.</w:t>
      </w:r>
    </w:p>
    <w:p w:rsidR="007E61F2" w:rsidRPr="007E61F2" w:rsidRDefault="00A545DC" w:rsidP="007E61F2">
      <w:pPr>
        <w:spacing w:after="60"/>
        <w:rPr>
          <w:rFonts w:ascii="Times New Roman" w:hAnsi="Times New Roman" w:cs="Times New Roman"/>
          <w:b/>
          <w:i/>
          <w:color w:val="800000"/>
          <w:sz w:val="24"/>
          <w:szCs w:val="24"/>
          <w:lang w:val="en-US"/>
        </w:rPr>
      </w:pPr>
      <w:r w:rsidRPr="007E61F2">
        <w:rPr>
          <w:rFonts w:ascii="Times New Roman" w:hAnsi="Times New Roman" w:cs="Times New Roman"/>
          <w:b/>
          <w:sz w:val="24"/>
          <w:szCs w:val="24"/>
        </w:rPr>
        <w:t>37. ALIM KARARININ ONAYLANMASI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37.1.  </w:t>
      </w:r>
      <w:r w:rsidRPr="007E61F2">
        <w:rPr>
          <w:rFonts w:ascii="Times New Roman" w:hAnsi="Times New Roman" w:cs="Times New Roman"/>
          <w:sz w:val="24"/>
          <w:szCs w:val="24"/>
        </w:rPr>
        <w:t xml:space="preserve">İhale yetkilisince, karar tarihini izleyen </w:t>
      </w:r>
      <w:r w:rsidRPr="007E61F2">
        <w:rPr>
          <w:rFonts w:ascii="Times New Roman" w:hAnsi="Times New Roman" w:cs="Times New Roman"/>
          <w:bCs/>
          <w:sz w:val="24"/>
          <w:szCs w:val="24"/>
        </w:rPr>
        <w:t>5 (beş)</w:t>
      </w:r>
      <w:r w:rsidRPr="007E61F2">
        <w:rPr>
          <w:rFonts w:ascii="Times New Roman" w:hAnsi="Times New Roman" w:cs="Times New Roman"/>
          <w:sz w:val="24"/>
          <w:szCs w:val="24"/>
        </w:rPr>
        <w:t xml:space="preserve"> iş günü içinde alım kararı onaylanır veya iptal edilir.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37.2. </w:t>
      </w:r>
      <w:r w:rsidRPr="007E61F2">
        <w:rPr>
          <w:rFonts w:ascii="Times New Roman" w:hAnsi="Times New Roman" w:cs="Times New Roman"/>
          <w:sz w:val="24"/>
          <w:szCs w:val="24"/>
        </w:rPr>
        <w:tab/>
        <w:t>Alım; kararın ihale yetkilisince onaylanması halinde geçerli, iptal edilmesi halinde ise hükümsüz sayılacaktır.</w:t>
      </w:r>
    </w:p>
    <w:p w:rsidR="007E61F2" w:rsidRPr="007E61F2" w:rsidRDefault="00A545DC" w:rsidP="007E61F2">
      <w:pPr>
        <w:rPr>
          <w:rFonts w:ascii="Times New Roman" w:hAnsi="Times New Roman" w:cs="Times New Roman"/>
          <w:b/>
          <w:i/>
          <w:color w:val="800000"/>
          <w:sz w:val="24"/>
          <w:szCs w:val="24"/>
          <w:lang w:val="en-US"/>
        </w:rPr>
      </w:pPr>
      <w:r w:rsidRPr="007E61F2">
        <w:rPr>
          <w:rFonts w:ascii="Times New Roman" w:hAnsi="Times New Roman" w:cs="Times New Roman"/>
          <w:b/>
          <w:sz w:val="24"/>
          <w:szCs w:val="24"/>
        </w:rPr>
        <w:t>38. KESİNLEŞEN ALIM KARARININ BİLDİRİLMESİ</w:t>
      </w:r>
    </w:p>
    <w:p w:rsidR="007E61F2" w:rsidRPr="007E61F2" w:rsidRDefault="00A545DC" w:rsidP="007E61F2">
      <w:pPr>
        <w:rPr>
          <w:rFonts w:ascii="Times New Roman" w:hAnsi="Times New Roman" w:cs="Times New Roman"/>
          <w:color w:val="0000FF"/>
          <w:sz w:val="24"/>
          <w:szCs w:val="24"/>
        </w:rPr>
      </w:pPr>
      <w:r w:rsidRPr="007E61F2">
        <w:rPr>
          <w:rFonts w:ascii="Times New Roman" w:hAnsi="Times New Roman" w:cs="Times New Roman"/>
          <w:b/>
          <w:sz w:val="24"/>
          <w:szCs w:val="24"/>
        </w:rPr>
        <w:t>38.1.</w:t>
      </w:r>
      <w:r w:rsidRPr="007E61F2">
        <w:rPr>
          <w:rFonts w:ascii="Times New Roman" w:hAnsi="Times New Roman" w:cs="Times New Roman"/>
          <w:sz w:val="24"/>
          <w:szCs w:val="24"/>
        </w:rPr>
        <w:t xml:space="preserve"> Alım sonucu; alım kararının ihale yetkilisi tarafından onaylandığı günü izleyen 5 (beş) gün içinde, alımın üzerinde bırakılan firma da dâhil alıma teklif veren bütün firmalara imza karşılığı elden tebliğ edilir veya iadeli taahhütlü mektup ile tebligat adreslerine bildirilir. </w:t>
      </w:r>
      <w:r w:rsidRPr="007E61F2">
        <w:rPr>
          <w:rFonts w:ascii="Times New Roman" w:hAnsi="Times New Roman" w:cs="Times New Roman"/>
          <w:color w:val="000000"/>
          <w:sz w:val="24"/>
          <w:szCs w:val="24"/>
        </w:rPr>
        <w:t>Yerli firmalara, mektubun postaya verilmesini müteakip firmanın teslim aldığı tarih, Yabancı firmalarda ise 19’uncu (ondokuz) gün kararın firmalara tebliğ tarihi kabul edilir.</w:t>
      </w:r>
      <w:r w:rsidRPr="007E61F2">
        <w:rPr>
          <w:rFonts w:ascii="Times New Roman" w:hAnsi="Times New Roman" w:cs="Times New Roman"/>
          <w:b/>
          <w:color w:val="000000"/>
          <w:sz w:val="24"/>
          <w:szCs w:val="24"/>
        </w:rPr>
        <w:t xml:space="preserve"> </w:t>
      </w:r>
      <w:r w:rsidRPr="007E61F2">
        <w:rPr>
          <w:rFonts w:ascii="Times New Roman" w:hAnsi="Times New Roman" w:cs="Times New Roman"/>
          <w:color w:val="000000"/>
          <w:sz w:val="24"/>
          <w:szCs w:val="24"/>
        </w:rPr>
        <w:t>Ayrıca Elektronik ortamda veya belgegeçer ile de tebliğ edilebilir. Bu şekilde yapılan tebliğlerde bildirim tarihi tebliğ</w:t>
      </w:r>
      <w:r w:rsidRPr="007E61F2">
        <w:rPr>
          <w:rFonts w:ascii="Times New Roman" w:hAnsi="Times New Roman" w:cs="Times New Roman"/>
          <w:sz w:val="24"/>
          <w:szCs w:val="24"/>
        </w:rPr>
        <w:t xml:space="preserve"> tarihi sayılır. Alım kararının ihale yetkilisi tarafından iptal edilmesi durumunda da firmalara aynı şekilde bildirim yapılır.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39.SÖZLEŞMEYEDAVET</w:t>
      </w:r>
      <w:r w:rsidRPr="007E61F2">
        <w:rPr>
          <w:rFonts w:ascii="Times New Roman" w:hAnsi="Times New Roman" w:cs="Times New Roman"/>
          <w:b/>
          <w:sz w:val="24"/>
          <w:szCs w:val="24"/>
        </w:rPr>
        <w:br/>
        <w:t xml:space="preserve">39.1. </w:t>
      </w:r>
      <w:r w:rsidRPr="007E61F2">
        <w:rPr>
          <w:rFonts w:ascii="Times New Roman" w:hAnsi="Times New Roman" w:cs="Times New Roman"/>
          <w:sz w:val="24"/>
          <w:szCs w:val="24"/>
        </w:rPr>
        <w:t>4734 sayılı Kanunun 41 inci maddesinde belirtilen sürenin bitimini, ön malı kontrol yapılması gereken hallerde ise bu kontrolün tamamlandığı tarihi izleyen günden itibaren üç gün içinde, alım üzerinde bırakılan istekli sözleşmeye davet edilir. Bu davet yazısında, tebliğ tarihini izleyen on gün içinde yasal yükümlüklerini yerine getirmek suretiyle sözleşmeyi imzalaması hususu bildirilir. Yabancı istekliler için bu süreye oniki gün ilave edilecektir.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39.2. </w:t>
      </w:r>
      <w:r w:rsidRPr="007E61F2">
        <w:rPr>
          <w:rFonts w:ascii="Times New Roman" w:hAnsi="Times New Roman" w:cs="Times New Roman"/>
          <w:sz w:val="24"/>
          <w:szCs w:val="24"/>
        </w:rPr>
        <w:t>İsteklinin, bu davet yazısının bildirim tarihini izleyen on gün içinde yasal yükümlülüklerini yerine getirerek sözleşmeyi imzalaması zorunludur.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39.3.</w:t>
      </w:r>
      <w:r w:rsidRPr="007E61F2">
        <w:rPr>
          <w:rFonts w:ascii="Times New Roman" w:hAnsi="Times New Roman" w:cs="Times New Roman"/>
          <w:bCs/>
          <w:sz w:val="24"/>
          <w:szCs w:val="24"/>
        </w:rPr>
        <w:tab/>
      </w:r>
      <w:r w:rsidRPr="007E61F2">
        <w:rPr>
          <w:rFonts w:ascii="Times New Roman" w:hAnsi="Times New Roman" w:cs="Times New Roman"/>
          <w:sz w:val="24"/>
          <w:szCs w:val="24"/>
        </w:rPr>
        <w:t>Yüklenici tarafından, sözleşme imzalanmadan önce, Alım Kararına ait Damga Vergisi, sözleşme bedelinin yürürlükteki oranı kadar ilgili vergi dairesine/saymanlığa yatırılacak ve yatırıldığına dair dekont İdare’ye teslim edilecektir.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 xml:space="preserve">39.4. </w:t>
      </w:r>
      <w:r w:rsidRPr="007E61F2">
        <w:rPr>
          <w:rFonts w:ascii="Times New Roman" w:hAnsi="Times New Roman" w:cs="Times New Roman"/>
          <w:sz w:val="24"/>
          <w:szCs w:val="24"/>
        </w:rPr>
        <w:t>Ayrıca, yine yüklenici tarafından, sözleşme imzalanmadan önce, düzenlenecek bir asıl Sözleşme için Sözleşmeye ait Damga Vergisi, sözleşme bedelinin yürürlükteki oranı kadar ilgili vergi dairesine/saymanlığa yatırılacak ve yatırıldığına dair dekont İdare’ye teslim edilecektir.</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40. KESİN TEMİNAT VE EK KESİN TEMİNAT</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40.1. </w:t>
      </w:r>
      <w:r w:rsidRPr="007E61F2">
        <w:rPr>
          <w:rFonts w:ascii="Times New Roman" w:hAnsi="Times New Roman" w:cs="Times New Roman"/>
          <w:bCs/>
          <w:sz w:val="24"/>
          <w:szCs w:val="24"/>
        </w:rPr>
        <w:t>Bu madde boş bırakılmıştır.</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41. SÖZLEŞME YAPILMASINDA FİRMANIN GÖREV VE SORUMLULUĞU</w:t>
      </w:r>
    </w:p>
    <w:p w:rsidR="007E61F2" w:rsidRPr="007E61F2" w:rsidRDefault="00A545DC" w:rsidP="007E61F2">
      <w:pPr>
        <w:rPr>
          <w:rFonts w:ascii="Times New Roman" w:eastAsia="MS Mincho" w:hAnsi="Times New Roman" w:cs="Times New Roman"/>
          <w:sz w:val="24"/>
          <w:szCs w:val="24"/>
        </w:rPr>
      </w:pPr>
      <w:r w:rsidRPr="007E61F2">
        <w:rPr>
          <w:rFonts w:ascii="Times New Roman" w:eastAsia="MS Mincho" w:hAnsi="Times New Roman" w:cs="Times New Roman"/>
          <w:b/>
          <w:sz w:val="24"/>
          <w:szCs w:val="24"/>
        </w:rPr>
        <w:t xml:space="preserve">41.1. </w:t>
      </w:r>
      <w:r w:rsidRPr="007E61F2">
        <w:rPr>
          <w:rFonts w:ascii="Times New Roman" w:eastAsia="MS Mincho" w:hAnsi="Times New Roman" w:cs="Times New Roman"/>
          <w:sz w:val="24"/>
          <w:szCs w:val="24"/>
        </w:rPr>
        <w:t>Alımın</w:t>
      </w:r>
      <w:r w:rsidRPr="007E61F2">
        <w:rPr>
          <w:rFonts w:ascii="Times New Roman" w:eastAsia="MS Mincho" w:hAnsi="Times New Roman" w:cs="Times New Roman"/>
          <w:b/>
          <w:sz w:val="24"/>
          <w:szCs w:val="24"/>
        </w:rPr>
        <w:t xml:space="preserve"> </w:t>
      </w:r>
      <w:r w:rsidRPr="007E61F2">
        <w:rPr>
          <w:rFonts w:ascii="Times New Roman" w:eastAsia="MS Mincho" w:hAnsi="Times New Roman" w:cs="Times New Roman"/>
          <w:sz w:val="24"/>
          <w:szCs w:val="24"/>
        </w:rPr>
        <w:t xml:space="preserve">üzerinde kalan firma, sözleşmeyi imzalamak zorundadır. </w:t>
      </w:r>
    </w:p>
    <w:p w:rsidR="007E61F2" w:rsidRPr="007E61F2" w:rsidRDefault="00A545DC" w:rsidP="007E61F2">
      <w:pPr>
        <w:rPr>
          <w:rFonts w:ascii="Times New Roman" w:eastAsia="MS Mincho" w:hAnsi="Times New Roman" w:cs="Times New Roman"/>
          <w:sz w:val="24"/>
          <w:szCs w:val="24"/>
        </w:rPr>
      </w:pPr>
      <w:r w:rsidRPr="007E61F2">
        <w:rPr>
          <w:rFonts w:ascii="Times New Roman" w:eastAsia="MS Mincho" w:hAnsi="Times New Roman" w:cs="Times New Roman"/>
          <w:b/>
          <w:sz w:val="24"/>
          <w:szCs w:val="24"/>
        </w:rPr>
        <w:lastRenderedPageBreak/>
        <w:t xml:space="preserve">41.2. </w:t>
      </w:r>
      <w:r w:rsidRPr="007E61F2">
        <w:rPr>
          <w:rFonts w:ascii="Times New Roman" w:hAnsi="Times New Roman" w:cs="Times New Roman"/>
          <w:sz w:val="24"/>
          <w:szCs w:val="24"/>
        </w:rPr>
        <w:t>Bu madde boş bırakılmıştır.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41.3. </w:t>
      </w:r>
      <w:r w:rsidRPr="007E61F2">
        <w:rPr>
          <w:rFonts w:ascii="Times New Roman" w:hAnsi="Times New Roman" w:cs="Times New Roman"/>
          <w:sz w:val="24"/>
          <w:szCs w:val="24"/>
        </w:rPr>
        <w:t>Bu madde boş bırakılmıştır.</w:t>
      </w:r>
    </w:p>
    <w:p w:rsidR="007E61F2" w:rsidRPr="007E61F2" w:rsidRDefault="00A545DC" w:rsidP="007E61F2">
      <w:pPr>
        <w:rPr>
          <w:rFonts w:ascii="Times New Roman" w:hAnsi="Times New Roman" w:cs="Times New Roman"/>
          <w:sz w:val="24"/>
          <w:szCs w:val="24"/>
        </w:rPr>
      </w:pPr>
      <w:r w:rsidRPr="007E61F2">
        <w:rPr>
          <w:rFonts w:ascii="Times New Roman" w:eastAsia="MS Mincho" w:hAnsi="Times New Roman" w:cs="Times New Roman"/>
          <w:b/>
          <w:sz w:val="24"/>
          <w:szCs w:val="24"/>
        </w:rPr>
        <w:t xml:space="preserve">41.4. </w:t>
      </w:r>
      <w:r w:rsidRPr="007E61F2">
        <w:rPr>
          <w:rFonts w:ascii="Times New Roman" w:eastAsia="MS Mincho" w:hAnsi="Times New Roman" w:cs="Times New Roman"/>
          <w:sz w:val="24"/>
          <w:szCs w:val="24"/>
        </w:rPr>
        <w:t>Alımın</w:t>
      </w:r>
      <w:r w:rsidRPr="007E61F2">
        <w:rPr>
          <w:rFonts w:ascii="Times New Roman" w:hAnsi="Times New Roman" w:cs="Times New Roman"/>
          <w:sz w:val="24"/>
          <w:szCs w:val="24"/>
        </w:rPr>
        <w:t xml:space="preserve">, Yerli firma lehine sonuçlanması halinde, </w:t>
      </w:r>
      <w:r w:rsidRPr="007E61F2">
        <w:rPr>
          <w:rFonts w:ascii="Times New Roman" w:hAnsi="Times New Roman" w:cs="Times New Roman"/>
          <w:i/>
          <w:sz w:val="24"/>
          <w:szCs w:val="24"/>
        </w:rPr>
        <w:t>39.4.’</w:t>
      </w:r>
      <w:r w:rsidRPr="007E61F2">
        <w:rPr>
          <w:rFonts w:ascii="Times New Roman" w:hAnsi="Times New Roman" w:cs="Times New Roman"/>
          <w:sz w:val="24"/>
          <w:szCs w:val="24"/>
        </w:rPr>
        <w:t xml:space="preserve">üncü maddede belirtilen Damga Vergilerinin yatırılmaması durumunda, firma ile sözleşme imzalanmayacaktır. </w:t>
      </w:r>
    </w:p>
    <w:p w:rsidR="007E61F2" w:rsidRPr="007E61F2" w:rsidRDefault="00A545DC" w:rsidP="007E61F2">
      <w:pPr>
        <w:rPr>
          <w:rFonts w:ascii="Times New Roman" w:eastAsia="MS Mincho" w:hAnsi="Times New Roman" w:cs="Times New Roman"/>
          <w:b/>
          <w:bCs/>
          <w:sz w:val="24"/>
          <w:szCs w:val="24"/>
        </w:rPr>
      </w:pPr>
      <w:r w:rsidRPr="007E61F2">
        <w:rPr>
          <w:rFonts w:ascii="Times New Roman" w:eastAsia="MS Mincho" w:hAnsi="Times New Roman" w:cs="Times New Roman"/>
          <w:b/>
          <w:bCs/>
          <w:sz w:val="24"/>
          <w:szCs w:val="24"/>
        </w:rPr>
        <w:t>42. EKONOMİK AÇIDAN EN AVANTAJLI İKİNCİ TEKLİF SAHİBİNE BİLDİRİM</w:t>
      </w:r>
    </w:p>
    <w:p w:rsidR="007E61F2" w:rsidRPr="007E61F2" w:rsidRDefault="00A545DC" w:rsidP="007E61F2">
      <w:pPr>
        <w:rPr>
          <w:rFonts w:ascii="Times New Roman" w:eastAsia="MS Mincho" w:hAnsi="Times New Roman" w:cs="Times New Roman"/>
          <w:sz w:val="24"/>
          <w:szCs w:val="24"/>
        </w:rPr>
      </w:pPr>
      <w:r w:rsidRPr="007E61F2">
        <w:rPr>
          <w:rFonts w:ascii="Times New Roman" w:eastAsia="MS Mincho" w:hAnsi="Times New Roman" w:cs="Times New Roman"/>
          <w:b/>
          <w:bCs/>
          <w:sz w:val="24"/>
          <w:szCs w:val="24"/>
        </w:rPr>
        <w:t>42.1.</w:t>
      </w:r>
      <w:r w:rsidRPr="007E61F2">
        <w:rPr>
          <w:rFonts w:ascii="Times New Roman" w:eastAsia="MS Mincho" w:hAnsi="Times New Roman" w:cs="Times New Roman"/>
          <w:sz w:val="24"/>
          <w:szCs w:val="24"/>
        </w:rPr>
        <w:tab/>
        <w:t xml:space="preserve">Bu durumda alım komisyon kararında ekonomik açıdan en avantajlı ikinci teklif sahibi firma ile sözleşme imzalanabileceği belirtilmişse, </w:t>
      </w:r>
      <w:r w:rsidRPr="007E61F2">
        <w:rPr>
          <w:rFonts w:ascii="Times New Roman" w:eastAsia="MS Mincho" w:hAnsi="Times New Roman" w:cs="Times New Roman"/>
          <w:i/>
          <w:sz w:val="24"/>
          <w:szCs w:val="24"/>
        </w:rPr>
        <w:t>39</w:t>
      </w:r>
      <w:r w:rsidRPr="007E61F2">
        <w:rPr>
          <w:rFonts w:ascii="Times New Roman" w:eastAsia="MS Mincho" w:hAnsi="Times New Roman" w:cs="Times New Roman"/>
          <w:sz w:val="24"/>
          <w:szCs w:val="24"/>
        </w:rPr>
        <w:t>’uncu maddede belirtilen sürenin bitimini izleyen 7 (yedi) gün içinde ekonomik açıdan en avantajlı ikinci teklif sahibi firmaya 39 uncu maddede belirtilen şekilde tebligat yapılır. Tebligatı müteakip yabancı firmanın 22 (yirmiiki), yerli firmanın ise 10 (on) günlük süre içinde, sözleşmeyi imzalaması gerekmektedir.</w:t>
      </w:r>
    </w:p>
    <w:p w:rsidR="007E61F2" w:rsidRPr="007E61F2" w:rsidRDefault="00A545DC" w:rsidP="007E61F2">
      <w:pPr>
        <w:rPr>
          <w:rFonts w:ascii="Times New Roman" w:eastAsia="MS Mincho" w:hAnsi="Times New Roman" w:cs="Times New Roman"/>
          <w:sz w:val="24"/>
          <w:szCs w:val="24"/>
        </w:rPr>
      </w:pPr>
      <w:r w:rsidRPr="007E61F2">
        <w:rPr>
          <w:rFonts w:ascii="Times New Roman" w:eastAsia="MS Mincho" w:hAnsi="Times New Roman" w:cs="Times New Roman"/>
          <w:b/>
          <w:bCs/>
          <w:sz w:val="24"/>
          <w:szCs w:val="24"/>
        </w:rPr>
        <w:t>42.2.</w:t>
      </w:r>
      <w:r w:rsidRPr="007E61F2">
        <w:rPr>
          <w:rFonts w:ascii="Times New Roman" w:eastAsia="MS Mincho" w:hAnsi="Times New Roman" w:cs="Times New Roman"/>
          <w:sz w:val="24"/>
          <w:szCs w:val="24"/>
        </w:rPr>
        <w:tab/>
        <w:t>Ekonomik açıdan en avantajlı ikinci teklif sahibinin de sözleşmeyi imzalamaması durumunda ise, protesto çekmeye ve hüküm almaya gerek kalmaksızın alım iptal edilir.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42.3.</w:t>
      </w:r>
      <w:r w:rsidRPr="007E61F2">
        <w:rPr>
          <w:rFonts w:ascii="Times New Roman" w:hAnsi="Times New Roman" w:cs="Times New Roman"/>
          <w:sz w:val="24"/>
          <w:szCs w:val="24"/>
        </w:rPr>
        <w:tab/>
        <w:t>Ayrıca üzerine alım yapıldığı halde mücbir sebep halleri dışında usulüne göre sözleşme yapmayan istekli, 6 (altı) ay süre ile 4734 sayılı Kanun kapsamında yer alan bütün kamu kurum ve kuruluşlarının ihale/alımlarına katılmaktan yasaklanır.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bCs/>
          <w:sz w:val="24"/>
          <w:szCs w:val="24"/>
        </w:rPr>
        <w:t>42.4.</w:t>
      </w:r>
      <w:r w:rsidRPr="007E61F2">
        <w:rPr>
          <w:rFonts w:ascii="Times New Roman" w:hAnsi="Times New Roman" w:cs="Times New Roman"/>
          <w:sz w:val="24"/>
          <w:szCs w:val="24"/>
        </w:rPr>
        <w:tab/>
        <w:t>Bu madde boş bırakılmıştır.</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43. SÖZLEŞME YAPILMASINDA İDARENİN GÖREV VE SORUMLULUĞU</w:t>
      </w:r>
    </w:p>
    <w:p w:rsidR="007E61F2" w:rsidRPr="007E61F2" w:rsidRDefault="00A545DC" w:rsidP="007E61F2">
      <w:pPr>
        <w:rPr>
          <w:rFonts w:ascii="Times New Roman" w:eastAsia="MS Mincho" w:hAnsi="Times New Roman" w:cs="Times New Roman"/>
          <w:sz w:val="24"/>
          <w:szCs w:val="24"/>
        </w:rPr>
      </w:pPr>
      <w:r w:rsidRPr="007E61F2">
        <w:rPr>
          <w:rFonts w:ascii="Times New Roman" w:eastAsia="MS Mincho" w:hAnsi="Times New Roman" w:cs="Times New Roman"/>
          <w:sz w:val="24"/>
          <w:szCs w:val="24"/>
        </w:rPr>
        <w:t xml:space="preserve">İdare, 39 ve </w:t>
      </w:r>
      <w:r w:rsidRPr="007E61F2">
        <w:rPr>
          <w:rFonts w:ascii="Times New Roman" w:eastAsia="MS Mincho" w:hAnsi="Times New Roman" w:cs="Times New Roman"/>
          <w:i/>
          <w:sz w:val="24"/>
          <w:szCs w:val="24"/>
        </w:rPr>
        <w:t>42</w:t>
      </w:r>
      <w:r w:rsidRPr="007E61F2">
        <w:rPr>
          <w:rFonts w:ascii="Times New Roman" w:eastAsia="MS Mincho" w:hAnsi="Times New Roman" w:cs="Times New Roman"/>
          <w:sz w:val="24"/>
          <w:szCs w:val="24"/>
        </w:rPr>
        <w:t xml:space="preserve"> ‘inci maddelerde yazılı süre içinde sözleşme yapılması hususunda kendisine düşen görevleri yapmakla yükümlüdür. İdarenin bu yükümlülüğü yerine getirmemesi halinde, firma sürenin bitmesini izleyen günden itibaren en geç </w:t>
      </w:r>
      <w:r w:rsidRPr="007E61F2">
        <w:rPr>
          <w:rFonts w:ascii="Times New Roman" w:eastAsia="MS Mincho" w:hAnsi="Times New Roman" w:cs="Times New Roman"/>
          <w:bCs/>
          <w:sz w:val="24"/>
          <w:szCs w:val="24"/>
        </w:rPr>
        <w:t>5</w:t>
      </w:r>
      <w:r w:rsidRPr="007E61F2">
        <w:rPr>
          <w:rFonts w:ascii="Times New Roman" w:eastAsia="MS Mincho" w:hAnsi="Times New Roman" w:cs="Times New Roman"/>
          <w:sz w:val="24"/>
          <w:szCs w:val="24"/>
        </w:rPr>
        <w:t xml:space="preserve"> (beş) gün içinde, </w:t>
      </w:r>
      <w:r w:rsidRPr="007E61F2">
        <w:rPr>
          <w:rFonts w:ascii="Times New Roman" w:eastAsia="MS Mincho" w:hAnsi="Times New Roman" w:cs="Times New Roman"/>
          <w:bCs/>
          <w:sz w:val="24"/>
          <w:szCs w:val="24"/>
        </w:rPr>
        <w:t xml:space="preserve">10 </w:t>
      </w:r>
      <w:r w:rsidRPr="007E61F2">
        <w:rPr>
          <w:rFonts w:ascii="Times New Roman" w:eastAsia="MS Mincho" w:hAnsi="Times New Roman" w:cs="Times New Roman"/>
          <w:sz w:val="24"/>
          <w:szCs w:val="24"/>
        </w:rPr>
        <w:t xml:space="preserve">(on) gün süreli bir noter ihbarnamesi veya yabancı isteklilerden T.C. Konsolosluğu veya ilgili ülkenin mevzuatına uygun olarak yetkili kurum onaylı ihbarnamesi ile bildirmek şartıyla, taahhüdünden vazgeçebilir. </w:t>
      </w:r>
    </w:p>
    <w:p w:rsidR="007E61F2" w:rsidRPr="007E61F2" w:rsidRDefault="00A545DC" w:rsidP="007E61F2">
      <w:pPr>
        <w:tabs>
          <w:tab w:val="left" w:pos="9639"/>
        </w:tabs>
        <w:rPr>
          <w:rFonts w:ascii="Times New Roman" w:hAnsi="Times New Roman" w:cs="Times New Roman"/>
          <w:b/>
          <w:sz w:val="24"/>
          <w:szCs w:val="24"/>
        </w:rPr>
      </w:pPr>
      <w:r w:rsidRPr="007E61F2">
        <w:rPr>
          <w:rFonts w:ascii="Times New Roman" w:hAnsi="Times New Roman" w:cs="Times New Roman"/>
          <w:b/>
          <w:sz w:val="24"/>
          <w:szCs w:val="24"/>
        </w:rPr>
        <w:t>44. ALIMIN SÖZLEŞMEYE BAĞLANMASI</w:t>
      </w:r>
    </w:p>
    <w:p w:rsidR="007E61F2" w:rsidRPr="007E61F2" w:rsidRDefault="00A545DC" w:rsidP="007E61F2">
      <w:pPr>
        <w:rPr>
          <w:rFonts w:ascii="Times New Roman" w:hAnsi="Times New Roman" w:cs="Times New Roman"/>
          <w:i/>
          <w:sz w:val="24"/>
          <w:szCs w:val="24"/>
        </w:rPr>
      </w:pPr>
      <w:r w:rsidRPr="007E61F2">
        <w:rPr>
          <w:rFonts w:ascii="Times New Roman" w:eastAsia="MS Mincho" w:hAnsi="Times New Roman" w:cs="Times New Roman"/>
          <w:b/>
          <w:sz w:val="24"/>
          <w:szCs w:val="24"/>
        </w:rPr>
        <w:t xml:space="preserve">44.1. </w:t>
      </w:r>
      <w:r w:rsidRPr="007E61F2">
        <w:rPr>
          <w:rFonts w:ascii="Times New Roman" w:eastAsia="MS Mincho" w:hAnsi="Times New Roman" w:cs="Times New Roman"/>
          <w:sz w:val="24"/>
          <w:szCs w:val="24"/>
        </w:rPr>
        <w:t>Alım</w:t>
      </w:r>
      <w:r w:rsidRPr="007E61F2">
        <w:rPr>
          <w:rFonts w:ascii="Times New Roman" w:hAnsi="Times New Roman" w:cs="Times New Roman"/>
          <w:bCs/>
          <w:sz w:val="24"/>
          <w:szCs w:val="24"/>
        </w:rPr>
        <w:t xml:space="preserve"> Komisyon Kararı verildikten sonra, alım kararı üzerinde kalan yüklenici ile fiyat, sözleşme ve sözleşmenin Ek’leri üzerinde görüşme yapılamaz. Aynı zamanda diğer firmaların fiyat üzerinde yaptıkları indirim teklifleri dikkate alınmaz. </w:t>
      </w:r>
      <w:r w:rsidRPr="007E61F2">
        <w:rPr>
          <w:rFonts w:ascii="Times New Roman" w:hAnsi="Times New Roman" w:cs="Times New Roman"/>
          <w:sz w:val="24"/>
          <w:szCs w:val="24"/>
        </w:rPr>
        <w:t xml:space="preserve">Alım dokümanı ve Alım Komisyon kararında belirtilen şartlara aykırı sözleşme düzenlenemez. </w:t>
      </w:r>
      <w:r w:rsidRPr="007E61F2">
        <w:rPr>
          <w:rFonts w:ascii="Times New Roman" w:hAnsi="Times New Roman" w:cs="Times New Roman"/>
          <w:i/>
          <w:sz w:val="24"/>
          <w:szCs w:val="24"/>
        </w:rPr>
        <w:t xml:space="preserve"> </w:t>
      </w:r>
    </w:p>
    <w:p w:rsidR="007E61F2" w:rsidRPr="007E61F2" w:rsidRDefault="00A545DC" w:rsidP="007E61F2">
      <w:pPr>
        <w:ind w:firstLine="709"/>
        <w:rPr>
          <w:rFonts w:ascii="Times New Roman" w:eastAsia="MS Mincho" w:hAnsi="Times New Roman" w:cs="Times New Roman"/>
          <w:bCs/>
          <w:sz w:val="24"/>
          <w:szCs w:val="24"/>
        </w:rPr>
      </w:pPr>
      <w:r w:rsidRPr="007E61F2">
        <w:rPr>
          <w:rFonts w:ascii="Times New Roman" w:eastAsia="MS Mincho" w:hAnsi="Times New Roman" w:cs="Times New Roman"/>
          <w:bCs/>
          <w:sz w:val="24"/>
          <w:szCs w:val="24"/>
        </w:rPr>
        <w:t xml:space="preserve">Sözleşme; alım dokümanında yer alan Sözleşme Tasarısı ve İhale Komisyonu Kararı esas alınarak, İdare tarafından hazırlanır ve önce Yüklenici, sonra İdare adına İhale Yetkilisi tarafından imzalanır. </w:t>
      </w:r>
    </w:p>
    <w:p w:rsidR="007E61F2" w:rsidRPr="007E61F2" w:rsidRDefault="00A545DC" w:rsidP="007E61F2">
      <w:pPr>
        <w:ind w:firstLine="709"/>
        <w:rPr>
          <w:rFonts w:ascii="Times New Roman" w:eastAsia="MS Mincho" w:hAnsi="Times New Roman" w:cs="Times New Roman"/>
          <w:bCs/>
          <w:sz w:val="24"/>
          <w:szCs w:val="24"/>
        </w:rPr>
      </w:pPr>
      <w:r w:rsidRPr="007E61F2">
        <w:rPr>
          <w:rFonts w:ascii="Times New Roman" w:eastAsia="MS Mincho" w:hAnsi="Times New Roman" w:cs="Times New Roman"/>
          <w:bCs/>
          <w:sz w:val="24"/>
          <w:szCs w:val="24"/>
        </w:rPr>
        <w:t xml:space="preserve">Yüklenicinin ortak girişim olması halinde sözleşme, ortak girişimin bütün ortakları tarafından imzalanır. İhale Yetkilisinin sözleşmeyi imzaladığı tarih, sözleşmenin imzalanma tarihi olarak işlem görür. </w:t>
      </w:r>
      <w:r w:rsidRPr="007E61F2">
        <w:rPr>
          <w:rFonts w:ascii="Times New Roman" w:eastAsia="MS Mincho" w:hAnsi="Times New Roman" w:cs="Times New Roman"/>
          <w:b/>
          <w:bCs/>
          <w:sz w:val="24"/>
          <w:szCs w:val="24"/>
        </w:rPr>
        <w:t>Ayrıca, sözleşmeler ve ekleri noter tasdik ve tescil işlemine tabi tutulmaz.</w:t>
      </w:r>
      <w:r w:rsidRPr="007E61F2">
        <w:rPr>
          <w:rFonts w:ascii="Times New Roman" w:eastAsia="MS Mincho" w:hAnsi="Times New Roman" w:cs="Times New Roman"/>
          <w:bCs/>
          <w:sz w:val="24"/>
          <w:szCs w:val="24"/>
        </w:rPr>
        <w:t xml:space="preserve"> </w:t>
      </w:r>
    </w:p>
    <w:p w:rsidR="007E61F2" w:rsidRPr="007E61F2" w:rsidRDefault="00A545DC" w:rsidP="007E61F2">
      <w:pPr>
        <w:rPr>
          <w:rFonts w:ascii="Times New Roman" w:hAnsi="Times New Roman" w:cs="Times New Roman"/>
          <w:sz w:val="24"/>
          <w:szCs w:val="24"/>
        </w:rPr>
      </w:pPr>
      <w:r w:rsidRPr="007E61F2">
        <w:rPr>
          <w:rFonts w:ascii="Times New Roman" w:eastAsia="MS Mincho" w:hAnsi="Times New Roman" w:cs="Times New Roman"/>
          <w:b/>
          <w:sz w:val="24"/>
          <w:szCs w:val="24"/>
        </w:rPr>
        <w:t xml:space="preserve">44.2. </w:t>
      </w:r>
      <w:r w:rsidRPr="007E61F2">
        <w:rPr>
          <w:rFonts w:ascii="Times New Roman" w:eastAsia="MS Mincho" w:hAnsi="Times New Roman" w:cs="Times New Roman"/>
          <w:sz w:val="24"/>
          <w:szCs w:val="24"/>
        </w:rPr>
        <w:t>Yurtdışında yerleşik firmalar lehine sonuçlanan alım sonucunda, i</w:t>
      </w:r>
      <w:r w:rsidRPr="007E61F2">
        <w:rPr>
          <w:rFonts w:ascii="Times New Roman" w:hAnsi="Times New Roman" w:cs="Times New Roman"/>
          <w:sz w:val="24"/>
          <w:szCs w:val="24"/>
        </w:rPr>
        <w:t>darece hazırlanan sözleşme imzalanmadan önce, Türkçe ve İngilizce sözleşme metinlerinin anlam bakımından uygunluğunu sağlamak üzere; sözleşmenin yüklenici veya yetkilendirdiği kişi, şahıs, kurum/kuruluş tarafından alınmasını müteakip;</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44.2.1. </w:t>
      </w:r>
      <w:r w:rsidRPr="007E61F2">
        <w:rPr>
          <w:rFonts w:ascii="Times New Roman" w:hAnsi="Times New Roman" w:cs="Times New Roman"/>
          <w:sz w:val="24"/>
          <w:szCs w:val="24"/>
        </w:rPr>
        <w:t>Yüklenicinin Türkiye Temsilciliği aracılığıyla, yurt dışındaki yüklenici yetkilisine imzalanmak üzere gönderilmeden önce,</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44.2.2.</w:t>
      </w:r>
      <w:r w:rsidRPr="007E61F2">
        <w:rPr>
          <w:rFonts w:ascii="Times New Roman" w:eastAsia="MS Mincho" w:hAnsi="Times New Roman" w:cs="Times New Roman"/>
          <w:b/>
          <w:sz w:val="24"/>
          <w:szCs w:val="24"/>
        </w:rPr>
        <w:tab/>
      </w:r>
      <w:r w:rsidRPr="007E61F2">
        <w:rPr>
          <w:rFonts w:ascii="Times New Roman" w:hAnsi="Times New Roman" w:cs="Times New Roman"/>
          <w:sz w:val="24"/>
          <w:szCs w:val="24"/>
        </w:rPr>
        <w:t>Türkiye’deki yüklenici yetkilisine (temsilci) sözleşme imzalama yetkisi verilmiş ise, sözleşmeyi imzalamadan önce,</w:t>
      </w:r>
    </w:p>
    <w:p w:rsidR="007E61F2" w:rsidRPr="007E61F2" w:rsidRDefault="00A545DC" w:rsidP="007E61F2">
      <w:pPr>
        <w:pStyle w:val="DzMetin"/>
        <w:jc w:val="both"/>
        <w:rPr>
          <w:rFonts w:ascii="Times New Roman" w:hAnsi="Times New Roman"/>
          <w:sz w:val="24"/>
          <w:szCs w:val="24"/>
        </w:rPr>
      </w:pPr>
      <w:r w:rsidRPr="007E61F2">
        <w:rPr>
          <w:rFonts w:ascii="Times New Roman" w:hAnsi="Times New Roman"/>
          <w:b/>
          <w:sz w:val="24"/>
          <w:szCs w:val="24"/>
        </w:rPr>
        <w:t xml:space="preserve">44.2.3. </w:t>
      </w:r>
      <w:r w:rsidRPr="007E61F2">
        <w:rPr>
          <w:rFonts w:ascii="Times New Roman" w:hAnsi="Times New Roman"/>
          <w:sz w:val="24"/>
          <w:szCs w:val="24"/>
        </w:rPr>
        <w:t xml:space="preserve">Türkçe-İngilizce sözleşme tasarısı metinlerinin Tercüman/Yeminli Tercüme büroları tarafından anlam bakımından uygunluğunun onaylanmasını müteakip (idarece talep edilmesi halinde), Türkçe ve İngilizce sözleşme metinleri yüklenici yetkilisi tarafından imzalanır veya sözleşme yurt dışında imzalanacaksa, yüklenicinin Türkiye’deki temsilcisi tarafından yurt </w:t>
      </w:r>
      <w:r w:rsidRPr="007E61F2">
        <w:rPr>
          <w:rFonts w:ascii="Times New Roman" w:hAnsi="Times New Roman"/>
          <w:sz w:val="24"/>
          <w:szCs w:val="24"/>
        </w:rPr>
        <w:lastRenderedPageBreak/>
        <w:t>dışına gönderilir. Türkiye’deki yüklenici yetkilisine (temsilci) imzalama yetkisi verilmiş ise, yüklenici yetkilisi tarafından imzalanır.</w:t>
      </w:r>
    </w:p>
    <w:p w:rsidR="007E61F2" w:rsidRPr="007E61F2" w:rsidRDefault="00A545DC" w:rsidP="007E61F2">
      <w:pPr>
        <w:pStyle w:val="DzMetin"/>
        <w:jc w:val="both"/>
        <w:rPr>
          <w:rFonts w:ascii="Times New Roman" w:hAnsi="Times New Roman"/>
          <w:sz w:val="24"/>
          <w:szCs w:val="24"/>
        </w:rPr>
      </w:pPr>
      <w:r w:rsidRPr="007E61F2">
        <w:rPr>
          <w:rFonts w:ascii="Times New Roman" w:hAnsi="Times New Roman"/>
          <w:b/>
          <w:sz w:val="24"/>
          <w:szCs w:val="24"/>
        </w:rPr>
        <w:t xml:space="preserve">44.3. </w:t>
      </w:r>
      <w:r w:rsidRPr="007E61F2">
        <w:rPr>
          <w:rFonts w:ascii="Times New Roman" w:hAnsi="Times New Roman"/>
          <w:sz w:val="24"/>
          <w:szCs w:val="24"/>
        </w:rPr>
        <w:t>Yerli firmalar lehine sonuçlanan alımlar sonucunda, Türkiye’deki yükleniciler tarafından yürütülecek olan ve sadece Türkçe olarak hazırlanması gereken sözleşmelerde tercüman onayı bulunmayacaktır. Bu durumda sözleşme taslağı doğrudan yüklenici yetkilisi tarafından imzalanır.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 xml:space="preserve">44.4. </w:t>
      </w:r>
      <w:r w:rsidRPr="007E61F2">
        <w:rPr>
          <w:rFonts w:ascii="Times New Roman" w:hAnsi="Times New Roman" w:cs="Times New Roman"/>
          <w:sz w:val="24"/>
          <w:szCs w:val="24"/>
        </w:rPr>
        <w:t xml:space="preserve">Yüklenici yetkilisince imzalanan sözleşme ile birlikte nihai proforma fatura (sadece alım edilen malzemeleri içeren) idareye teslim edilir. </w:t>
      </w:r>
    </w:p>
    <w:p w:rsidR="007E61F2" w:rsidRPr="007E61F2" w:rsidRDefault="00A545DC" w:rsidP="007E61F2">
      <w:pPr>
        <w:rPr>
          <w:rFonts w:ascii="Times New Roman" w:hAnsi="Times New Roman" w:cs="Times New Roman"/>
          <w:sz w:val="24"/>
          <w:szCs w:val="24"/>
        </w:rPr>
      </w:pPr>
      <w:r w:rsidRPr="007E61F2">
        <w:rPr>
          <w:rFonts w:ascii="Times New Roman" w:eastAsia="MS Mincho" w:hAnsi="Times New Roman" w:cs="Times New Roman"/>
          <w:b/>
          <w:sz w:val="24"/>
          <w:szCs w:val="24"/>
        </w:rPr>
        <w:t xml:space="preserve">44.5. </w:t>
      </w:r>
      <w:r w:rsidRPr="007E61F2">
        <w:rPr>
          <w:rFonts w:ascii="Times New Roman" w:hAnsi="Times New Roman" w:cs="Times New Roman"/>
          <w:sz w:val="24"/>
          <w:szCs w:val="24"/>
        </w:rPr>
        <w:t xml:space="preserve">Sözleşme bir asıl nüsha olarak imza altına alınacak ve bu nüsha İdare’de alıkonulacaktır. Ancak, Sözleşmenin düzenlenmesi anında Yüklenici talep ederse (Yerli Yüklenici tarafından Sözleşmeye ait Damga Vergisi yürürlükteki oranı kadar ilgili Vergi Dairesi’ne/Saymanlığa yatırılması kaydıyla) bir nüsha daha imza altına alınacak ve bu nüsha Yüklenici’ye verilecektir. </w:t>
      </w:r>
    </w:p>
    <w:p w:rsidR="007E61F2" w:rsidRPr="007E61F2" w:rsidRDefault="00A545DC" w:rsidP="007E61F2">
      <w:pPr>
        <w:rPr>
          <w:rFonts w:ascii="Times New Roman" w:hAnsi="Times New Roman" w:cs="Times New Roman"/>
          <w:i/>
          <w:iCs/>
          <w:color w:val="800000"/>
          <w:sz w:val="24"/>
          <w:szCs w:val="24"/>
        </w:rPr>
      </w:pPr>
      <w:r w:rsidRPr="007E61F2">
        <w:rPr>
          <w:rFonts w:ascii="Times New Roman" w:eastAsia="MS Mincho" w:hAnsi="Times New Roman" w:cs="Times New Roman"/>
          <w:b/>
          <w:sz w:val="24"/>
          <w:szCs w:val="24"/>
        </w:rPr>
        <w:t xml:space="preserve">44.6. </w:t>
      </w:r>
      <w:r w:rsidRPr="007E61F2">
        <w:rPr>
          <w:rFonts w:ascii="Times New Roman" w:hAnsi="Times New Roman" w:cs="Times New Roman"/>
          <w:sz w:val="24"/>
          <w:szCs w:val="24"/>
        </w:rPr>
        <w:t>Sözleşme ile ilgili tüm masraflar yükleniciye aittir.</w:t>
      </w:r>
      <w:r w:rsidRPr="007E61F2">
        <w:rPr>
          <w:rFonts w:ascii="Times New Roman" w:hAnsi="Times New Roman" w:cs="Times New Roman"/>
          <w:i/>
          <w:iCs/>
          <w:color w:val="800000"/>
          <w:sz w:val="24"/>
          <w:szCs w:val="24"/>
        </w:rPr>
        <w:t xml:space="preserve"> </w:t>
      </w:r>
    </w:p>
    <w:p w:rsidR="007E61F2" w:rsidRPr="007E61F2" w:rsidRDefault="00A545DC" w:rsidP="007E61F2">
      <w:pPr>
        <w:autoSpaceDE w:val="0"/>
        <w:autoSpaceDN w:val="0"/>
        <w:adjustRightInd w:val="0"/>
        <w:rPr>
          <w:rFonts w:ascii="Times New Roman" w:hAnsi="Times New Roman" w:cs="Times New Roman"/>
          <w:b/>
          <w:sz w:val="24"/>
          <w:szCs w:val="24"/>
        </w:rPr>
      </w:pPr>
      <w:r w:rsidRPr="007E61F2">
        <w:rPr>
          <w:rFonts w:ascii="Times New Roman" w:hAnsi="Times New Roman" w:cs="Times New Roman"/>
          <w:b/>
          <w:sz w:val="24"/>
          <w:szCs w:val="24"/>
        </w:rPr>
        <w:t>44.7.</w:t>
      </w:r>
      <w:r w:rsidRPr="007E61F2">
        <w:rPr>
          <w:rFonts w:ascii="Times New Roman" w:hAnsi="Times New Roman" w:cs="Times New Roman"/>
          <w:sz w:val="24"/>
          <w:szCs w:val="24"/>
        </w:rPr>
        <w:t xml:space="preserve"> İhraç lisansı alınması için son kullanıcı belgesi gerektiği durumlarda; ilgili makamların istediği formatta yüklenici tarafından düzenlenecek son kullanıcı belgesi her kalem için ayrı ayrı olacak şekilde onaylanmak üzere sözleşme ile birlikte İdareye teslim edilir. İdare tarafından son kullanıcı belgesinin teslim edilmesini müteakip yüklenici 15 gün içerisinde ihraç lisansı almak için ilgili mercilere başvurmalıdır.</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V – SÖZLEŞMENİN UYGULANMASINA İLİŞKİN HUSUSLAR</w:t>
      </w:r>
    </w:p>
    <w:p w:rsidR="007E61F2" w:rsidRPr="007E61F2" w:rsidRDefault="00A545DC" w:rsidP="007E61F2">
      <w:pPr>
        <w:rPr>
          <w:rFonts w:ascii="Times New Roman" w:hAnsi="Times New Roman" w:cs="Times New Roman"/>
          <w:b/>
          <w:bCs/>
          <w:sz w:val="24"/>
          <w:szCs w:val="24"/>
        </w:rPr>
      </w:pPr>
      <w:r w:rsidRPr="007E61F2">
        <w:rPr>
          <w:rFonts w:ascii="Times New Roman" w:hAnsi="Times New Roman" w:cs="Times New Roman"/>
          <w:b/>
          <w:sz w:val="24"/>
          <w:szCs w:val="24"/>
        </w:rPr>
        <w:t>45. AVANS VERİLMESİ ŞARTLARI VE MİKTARI</w:t>
      </w:r>
      <w:r w:rsidRPr="007E61F2">
        <w:rPr>
          <w:rFonts w:ascii="Times New Roman" w:hAnsi="Times New Roman" w:cs="Times New Roman"/>
          <w:b/>
          <w:bCs/>
          <w:sz w:val="24"/>
          <w:szCs w:val="24"/>
        </w:rPr>
        <w:t xml:space="preserve"> </w:t>
      </w:r>
      <w:r w:rsidRPr="007E61F2">
        <w:rPr>
          <w:rFonts w:ascii="Times New Roman" w:hAnsi="Times New Roman" w:cs="Times New Roman"/>
          <w:b/>
          <w:bCs/>
          <w:sz w:val="24"/>
          <w:szCs w:val="24"/>
        </w:rPr>
        <w:tab/>
        <w:t>:</w:t>
      </w:r>
      <w:r w:rsidRPr="007E61F2">
        <w:rPr>
          <w:rFonts w:ascii="Times New Roman" w:hAnsi="Times New Roman" w:cs="Times New Roman"/>
          <w:bCs/>
          <w:sz w:val="24"/>
          <w:szCs w:val="24"/>
        </w:rPr>
        <w:t>Sözleşme tasarısında belirtilmiştir</w:t>
      </w:r>
      <w:r w:rsidRPr="007E61F2">
        <w:rPr>
          <w:rFonts w:ascii="Times New Roman" w:hAnsi="Times New Roman" w:cs="Times New Roman"/>
          <w:b/>
          <w:bCs/>
          <w:sz w:val="24"/>
          <w:szCs w:val="24"/>
        </w:rPr>
        <w:t>.</w:t>
      </w:r>
    </w:p>
    <w:p w:rsidR="007E61F2" w:rsidRPr="007E61F2" w:rsidRDefault="00A545DC" w:rsidP="007E61F2">
      <w:pPr>
        <w:rPr>
          <w:rFonts w:ascii="Times New Roman" w:hAnsi="Times New Roman" w:cs="Times New Roman"/>
          <w:b/>
          <w:bCs/>
          <w:sz w:val="24"/>
          <w:szCs w:val="24"/>
        </w:rPr>
      </w:pPr>
      <w:r w:rsidRPr="007E61F2">
        <w:rPr>
          <w:rFonts w:ascii="Times New Roman" w:hAnsi="Times New Roman" w:cs="Times New Roman"/>
          <w:b/>
          <w:color w:val="000000"/>
          <w:sz w:val="24"/>
          <w:szCs w:val="24"/>
        </w:rPr>
        <w:t xml:space="preserve">46. </w:t>
      </w:r>
      <w:r w:rsidRPr="007E61F2">
        <w:rPr>
          <w:rFonts w:ascii="Times New Roman" w:hAnsi="Times New Roman" w:cs="Times New Roman"/>
          <w:b/>
          <w:sz w:val="24"/>
          <w:szCs w:val="24"/>
        </w:rPr>
        <w:t>FİYAT FARKI :</w:t>
      </w:r>
      <w:r w:rsidRPr="007E61F2">
        <w:rPr>
          <w:rFonts w:ascii="Times New Roman" w:hAnsi="Times New Roman" w:cs="Times New Roman"/>
          <w:b/>
          <w:bCs/>
          <w:sz w:val="24"/>
          <w:szCs w:val="24"/>
        </w:rPr>
        <w:t xml:space="preserve"> </w:t>
      </w:r>
      <w:r w:rsidRPr="007E61F2">
        <w:rPr>
          <w:rFonts w:ascii="Times New Roman" w:hAnsi="Times New Roman" w:cs="Times New Roman"/>
          <w:b/>
          <w:bCs/>
          <w:sz w:val="24"/>
          <w:szCs w:val="24"/>
        </w:rPr>
        <w:tab/>
      </w:r>
      <w:r w:rsidRPr="007E61F2">
        <w:rPr>
          <w:rFonts w:ascii="Times New Roman" w:hAnsi="Times New Roman" w:cs="Times New Roman"/>
          <w:bCs/>
          <w:sz w:val="24"/>
          <w:szCs w:val="24"/>
        </w:rPr>
        <w:t>Sözleşme tasarısında belirtilmiştir</w:t>
      </w:r>
      <w:r w:rsidRPr="007E61F2">
        <w:rPr>
          <w:rFonts w:ascii="Times New Roman" w:hAnsi="Times New Roman" w:cs="Times New Roman"/>
          <w:b/>
          <w:bCs/>
          <w:sz w:val="24"/>
          <w:szCs w:val="24"/>
        </w:rPr>
        <w:t>.</w:t>
      </w:r>
    </w:p>
    <w:p w:rsidR="007E61F2" w:rsidRPr="007E61F2" w:rsidRDefault="00A545DC" w:rsidP="007E61F2">
      <w:pPr>
        <w:rPr>
          <w:rFonts w:ascii="Times New Roman" w:hAnsi="Times New Roman" w:cs="Times New Roman"/>
          <w:bCs/>
          <w:sz w:val="24"/>
          <w:szCs w:val="24"/>
        </w:rPr>
      </w:pPr>
      <w:r w:rsidRPr="007E61F2">
        <w:rPr>
          <w:rFonts w:ascii="Times New Roman" w:hAnsi="Times New Roman" w:cs="Times New Roman"/>
          <w:b/>
          <w:sz w:val="24"/>
          <w:szCs w:val="24"/>
        </w:rPr>
        <w:t xml:space="preserve">47. ÖDEME KOŞULLARI VE ŞEKLİ: </w:t>
      </w:r>
      <w:r w:rsidRPr="007E61F2">
        <w:rPr>
          <w:rFonts w:ascii="Times New Roman" w:hAnsi="Times New Roman" w:cs="Times New Roman"/>
          <w:bCs/>
          <w:sz w:val="24"/>
          <w:szCs w:val="24"/>
        </w:rPr>
        <w:t>Sözleşme tasarısında belirtilmiştir.</w:t>
      </w:r>
    </w:p>
    <w:p w:rsidR="007E61F2" w:rsidRPr="007E61F2" w:rsidRDefault="00A545DC" w:rsidP="007E61F2">
      <w:pPr>
        <w:rPr>
          <w:rFonts w:ascii="Times New Roman" w:hAnsi="Times New Roman" w:cs="Times New Roman"/>
          <w:b/>
          <w:color w:val="000000"/>
          <w:sz w:val="24"/>
          <w:szCs w:val="24"/>
        </w:rPr>
      </w:pPr>
      <w:r w:rsidRPr="007E61F2">
        <w:rPr>
          <w:rFonts w:ascii="Times New Roman" w:hAnsi="Times New Roman" w:cs="Times New Roman"/>
          <w:b/>
          <w:color w:val="000000"/>
          <w:sz w:val="24"/>
          <w:szCs w:val="24"/>
        </w:rPr>
        <w:t>48. İŞE BAŞLAMA VE BİTİRME TARİHİ</w:t>
      </w:r>
    </w:p>
    <w:p w:rsidR="007E61F2" w:rsidRPr="007E61F2" w:rsidRDefault="00A545DC" w:rsidP="007E61F2">
      <w:pPr>
        <w:rPr>
          <w:rFonts w:ascii="Times New Roman" w:hAnsi="Times New Roman" w:cs="Times New Roman"/>
          <w:i/>
          <w:color w:val="800000"/>
          <w:sz w:val="24"/>
          <w:szCs w:val="24"/>
        </w:rPr>
      </w:pPr>
      <w:r w:rsidRPr="007E61F2">
        <w:rPr>
          <w:rFonts w:ascii="Times New Roman" w:hAnsi="Times New Roman" w:cs="Times New Roman"/>
          <w:b/>
          <w:sz w:val="24"/>
          <w:szCs w:val="24"/>
        </w:rPr>
        <w:t xml:space="preserve">48.1. </w:t>
      </w:r>
      <w:r w:rsidRPr="007E61F2">
        <w:rPr>
          <w:rFonts w:ascii="Times New Roman" w:hAnsi="Times New Roman" w:cs="Times New Roman"/>
          <w:b/>
          <w:bCs/>
          <w:sz w:val="24"/>
          <w:szCs w:val="24"/>
        </w:rPr>
        <w:t>Teslim Şekli:</w:t>
      </w:r>
      <w:r w:rsidRPr="007E61F2">
        <w:rPr>
          <w:rFonts w:ascii="Times New Roman" w:hAnsi="Times New Roman" w:cs="Times New Roman"/>
          <w:bCs/>
          <w:sz w:val="24"/>
          <w:szCs w:val="24"/>
        </w:rPr>
        <w:tab/>
        <w:t>İşbu şartnamenin 2.3. ve 2.5. maddelerinde belirtildiği şekilde olacaktır.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48.2. İşin Yapılacağı Yer</w:t>
      </w:r>
      <w:r w:rsidRPr="007E61F2">
        <w:rPr>
          <w:rFonts w:ascii="Times New Roman" w:hAnsi="Times New Roman" w:cs="Times New Roman"/>
          <w:b/>
          <w:bCs/>
          <w:sz w:val="24"/>
          <w:szCs w:val="24"/>
        </w:rPr>
        <w:t>:</w:t>
      </w:r>
      <w:r w:rsidRPr="007E61F2">
        <w:rPr>
          <w:rFonts w:ascii="Times New Roman" w:hAnsi="Times New Roman" w:cs="Times New Roman"/>
          <w:bCs/>
          <w:sz w:val="24"/>
          <w:szCs w:val="24"/>
        </w:rPr>
        <w:t xml:space="preserve"> İşbu şartnamenin </w:t>
      </w:r>
      <w:r w:rsidRPr="007E61F2">
        <w:rPr>
          <w:rFonts w:ascii="Times New Roman" w:hAnsi="Times New Roman" w:cs="Times New Roman"/>
          <w:sz w:val="24"/>
          <w:szCs w:val="24"/>
        </w:rPr>
        <w:t>2.2 maddesinde belirtildiği gibidir.</w:t>
      </w:r>
    </w:p>
    <w:p w:rsidR="007E61F2" w:rsidRPr="007E61F2" w:rsidRDefault="00A545DC" w:rsidP="007E61F2">
      <w:pPr>
        <w:pStyle w:val="GvdeMetni"/>
        <w:rPr>
          <w:rFonts w:ascii="Times New Roman" w:hAnsi="Times New Roman"/>
          <w:b/>
          <w:i/>
          <w:color w:val="800000"/>
          <w:szCs w:val="24"/>
          <w:lang w:val="en-US"/>
        </w:rPr>
      </w:pPr>
      <w:r w:rsidRPr="007E61F2">
        <w:rPr>
          <w:rFonts w:ascii="Times New Roman" w:hAnsi="Times New Roman"/>
          <w:b/>
          <w:szCs w:val="24"/>
        </w:rPr>
        <w:t>48.3. Malın Teslim tarihi/süresi</w:t>
      </w:r>
      <w:r w:rsidRPr="007E61F2">
        <w:rPr>
          <w:rFonts w:ascii="Times New Roman" w:hAnsi="Times New Roman"/>
          <w:szCs w:val="24"/>
        </w:rPr>
        <w:t xml:space="preserve">: </w:t>
      </w:r>
      <w:r w:rsidRPr="007E61F2">
        <w:rPr>
          <w:rFonts w:ascii="Times New Roman" w:hAnsi="Times New Roman"/>
          <w:bCs/>
          <w:szCs w:val="24"/>
        </w:rPr>
        <w:t>İşbu şartnamenin 2.3. ve 2.5. maddelerinde belirtildiği şekilde olacaktır.</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 xml:space="preserve">49. SÜRE UZATIMI VERİLEBİLECEK HALLER VE ŞARTLARI/ </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49.1. Sözleşme tasarısında belirtilmiştir</w:t>
      </w:r>
    </w:p>
    <w:p w:rsidR="007E61F2" w:rsidRPr="007E61F2" w:rsidRDefault="00A545DC" w:rsidP="007E61F2">
      <w:pPr>
        <w:pStyle w:val="GvdeMetni"/>
        <w:rPr>
          <w:rFonts w:ascii="Times New Roman" w:hAnsi="Times New Roman"/>
          <w:b/>
          <w:szCs w:val="24"/>
        </w:rPr>
      </w:pPr>
      <w:r w:rsidRPr="007E61F2">
        <w:rPr>
          <w:rFonts w:ascii="Times New Roman" w:hAnsi="Times New Roman"/>
          <w:b/>
          <w:bCs/>
          <w:szCs w:val="24"/>
        </w:rPr>
        <w:t xml:space="preserve">50. </w:t>
      </w:r>
      <w:r w:rsidRPr="007E61F2">
        <w:rPr>
          <w:rFonts w:ascii="Times New Roman" w:hAnsi="Times New Roman"/>
          <w:b/>
          <w:szCs w:val="24"/>
        </w:rPr>
        <w:t>SÖZLEŞME KAPSAMINDA YAPILACAK İŞİN ARTIŞI VE EKSİLİŞİ VE İŞİN TASFİYESİ</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50.1. Sözleşme tasarısında belirtilmiştir</w:t>
      </w:r>
      <w:r w:rsidRPr="007E61F2">
        <w:rPr>
          <w:rFonts w:ascii="Times New Roman" w:hAnsi="Times New Roman" w:cs="Times New Roman"/>
          <w:b/>
          <w:i/>
          <w:color w:val="800000"/>
          <w:sz w:val="24"/>
          <w:szCs w:val="24"/>
        </w:rPr>
        <w:t>.</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51. GECİKME CEZASI</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color w:val="000000"/>
          <w:sz w:val="24"/>
          <w:szCs w:val="24"/>
        </w:rPr>
        <w:t>51.1. Sözleşme tasarısında belirtilmiştir.</w:t>
      </w:r>
    </w:p>
    <w:p w:rsidR="007E61F2" w:rsidRPr="007E61F2" w:rsidRDefault="00A545DC" w:rsidP="007E61F2">
      <w:pPr>
        <w:rPr>
          <w:rFonts w:ascii="Times New Roman" w:hAnsi="Times New Roman" w:cs="Times New Roman"/>
          <w:b/>
          <w:color w:val="000000"/>
          <w:sz w:val="24"/>
          <w:szCs w:val="24"/>
        </w:rPr>
      </w:pPr>
      <w:r w:rsidRPr="007E61F2">
        <w:rPr>
          <w:rFonts w:ascii="Times New Roman" w:hAnsi="Times New Roman" w:cs="Times New Roman"/>
          <w:b/>
          <w:color w:val="000000"/>
          <w:sz w:val="24"/>
          <w:szCs w:val="24"/>
        </w:rPr>
        <w:t>52. TESLİM ALMA, TESLİM ETME, MUAYENE, KABUL ŞEKİL VE ŞARTLARI</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52.1. Sözleşme tasarısında belirtilmiştir</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 xml:space="preserve">53. GARANTİ VE BAKIM, ONARIM İLE İLGİLİ HUSUSLAR </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53.1. Sözleşme tasarısında belirtilmiştir</w:t>
      </w:r>
      <w:r w:rsidRPr="007E61F2">
        <w:rPr>
          <w:rFonts w:ascii="Times New Roman" w:hAnsi="Times New Roman" w:cs="Times New Roman"/>
          <w:b/>
          <w:i/>
          <w:color w:val="800000"/>
          <w:sz w:val="24"/>
          <w:szCs w:val="24"/>
        </w:rPr>
        <w:t>.</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54. ANLAŞMAZLIKLARIN ÇÖZÜMÜ</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54.1. Sözleşme tasarısında belirtilmiştir</w:t>
      </w:r>
      <w:r w:rsidRPr="007E61F2">
        <w:rPr>
          <w:rFonts w:ascii="Times New Roman" w:hAnsi="Times New Roman" w:cs="Times New Roman"/>
          <w:b/>
          <w:i/>
          <w:color w:val="800000"/>
          <w:sz w:val="24"/>
          <w:szCs w:val="24"/>
        </w:rPr>
        <w:t>.</w:t>
      </w:r>
    </w:p>
    <w:p w:rsidR="007E61F2" w:rsidRPr="007E61F2" w:rsidRDefault="00A545DC" w:rsidP="007E61F2">
      <w:pPr>
        <w:rPr>
          <w:rFonts w:ascii="Times New Roman" w:hAnsi="Times New Roman" w:cs="Times New Roman"/>
          <w:b/>
          <w:bCs/>
          <w:sz w:val="24"/>
          <w:szCs w:val="24"/>
        </w:rPr>
      </w:pPr>
      <w:r w:rsidRPr="007E61F2">
        <w:rPr>
          <w:rFonts w:ascii="Times New Roman" w:hAnsi="Times New Roman" w:cs="Times New Roman"/>
          <w:b/>
          <w:bCs/>
          <w:sz w:val="24"/>
          <w:szCs w:val="24"/>
        </w:rPr>
        <w:t>VI. DİĞER HUSUSLAR</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55. AMBALAJLAMA</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55.1. Sözleşme tasarında belirtilmiştir</w:t>
      </w:r>
      <w:r w:rsidRPr="007E61F2">
        <w:rPr>
          <w:rFonts w:ascii="Times New Roman" w:hAnsi="Times New Roman" w:cs="Times New Roman"/>
          <w:b/>
          <w:i/>
          <w:color w:val="800000"/>
          <w:sz w:val="24"/>
          <w:szCs w:val="24"/>
        </w:rPr>
        <w:t>.</w:t>
      </w:r>
    </w:p>
    <w:p w:rsidR="007E61F2" w:rsidRPr="007E61F2" w:rsidRDefault="00A545DC" w:rsidP="007E61F2">
      <w:pPr>
        <w:rPr>
          <w:rFonts w:ascii="Times New Roman" w:hAnsi="Times New Roman" w:cs="Times New Roman"/>
          <w:b/>
          <w:sz w:val="24"/>
          <w:szCs w:val="24"/>
        </w:rPr>
      </w:pPr>
      <w:r w:rsidRPr="007E61F2">
        <w:rPr>
          <w:rFonts w:ascii="Times New Roman" w:hAnsi="Times New Roman" w:cs="Times New Roman"/>
          <w:b/>
          <w:sz w:val="24"/>
          <w:szCs w:val="24"/>
        </w:rPr>
        <w:t>56. EĞİTİM</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56.1. Sözleşme tasarısında belirtilmiştir</w:t>
      </w:r>
      <w:r w:rsidRPr="007E61F2">
        <w:rPr>
          <w:rFonts w:ascii="Times New Roman" w:hAnsi="Times New Roman" w:cs="Times New Roman"/>
          <w:b/>
          <w:i/>
          <w:color w:val="800000"/>
          <w:sz w:val="24"/>
          <w:szCs w:val="24"/>
        </w:rPr>
        <w:t>.</w:t>
      </w:r>
    </w:p>
    <w:p w:rsidR="007E61F2" w:rsidRPr="007E61F2" w:rsidRDefault="00A545DC" w:rsidP="007E61F2">
      <w:pPr>
        <w:rPr>
          <w:rFonts w:ascii="Times New Roman" w:hAnsi="Times New Roman" w:cs="Times New Roman"/>
          <w:b/>
          <w:bCs/>
          <w:i/>
          <w:color w:val="800000"/>
          <w:sz w:val="24"/>
          <w:szCs w:val="24"/>
        </w:rPr>
      </w:pPr>
      <w:r w:rsidRPr="007E61F2">
        <w:rPr>
          <w:rFonts w:ascii="Times New Roman" w:hAnsi="Times New Roman" w:cs="Times New Roman"/>
          <w:b/>
          <w:sz w:val="24"/>
          <w:szCs w:val="24"/>
        </w:rPr>
        <w:t xml:space="preserve">57. </w:t>
      </w:r>
      <w:r w:rsidRPr="007E61F2">
        <w:rPr>
          <w:rFonts w:ascii="Times New Roman" w:hAnsi="Times New Roman" w:cs="Times New Roman"/>
          <w:b/>
          <w:bCs/>
          <w:sz w:val="24"/>
          <w:szCs w:val="24"/>
        </w:rPr>
        <w:t xml:space="preserve">İDARENİN YÜKÜMLÜLÜKLERİ </w:t>
      </w:r>
    </w:p>
    <w:p w:rsidR="007E61F2" w:rsidRPr="007E61F2" w:rsidRDefault="00A545DC" w:rsidP="007E61F2">
      <w:pPr>
        <w:rPr>
          <w:rFonts w:ascii="Times New Roman" w:hAnsi="Times New Roman" w:cs="Times New Roman"/>
          <w:b/>
          <w:i/>
          <w:color w:val="800000"/>
          <w:sz w:val="24"/>
          <w:szCs w:val="24"/>
        </w:rPr>
      </w:pPr>
      <w:r w:rsidRPr="007E61F2">
        <w:rPr>
          <w:rFonts w:ascii="Times New Roman" w:eastAsia="MS Mincho" w:hAnsi="Times New Roman" w:cs="Times New Roman"/>
          <w:b/>
          <w:sz w:val="24"/>
          <w:szCs w:val="24"/>
        </w:rPr>
        <w:lastRenderedPageBreak/>
        <w:t>57.1. Sözleşme tasarısında belirtilmiştir</w:t>
      </w:r>
      <w:r w:rsidRPr="007E61F2">
        <w:rPr>
          <w:rFonts w:ascii="Times New Roman" w:hAnsi="Times New Roman" w:cs="Times New Roman"/>
          <w:b/>
          <w:i/>
          <w:color w:val="800000"/>
          <w:sz w:val="24"/>
          <w:szCs w:val="24"/>
        </w:rPr>
        <w:t>.</w:t>
      </w:r>
    </w:p>
    <w:p w:rsidR="007E61F2" w:rsidRPr="007E61F2" w:rsidRDefault="00A545DC" w:rsidP="007E61F2">
      <w:pPr>
        <w:rPr>
          <w:rFonts w:ascii="Times New Roman" w:eastAsia="MS Mincho" w:hAnsi="Times New Roman" w:cs="Times New Roman"/>
          <w:b/>
          <w:bCs/>
          <w:i/>
          <w:color w:val="800000"/>
          <w:sz w:val="24"/>
          <w:szCs w:val="24"/>
        </w:rPr>
      </w:pPr>
      <w:r w:rsidRPr="007E61F2">
        <w:rPr>
          <w:rFonts w:ascii="Times New Roman" w:eastAsia="MS Mincho" w:hAnsi="Times New Roman" w:cs="Times New Roman"/>
          <w:b/>
          <w:sz w:val="24"/>
          <w:szCs w:val="24"/>
        </w:rPr>
        <w:t xml:space="preserve">58. </w:t>
      </w:r>
      <w:r w:rsidRPr="007E61F2">
        <w:rPr>
          <w:rFonts w:ascii="Times New Roman" w:eastAsia="MS Mincho" w:hAnsi="Times New Roman" w:cs="Times New Roman"/>
          <w:b/>
          <w:bCs/>
          <w:sz w:val="24"/>
          <w:szCs w:val="24"/>
        </w:rPr>
        <w:t>SÖZLEŞME TASARISI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 xml:space="preserve">İmzalanacak sözleşmenin taslak madde ve hükümlerini içeren </w:t>
      </w:r>
      <w:r w:rsidRPr="007E61F2">
        <w:rPr>
          <w:rFonts w:ascii="Times New Roman" w:eastAsia="MS Mincho" w:hAnsi="Times New Roman" w:cs="Times New Roman"/>
          <w:sz w:val="24"/>
          <w:szCs w:val="24"/>
        </w:rPr>
        <w:t xml:space="preserve">Sözleşme Tasarısı örneği alım dokümanının parçasıdır. </w:t>
      </w:r>
      <w:r w:rsidRPr="007E61F2">
        <w:rPr>
          <w:rFonts w:ascii="Times New Roman" w:hAnsi="Times New Roman" w:cs="Times New Roman"/>
          <w:sz w:val="24"/>
          <w:szCs w:val="24"/>
        </w:rPr>
        <w:t>Anılan hükümler taslak hükümlerdir. Alım Dokümanında yer alan hükümlere göre Alım Komisyonu Kararını müteakip Asıl sözleşme kesinleşecektir.</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59. KODLANDIRMA</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59.1. Sözleşme tasarında belirtilmiştir</w:t>
      </w:r>
      <w:r w:rsidRPr="007E61F2">
        <w:rPr>
          <w:rFonts w:ascii="Times New Roman" w:hAnsi="Times New Roman" w:cs="Times New Roman"/>
          <w:b/>
          <w:i/>
          <w:color w:val="800000"/>
          <w:sz w:val="24"/>
          <w:szCs w:val="24"/>
        </w:rPr>
        <w:t>.</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60. OFF-SET</w:t>
      </w:r>
    </w:p>
    <w:p w:rsidR="007E61F2" w:rsidRPr="007E61F2" w:rsidRDefault="00A545DC" w:rsidP="007E61F2">
      <w:pPr>
        <w:rPr>
          <w:rFonts w:ascii="Times New Roman" w:hAnsi="Times New Roman" w:cs="Times New Roman"/>
          <w:b/>
          <w:i/>
          <w:color w:val="800000"/>
          <w:sz w:val="24"/>
          <w:szCs w:val="24"/>
        </w:rPr>
      </w:pPr>
      <w:r w:rsidRPr="007E61F2">
        <w:rPr>
          <w:rFonts w:ascii="Times New Roman" w:hAnsi="Times New Roman" w:cs="Times New Roman"/>
          <w:b/>
          <w:sz w:val="24"/>
          <w:szCs w:val="24"/>
        </w:rPr>
        <w:t>60.1. Sözleşme tasarında belirtilmiştir</w:t>
      </w:r>
      <w:r w:rsidRPr="007E61F2">
        <w:rPr>
          <w:rFonts w:ascii="Times New Roman" w:hAnsi="Times New Roman" w:cs="Times New Roman"/>
          <w:b/>
          <w:i/>
          <w:color w:val="800000"/>
          <w:sz w:val="24"/>
          <w:szCs w:val="24"/>
        </w:rPr>
        <w:t>.</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61. Yer görme ile ilgili hususlar: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 xml:space="preserve">Tekliflerin değerlendirilmesinde, isteklinin işin yapılacağı yeri incelediği ve teklifini buna göre hazırladığı kabul edilir.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İşin yapılacağı yeri görmek isteyen istekliler idarenin ilgili personeline kimlik bilgilerini vermek suretilyle işin yapılacağı yeri görebileceklerdir. İşin yapılacağı yerde güvenlik gerekçesi ile fotoğraf, video kayıt cihazları ile taşınabilir bellek ve veri depolama aygıtlarının kullanımı yasaktır.</w:t>
      </w:r>
    </w:p>
    <w:p w:rsidR="007E61F2" w:rsidRPr="007E61F2" w:rsidRDefault="007E61F2" w:rsidP="007E61F2">
      <w:pPr>
        <w:spacing w:after="120"/>
        <w:rPr>
          <w:rFonts w:ascii="Times New Roman" w:hAnsi="Times New Roman" w:cs="Times New Roman"/>
          <w:b/>
          <w:sz w:val="24"/>
          <w:szCs w:val="24"/>
        </w:rPr>
      </w:pPr>
    </w:p>
    <w:p w:rsidR="007E61F2" w:rsidRPr="007E61F2" w:rsidRDefault="00A545DC" w:rsidP="007E61F2">
      <w:pPr>
        <w:spacing w:after="120"/>
        <w:rPr>
          <w:rFonts w:ascii="Times New Roman" w:hAnsi="Times New Roman" w:cs="Times New Roman"/>
          <w:sz w:val="24"/>
          <w:szCs w:val="24"/>
        </w:rPr>
      </w:pPr>
      <w:r w:rsidRPr="007E61F2">
        <w:rPr>
          <w:rFonts w:ascii="Times New Roman" w:hAnsi="Times New Roman" w:cs="Times New Roman"/>
          <w:b/>
          <w:sz w:val="24"/>
          <w:szCs w:val="24"/>
        </w:rPr>
        <w:t>62.</w:t>
      </w:r>
      <w:r w:rsidRPr="007E61F2">
        <w:rPr>
          <w:rFonts w:ascii="Times New Roman" w:hAnsi="Times New Roman" w:cs="Times New Roman"/>
          <w:sz w:val="24"/>
          <w:szCs w:val="24"/>
        </w:rPr>
        <w:t xml:space="preserve"> </w:t>
      </w:r>
      <w:r w:rsidRPr="007E61F2">
        <w:rPr>
          <w:rFonts w:ascii="Times New Roman" w:hAnsi="Times New Roman" w:cs="Times New Roman"/>
          <w:b/>
          <w:sz w:val="24"/>
          <w:szCs w:val="24"/>
        </w:rPr>
        <w:t>Mezuniyet belgeleri/diplomalar:</w:t>
      </w:r>
      <w:r w:rsidRPr="007E61F2">
        <w:rPr>
          <w:rFonts w:ascii="Times New Roman" w:hAnsi="Times New Roman" w:cs="Times New Roman"/>
          <w:sz w:val="24"/>
          <w:szCs w:val="24"/>
        </w:rPr>
        <w:t xml:space="preserve"> </w:t>
      </w:r>
    </w:p>
    <w:p w:rsidR="007E61F2" w:rsidRPr="007E61F2" w:rsidRDefault="00A545DC" w:rsidP="007E61F2">
      <w:pPr>
        <w:spacing w:after="120"/>
        <w:rPr>
          <w:rFonts w:ascii="Times New Roman" w:hAnsi="Times New Roman" w:cs="Times New Roman"/>
          <w:sz w:val="24"/>
          <w:szCs w:val="24"/>
        </w:rPr>
      </w:pPr>
      <w:r w:rsidRPr="007E61F2">
        <w:rPr>
          <w:rFonts w:ascii="Times New Roman" w:hAnsi="Times New Roman" w:cs="Times New Roman"/>
          <w:sz w:val="24"/>
          <w:szCs w:val="24"/>
        </w:rPr>
        <w:t>Bu husus boş bırakılmıştır.</w:t>
      </w:r>
    </w:p>
    <w:p w:rsidR="007E61F2" w:rsidRPr="007E61F2" w:rsidRDefault="00A545DC" w:rsidP="007E61F2">
      <w:pPr>
        <w:rPr>
          <w:rFonts w:ascii="Times New Roman" w:hAnsi="Times New Roman" w:cs="Times New Roman"/>
          <w:color w:val="FF0000"/>
          <w:sz w:val="24"/>
          <w:szCs w:val="24"/>
        </w:rPr>
      </w:pPr>
      <w:r w:rsidRPr="007E61F2">
        <w:rPr>
          <w:rFonts w:ascii="Times New Roman" w:hAnsi="Times New Roman" w:cs="Times New Roman"/>
          <w:b/>
          <w:sz w:val="24"/>
          <w:szCs w:val="24"/>
        </w:rPr>
        <w:t>63.</w:t>
      </w:r>
      <w:r w:rsidRPr="007E61F2">
        <w:rPr>
          <w:rFonts w:ascii="Times New Roman" w:hAnsi="Times New Roman" w:cs="Times New Roman"/>
          <w:sz w:val="24"/>
          <w:szCs w:val="24"/>
        </w:rPr>
        <w:t xml:space="preserve"> Yüklenici, sözleşmenin onaylandığının kendisine tebliği ile yer tesliminin yapılması süreçleri arasındaki bir tarihte, iş yerlerine giriş-çıkış yapabilmek için idare ile bu işe ait alım dokümanında yer alan örneğe uygun Güvenlik Protokolü yapmak zorundadır. Çalışacak tüm personelin adli sicil kaydı ve sigorta belgeleri, yüklenici tarafından güvenlik protokolünün ekinde idareye teslim edilecektir. Yüklenici bu iş kapsamında 18 (on sekiz) yaşının altında, sigortasız ve yabancı uyruklu işçi çalıştırılmayacaktır. İş yerinde çalıştırılacak firma personelinin adli sicil kaydının ve adli sicil arşiv kaydının olmaması esastır, ancak ilgili Cumhuriyet Savcılığınca verilecek adli sicil kaydı sorgulama sonuç belgesinde her hangi bir kayda rastlanırsa kayıtla ilgili her türlü belge yüklenici tarafından idareye teslim edilecektir. İdare bu kayıtlara uygun olarak söz konusu personelin çalıştırılabileceğini veya çalıştırılmayacağını kendi mevzuatı çerçevesinde belirlemeye yetkilidir. Güvenlik Protokolü onaylanmayan işin Yer Teslimi yapılmayacak ve yüklenici fiilen işe başlayamayacaktır. Bundan doğabilecek gecikme dahil her türlü sorumluluk yükleniciye aittir. İş yerine giriş, çıkış ve çalışma koşullarını idare belirler. Yüklenici, idarenin belirlediği bu koşullara uymak zorundadır.</w:t>
      </w:r>
      <w:r w:rsidRPr="007E61F2">
        <w:rPr>
          <w:rFonts w:ascii="Times New Roman" w:hAnsi="Times New Roman" w:cs="Times New Roman"/>
          <w:color w:val="FF0000"/>
          <w:sz w:val="24"/>
          <w:szCs w:val="24"/>
        </w:rPr>
        <w:br/>
      </w:r>
      <w:r w:rsidRPr="007E61F2">
        <w:rPr>
          <w:rFonts w:ascii="Times New Roman" w:hAnsi="Times New Roman" w:cs="Times New Roman"/>
          <w:b/>
          <w:sz w:val="24"/>
          <w:szCs w:val="24"/>
        </w:rPr>
        <w:t>64.</w:t>
      </w:r>
      <w:r w:rsidRPr="007E61F2">
        <w:rPr>
          <w:rFonts w:ascii="Times New Roman" w:hAnsi="Times New Roman" w:cs="Times New Roman"/>
          <w:sz w:val="24"/>
          <w:szCs w:val="24"/>
        </w:rPr>
        <w:t xml:space="preserve"> İşin yapımı sırasınca bina, arazi, tesis, çevre ile üçüncü şahıs ve mallarına verilebilecek zararlar yüklenici tarafından tazmin edilir ve hiç bir suretle idareye rücu edilemez.</w:t>
      </w:r>
      <w:r w:rsidRPr="007E61F2">
        <w:rPr>
          <w:rFonts w:ascii="Times New Roman" w:hAnsi="Times New Roman" w:cs="Times New Roman"/>
          <w:color w:val="FF0000"/>
          <w:sz w:val="24"/>
          <w:szCs w:val="24"/>
        </w:rPr>
        <w:br/>
      </w:r>
      <w:r w:rsidRPr="007E61F2">
        <w:rPr>
          <w:rFonts w:ascii="Times New Roman" w:hAnsi="Times New Roman" w:cs="Times New Roman"/>
          <w:b/>
          <w:sz w:val="24"/>
          <w:szCs w:val="24"/>
        </w:rPr>
        <w:t>65.</w:t>
      </w:r>
      <w:r w:rsidRPr="007E61F2">
        <w:rPr>
          <w:rFonts w:ascii="Times New Roman" w:hAnsi="Times New Roman" w:cs="Times New Roman"/>
          <w:sz w:val="24"/>
          <w:szCs w:val="24"/>
        </w:rPr>
        <w:t xml:space="preserve"> Bu iş kapsamında; uygulamada ihtiyaç duyulması halinde yaptırılacak ek proje, hesap, rapor ve etütler için yükleniciye herhangi bir bedel ödenmeyecektir. İmalatların gerçekleştirilmesi sırasında, süresince ve sonrasında, her türlü resmi ve özel kurum ve kuruluşlar ile İl ve İlçe Belediyelerinden alınacak onay, yapılacak yazışma, istenilen ilave etüd, proje, harç vs. işlemleri yüklenici sorumluluğunda olacaktır. Bu konularda yapılacak ödemeler yüklenici firma tarafından karşılanacaktır.</w:t>
      </w:r>
      <w:r w:rsidRPr="007E61F2">
        <w:rPr>
          <w:rFonts w:ascii="Times New Roman" w:hAnsi="Times New Roman" w:cs="Times New Roman"/>
          <w:color w:val="FF0000"/>
          <w:sz w:val="24"/>
          <w:szCs w:val="24"/>
        </w:rPr>
        <w:br/>
      </w:r>
      <w:r w:rsidRPr="007E61F2">
        <w:rPr>
          <w:rFonts w:ascii="Times New Roman" w:hAnsi="Times New Roman" w:cs="Times New Roman"/>
          <w:b/>
          <w:sz w:val="24"/>
          <w:szCs w:val="24"/>
        </w:rPr>
        <w:t>66.</w:t>
      </w:r>
      <w:r w:rsidRPr="007E61F2">
        <w:rPr>
          <w:rFonts w:ascii="Times New Roman" w:hAnsi="Times New Roman" w:cs="Times New Roman"/>
          <w:sz w:val="24"/>
          <w:szCs w:val="24"/>
        </w:rPr>
        <w:t xml:space="preserve"> Yapım işinin özelliği itibariyle; can ve mal emniyetini sağlamak, teknik esas ve gereklilikleri yerine getirmek, İlgili kanun ve yönetmelikler ile standartlara bağlı kalmak amacıyla işin başlangıcından geçici kabulüne kadar gerekli tedbir ve düzenlemeleri yapmak yüklenicinin sorumluluğundadır. Ayrıca, yapı işlerinin yapıldığı iş yerlerinde alınacak asgari iş sağlığı ve güvenliği şartları kapsamında bu işin gerektirdiği şekilde "YAPI ALANLARI </w:t>
      </w:r>
      <w:r w:rsidRPr="007E61F2">
        <w:rPr>
          <w:rFonts w:ascii="Times New Roman" w:hAnsi="Times New Roman" w:cs="Times New Roman"/>
          <w:sz w:val="24"/>
          <w:szCs w:val="24"/>
        </w:rPr>
        <w:lastRenderedPageBreak/>
        <w:t>İÇİN ASGARİ SAĞLIK VE GÜVENLİK ŞARTLARI" yüklenici tarafından yerine getirilecektir.</w:t>
      </w:r>
    </w:p>
    <w:p w:rsidR="007E61F2" w:rsidRDefault="00A545DC" w:rsidP="007E61F2">
      <w:pPr>
        <w:rPr>
          <w:rFonts w:ascii="Times New Roman" w:hAnsi="Times New Roman" w:cs="Times New Roman"/>
          <w:sz w:val="24"/>
          <w:szCs w:val="24"/>
        </w:rPr>
      </w:pPr>
      <w:r w:rsidRPr="007E61F2">
        <w:rPr>
          <w:rFonts w:ascii="Times New Roman" w:hAnsi="Times New Roman" w:cs="Times New Roman"/>
          <w:b/>
          <w:sz w:val="24"/>
          <w:szCs w:val="24"/>
        </w:rPr>
        <w:t>67.</w:t>
      </w:r>
      <w:r w:rsidRPr="007E61F2">
        <w:rPr>
          <w:rFonts w:ascii="Times New Roman" w:hAnsi="Times New Roman" w:cs="Times New Roman"/>
          <w:sz w:val="24"/>
          <w:szCs w:val="24"/>
        </w:rPr>
        <w:t xml:space="preserve"> Yüklenici, sözleşme taahhüdü altında yapacağı işle ilgili olarak İş Sağlığı ve Güvenliği Risk Değerlendirmesi Yönetmeliğine uygun risk değerlendirmesi yapacak veya yaptıracaktır. Yüklenici, Kişisel Koruyucuların İş yerlerinde Kullanılması Hakkında Yönetmelikte belirtilen ve yapılan işlere uygun kişisel koruyucu donanımları temin edecek ve çalışanlara teslim ederek kullanmasını sağlayacaktır.</w:t>
      </w:r>
    </w:p>
    <w:p w:rsidR="007E61F2" w:rsidRDefault="007E61F2" w:rsidP="007E61F2">
      <w:pPr>
        <w:rPr>
          <w:rFonts w:ascii="Times New Roman" w:hAnsi="Times New Roman" w:cs="Times New Roman"/>
          <w:sz w:val="24"/>
          <w:szCs w:val="24"/>
        </w:rPr>
      </w:pPr>
    </w:p>
    <w:p w:rsidR="007E61F2" w:rsidRDefault="007E61F2" w:rsidP="007E61F2">
      <w:pPr>
        <w:rPr>
          <w:rFonts w:ascii="Times New Roman" w:hAnsi="Times New Roman" w:cs="Times New Roman"/>
          <w:sz w:val="24"/>
          <w:szCs w:val="24"/>
        </w:rPr>
      </w:pPr>
    </w:p>
    <w:p w:rsidR="007E61F2" w:rsidRDefault="007E61F2" w:rsidP="007E61F2">
      <w:pPr>
        <w:rPr>
          <w:rFonts w:ascii="Times New Roman" w:hAnsi="Times New Roman" w:cs="Times New Roman"/>
          <w:sz w:val="24"/>
          <w:szCs w:val="24"/>
        </w:rPr>
      </w:pPr>
    </w:p>
    <w:p w:rsidR="007E61F2" w:rsidRPr="007E61F2" w:rsidRDefault="007E61F2" w:rsidP="007E61F2">
      <w:pPr>
        <w:rPr>
          <w:rFonts w:ascii="Times New Roman" w:hAnsi="Times New Roman" w:cs="Times New Roman"/>
          <w:color w:val="FF0000"/>
          <w:sz w:val="24"/>
          <w:szCs w:val="24"/>
        </w:rPr>
      </w:pPr>
    </w:p>
    <w:p w:rsidR="007E61F2" w:rsidRPr="007E61F2" w:rsidRDefault="00A545DC" w:rsidP="007E61F2">
      <w:pPr>
        <w:rPr>
          <w:rFonts w:ascii="Times New Roman" w:eastAsia="MS Mincho" w:hAnsi="Times New Roman" w:cs="Times New Roman"/>
          <w:sz w:val="24"/>
          <w:szCs w:val="24"/>
        </w:rPr>
      </w:pPr>
      <w:r w:rsidRPr="007E61F2">
        <w:rPr>
          <w:rFonts w:ascii="Times New Roman" w:eastAsia="MS Mincho" w:hAnsi="Times New Roman" w:cs="Times New Roman"/>
          <w:sz w:val="24"/>
          <w:szCs w:val="24"/>
        </w:rPr>
        <w:t xml:space="preserve">İş bu şartname bu madde ile birlikte 67 madde ve 17 LAHİKA’dan ibarettir. </w:t>
      </w:r>
    </w:p>
    <w:p w:rsidR="007E61F2" w:rsidRPr="007E61F2" w:rsidRDefault="00A545DC" w:rsidP="007E61F2">
      <w:pPr>
        <w:rPr>
          <w:rFonts w:ascii="Times New Roman" w:hAnsi="Times New Roman" w:cs="Times New Roman"/>
          <w:bCs/>
          <w:sz w:val="24"/>
          <w:szCs w:val="24"/>
          <w:u w:val="single"/>
        </w:rPr>
      </w:pPr>
      <w:r w:rsidRPr="007E61F2">
        <w:rPr>
          <w:rFonts w:ascii="Times New Roman" w:hAnsi="Times New Roman" w:cs="Times New Roman"/>
          <w:bCs/>
          <w:sz w:val="24"/>
          <w:szCs w:val="24"/>
          <w:u w:val="single"/>
        </w:rPr>
        <w:t>LAHİKALAR:</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 xml:space="preserve">LAHİKA-1 </w:t>
      </w:r>
      <w:r w:rsidRPr="007E61F2">
        <w:rPr>
          <w:rFonts w:ascii="Times New Roman" w:hAnsi="Times New Roman" w:cs="Times New Roman"/>
          <w:bCs/>
          <w:sz w:val="24"/>
          <w:szCs w:val="24"/>
        </w:rPr>
        <w:t xml:space="preserve">Ekonomik ve Mali Durum </w:t>
      </w:r>
      <w:r w:rsidRPr="007E61F2">
        <w:rPr>
          <w:rFonts w:ascii="Times New Roman" w:hAnsi="Times New Roman" w:cs="Times New Roman"/>
          <w:sz w:val="24"/>
          <w:szCs w:val="24"/>
        </w:rPr>
        <w:t>Beyannamesi Örneği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LAHİKA-2 Proforma Fatura Örneği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LAHİKA-3 İş Ortaklığı Beyannamesi Örneği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LAHİKA-4 Ortaklık Beyannamesi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LAHİKA-5 Ortaklık Durum Belgesi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 xml:space="preserve">LAHİKA-6 Tedarik Taahhütnamesi Örneği </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LAHİKA-7 Nöbetçi Subay Tutanağı Örneği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LAHİKA-8 Tebligat Beyannamesi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LAHİKA-9 İş Deneyim Belgeleri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LAHİKA-10 İş Deneyim Belgeleri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LAHİKA-11 İş Deneyim Belgeleri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LAHİKA-12 İş Deneyim Belgeleri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LAHİKA-13 İş Deneyim Belgeleri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LAHİKA-14 İş Deneyim Belgeleri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LAHİKA-15 İş Deneyim Belgeleri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LAHİKA-16 İş Deneyim Belgeleri</w:t>
      </w:r>
    </w:p>
    <w:p w:rsidR="007E61F2" w:rsidRPr="007E61F2" w:rsidRDefault="00A545DC" w:rsidP="007E61F2">
      <w:pPr>
        <w:rPr>
          <w:rFonts w:ascii="Times New Roman" w:hAnsi="Times New Roman" w:cs="Times New Roman"/>
          <w:sz w:val="24"/>
          <w:szCs w:val="24"/>
        </w:rPr>
      </w:pPr>
      <w:r w:rsidRPr="007E61F2">
        <w:rPr>
          <w:rFonts w:ascii="Times New Roman" w:hAnsi="Times New Roman" w:cs="Times New Roman"/>
          <w:sz w:val="24"/>
          <w:szCs w:val="24"/>
        </w:rPr>
        <w:t>LAHİKA-17 İş Deneyim Belgeleri</w:t>
      </w:r>
    </w:p>
    <w:p w:rsidR="007E61F2" w:rsidRPr="007E61F2" w:rsidRDefault="007E61F2" w:rsidP="007E61F2">
      <w:pPr>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7E61F2" w:rsidRDefault="007E61F2" w:rsidP="007E61F2">
      <w:pPr>
        <w:jc w:val="right"/>
        <w:rPr>
          <w:rFonts w:ascii="Times New Roman" w:hAnsi="Times New Roman" w:cs="Times New Roman"/>
          <w:sz w:val="24"/>
          <w:szCs w:val="24"/>
        </w:rPr>
      </w:pPr>
    </w:p>
    <w:p w:rsidR="00A545DC" w:rsidRPr="00A545DC" w:rsidRDefault="00A545DC" w:rsidP="00A545DC">
      <w:pPr>
        <w:jc w:val="right"/>
        <w:rPr>
          <w:rFonts w:ascii="Times New Roman" w:hAnsi="Times New Roman" w:cs="Times New Roman"/>
          <w:sz w:val="24"/>
          <w:szCs w:val="24"/>
        </w:rPr>
      </w:pPr>
      <w:r w:rsidRPr="00A545DC">
        <w:rPr>
          <w:rFonts w:ascii="Times New Roman" w:hAnsi="Times New Roman" w:cs="Times New Roman"/>
          <w:sz w:val="24"/>
          <w:szCs w:val="24"/>
        </w:rPr>
        <w:lastRenderedPageBreak/>
        <w:t>LAHİKA-1</w:t>
      </w:r>
    </w:p>
    <w:p w:rsidR="00A545DC" w:rsidRPr="00A545DC" w:rsidRDefault="00A545DC" w:rsidP="00A545DC">
      <w:pPr>
        <w:pStyle w:val="GvdeMetni"/>
        <w:jc w:val="right"/>
        <w:rPr>
          <w:rFonts w:ascii="Times New Roman" w:hAnsi="Times New Roman"/>
          <w:szCs w:val="24"/>
        </w:rPr>
      </w:pPr>
      <w:r w:rsidRPr="00A545DC">
        <w:rPr>
          <w:rFonts w:ascii="Times New Roman" w:hAnsi="Times New Roman"/>
          <w:szCs w:val="24"/>
        </w:rPr>
        <w:t xml:space="preserve">                                                                                                               </w:t>
      </w:r>
      <w:r w:rsidRPr="00A545DC">
        <w:rPr>
          <w:rFonts w:ascii="Times New Roman" w:hAnsi="Times New Roman"/>
          <w:szCs w:val="24"/>
        </w:rPr>
        <w:tab/>
      </w:r>
      <w:r w:rsidRPr="00A545DC">
        <w:rPr>
          <w:rFonts w:ascii="Times New Roman" w:hAnsi="Times New Roman"/>
          <w:szCs w:val="24"/>
        </w:rPr>
        <w:tab/>
      </w:r>
      <w:r w:rsidRPr="00A545DC">
        <w:rPr>
          <w:rFonts w:ascii="Times New Roman" w:hAnsi="Times New Roman"/>
          <w:szCs w:val="24"/>
        </w:rPr>
        <w:tab/>
      </w:r>
      <w:r w:rsidRPr="00A545DC">
        <w:rPr>
          <w:rFonts w:ascii="Times New Roman" w:hAnsi="Times New Roman"/>
          <w:szCs w:val="24"/>
        </w:rPr>
        <w:tab/>
      </w:r>
      <w:r w:rsidRPr="00A545DC">
        <w:rPr>
          <w:rFonts w:ascii="Times New Roman" w:hAnsi="Times New Roman"/>
          <w:szCs w:val="24"/>
        </w:rPr>
        <w:tab/>
      </w:r>
      <w:r w:rsidRPr="00A545DC">
        <w:rPr>
          <w:rFonts w:ascii="Times New Roman" w:hAnsi="Times New Roman"/>
          <w:szCs w:val="24"/>
        </w:rPr>
        <w:tab/>
      </w:r>
      <w:r w:rsidRPr="00A545DC">
        <w:rPr>
          <w:rFonts w:ascii="Times New Roman" w:hAnsi="Times New Roman"/>
          <w:szCs w:val="24"/>
        </w:rPr>
        <w:tab/>
      </w:r>
      <w:r w:rsidRPr="00A545DC">
        <w:rPr>
          <w:rFonts w:ascii="Times New Roman" w:hAnsi="Times New Roman"/>
          <w:szCs w:val="24"/>
        </w:rPr>
        <w:tab/>
      </w:r>
      <w:r w:rsidRPr="00A545DC">
        <w:rPr>
          <w:rFonts w:ascii="Times New Roman" w:hAnsi="Times New Roman"/>
          <w:szCs w:val="24"/>
        </w:rPr>
        <w:tab/>
      </w:r>
      <w:r w:rsidRPr="00A545DC">
        <w:rPr>
          <w:rFonts w:ascii="Times New Roman" w:hAnsi="Times New Roman"/>
          <w:szCs w:val="24"/>
        </w:rPr>
        <w:tab/>
      </w:r>
      <w:r w:rsidRPr="00A545DC">
        <w:rPr>
          <w:rFonts w:ascii="Times New Roman" w:hAnsi="Times New Roman"/>
          <w:szCs w:val="24"/>
        </w:rPr>
        <w:tab/>
      </w:r>
      <w:r w:rsidRPr="00A545DC">
        <w:rPr>
          <w:rFonts w:ascii="Times New Roman" w:hAnsi="Times New Roman"/>
          <w:szCs w:val="24"/>
        </w:rPr>
        <w:tab/>
      </w:r>
      <w:r w:rsidRPr="00A545DC">
        <w:rPr>
          <w:rFonts w:ascii="Times New Roman" w:hAnsi="Times New Roman"/>
          <w:szCs w:val="24"/>
        </w:rPr>
        <w:tab/>
        <w:t xml:space="preserve">_ _ /_ _/_ _ _ </w:t>
      </w: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jc w:val="center"/>
        <w:rPr>
          <w:rFonts w:ascii="Times New Roman" w:hAnsi="Times New Roman" w:cs="Times New Roman"/>
          <w:sz w:val="24"/>
          <w:szCs w:val="24"/>
        </w:rPr>
      </w:pPr>
      <w:r w:rsidRPr="00A545DC">
        <w:rPr>
          <w:rFonts w:ascii="Times New Roman" w:hAnsi="Times New Roman" w:cs="Times New Roman"/>
          <w:sz w:val="24"/>
          <w:szCs w:val="24"/>
        </w:rPr>
        <w:t>………………….İHALE KOMİSYONU BAŞKANLIĞINA</w:t>
      </w:r>
    </w:p>
    <w:p w:rsidR="00A545DC" w:rsidRPr="00A545DC" w:rsidRDefault="00A545DC" w:rsidP="00A545DC">
      <w:pPr>
        <w:jc w:val="center"/>
        <w:rPr>
          <w:rFonts w:ascii="Times New Roman" w:hAnsi="Times New Roman" w:cs="Times New Roman"/>
          <w:i/>
          <w:color w:val="808080"/>
          <w:sz w:val="24"/>
          <w:szCs w:val="24"/>
        </w:rPr>
      </w:pPr>
      <w:r w:rsidRPr="00A545DC">
        <w:rPr>
          <w:rFonts w:ascii="Times New Roman" w:hAnsi="Times New Roman" w:cs="Times New Roman"/>
          <w:i/>
          <w:color w:val="808080"/>
          <w:sz w:val="24"/>
          <w:szCs w:val="24"/>
        </w:rPr>
        <w:t>[alımı yapan idarenin bulunduğu şehir]</w:t>
      </w:r>
    </w:p>
    <w:p w:rsidR="00A545DC" w:rsidRPr="00A545DC" w:rsidRDefault="00A545DC" w:rsidP="00A545DC">
      <w:pPr>
        <w:rPr>
          <w:rFonts w:ascii="Times New Roman" w:hAnsi="Times New Roman" w:cs="Times New Roman"/>
          <w:sz w:val="24"/>
          <w:szCs w:val="24"/>
        </w:rPr>
      </w:pPr>
    </w:p>
    <w:p w:rsidR="00A545DC" w:rsidRPr="00A545DC" w:rsidRDefault="00A545DC" w:rsidP="00A545DC">
      <w:pPr>
        <w:rPr>
          <w:rStyle w:val="Parahead"/>
          <w:rFonts w:ascii="Times New Roman" w:hAnsi="Times New Roman" w:cs="Times New Roman"/>
          <w:spacing w:val="-2"/>
          <w:sz w:val="24"/>
          <w:szCs w:val="24"/>
        </w:rPr>
      </w:pPr>
    </w:p>
    <w:p w:rsidR="00A545DC" w:rsidRPr="00A545DC" w:rsidRDefault="00A545DC" w:rsidP="00A545DC">
      <w:pPr>
        <w:rPr>
          <w:rFonts w:ascii="Times New Roman" w:hAnsi="Times New Roman" w:cs="Times New Roman"/>
          <w:sz w:val="24"/>
          <w:szCs w:val="24"/>
        </w:rPr>
      </w:pPr>
      <w:r w:rsidRPr="00A545DC">
        <w:rPr>
          <w:rStyle w:val="Parahead"/>
          <w:rFonts w:ascii="Times New Roman" w:hAnsi="Times New Roman" w:cs="Times New Roman"/>
          <w:spacing w:val="-2"/>
          <w:sz w:val="24"/>
          <w:szCs w:val="24"/>
        </w:rPr>
        <w:t>Alım kayıt numarası:</w:t>
      </w:r>
      <w:r w:rsidRPr="00A545DC">
        <w:rPr>
          <w:rFonts w:ascii="Times New Roman" w:hAnsi="Times New Roman" w:cs="Times New Roman"/>
          <w:sz w:val="24"/>
          <w:szCs w:val="24"/>
        </w:rPr>
        <w:t xml:space="preserve"> </w:t>
      </w: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1)</w:t>
      </w:r>
      <w:r w:rsidRPr="00A545DC">
        <w:rPr>
          <w:rFonts w:ascii="Times New Roman" w:hAnsi="Times New Roman" w:cs="Times New Roman"/>
          <w:sz w:val="24"/>
          <w:szCs w:val="24"/>
        </w:rPr>
        <w:tab/>
      </w:r>
      <w:r w:rsidRPr="00A545DC">
        <w:rPr>
          <w:rFonts w:ascii="Times New Roman" w:hAnsi="Times New Roman" w:cs="Times New Roman"/>
          <w:i/>
          <w:color w:val="808080"/>
          <w:sz w:val="24"/>
          <w:szCs w:val="24"/>
        </w:rPr>
        <w:t>[İşin adı]</w:t>
      </w:r>
      <w:r w:rsidRPr="00A545DC">
        <w:rPr>
          <w:rFonts w:ascii="Times New Roman" w:hAnsi="Times New Roman" w:cs="Times New Roman"/>
          <w:sz w:val="24"/>
          <w:szCs w:val="24"/>
        </w:rPr>
        <w:t xml:space="preserve"> işine </w:t>
      </w:r>
      <w:r w:rsidRPr="00A545DC">
        <w:rPr>
          <w:rFonts w:ascii="Times New Roman" w:hAnsi="Times New Roman" w:cs="Times New Roman"/>
          <w:i/>
          <w:color w:val="808080"/>
          <w:sz w:val="24"/>
          <w:szCs w:val="24"/>
        </w:rPr>
        <w:t>[aday/istekli]</w:t>
      </w:r>
      <w:r w:rsidRPr="00A545DC">
        <w:rPr>
          <w:rFonts w:ascii="Times New Roman" w:hAnsi="Times New Roman" w:cs="Times New Roman"/>
          <w:sz w:val="24"/>
          <w:szCs w:val="24"/>
        </w:rPr>
        <w:t xml:space="preserve"> olarak </w:t>
      </w:r>
      <w:r w:rsidRPr="00A545DC">
        <w:rPr>
          <w:rFonts w:ascii="Times New Roman" w:hAnsi="Times New Roman" w:cs="Times New Roman"/>
          <w:i/>
          <w:color w:val="808080"/>
          <w:sz w:val="24"/>
          <w:szCs w:val="24"/>
        </w:rPr>
        <w:t>[katılıyorum/katılıyoruz]</w:t>
      </w:r>
      <w:r w:rsidRPr="00A545DC">
        <w:rPr>
          <w:rFonts w:ascii="Times New Roman" w:hAnsi="Times New Roman" w:cs="Times New Roman"/>
          <w:sz w:val="24"/>
          <w:szCs w:val="24"/>
        </w:rPr>
        <w:t xml:space="preserve">. Bu taahhütname ile alım tarihi itibarıyla, idari şartnamenin 9.1. ve 9.2. maddelerinde belirtilen durumlarda </w:t>
      </w:r>
      <w:r w:rsidRPr="00A545DC">
        <w:rPr>
          <w:rFonts w:ascii="Times New Roman" w:hAnsi="Times New Roman" w:cs="Times New Roman"/>
          <w:i/>
          <w:color w:val="808080"/>
          <w:sz w:val="24"/>
          <w:szCs w:val="24"/>
        </w:rPr>
        <w:t>[olmadığımı/olmadığımızı]</w:t>
      </w:r>
      <w:r w:rsidRPr="00A545DC">
        <w:rPr>
          <w:rFonts w:ascii="Times New Roman" w:hAnsi="Times New Roman" w:cs="Times New Roman"/>
          <w:sz w:val="24"/>
          <w:szCs w:val="24"/>
        </w:rPr>
        <w:t xml:space="preserve"> beyan </w:t>
      </w:r>
      <w:r w:rsidRPr="00A545DC">
        <w:rPr>
          <w:rFonts w:ascii="Times New Roman" w:hAnsi="Times New Roman" w:cs="Times New Roman"/>
          <w:i/>
          <w:color w:val="808080"/>
          <w:sz w:val="24"/>
          <w:szCs w:val="24"/>
        </w:rPr>
        <w:t>[ediyorum/ediyoruz]</w:t>
      </w:r>
      <w:r w:rsidRPr="00A545DC">
        <w:rPr>
          <w:rFonts w:ascii="Times New Roman" w:hAnsi="Times New Roman" w:cs="Times New Roman"/>
          <w:sz w:val="24"/>
          <w:szCs w:val="24"/>
        </w:rPr>
        <w:t xml:space="preserve">. Bu durumda değişiklik olması halinde, idareye derhal bildirmeyi kabul ve taahhüt </w:t>
      </w:r>
      <w:r w:rsidRPr="00A545DC">
        <w:rPr>
          <w:rFonts w:ascii="Times New Roman" w:hAnsi="Times New Roman" w:cs="Times New Roman"/>
          <w:i/>
          <w:color w:val="808080"/>
          <w:sz w:val="24"/>
          <w:szCs w:val="24"/>
        </w:rPr>
        <w:t>[ediyorum/ediyoruz]</w:t>
      </w:r>
      <w:r w:rsidRPr="00A545DC">
        <w:rPr>
          <w:rFonts w:ascii="Times New Roman" w:hAnsi="Times New Roman" w:cs="Times New Roman"/>
          <w:sz w:val="24"/>
          <w:szCs w:val="24"/>
        </w:rPr>
        <w:t>.</w:t>
      </w: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xml:space="preserve">2) Alımın </w:t>
      </w:r>
      <w:r w:rsidRPr="00A545DC">
        <w:rPr>
          <w:rFonts w:ascii="Times New Roman" w:hAnsi="Times New Roman" w:cs="Times New Roman"/>
          <w:i/>
          <w:color w:val="808080"/>
          <w:sz w:val="24"/>
          <w:szCs w:val="24"/>
        </w:rPr>
        <w:t>[üzerimde/üzerimizde]</w:t>
      </w:r>
      <w:r w:rsidRPr="00A545DC">
        <w:rPr>
          <w:rFonts w:ascii="Times New Roman" w:hAnsi="Times New Roman" w:cs="Times New Roman"/>
          <w:sz w:val="24"/>
          <w:szCs w:val="24"/>
        </w:rPr>
        <w:t xml:space="preserve"> kalması halinde; sözleşmenin imzalanmasından önce idarenizce ihtiyaç duyulması veya şikayet olması durumunda, alım tarihi itibarıyla idari şartnamenin 9.1. ve 9.2. maddelerinde belirtilen durumlarda </w:t>
      </w:r>
      <w:r w:rsidRPr="00A545DC">
        <w:rPr>
          <w:rFonts w:ascii="Times New Roman" w:hAnsi="Times New Roman" w:cs="Times New Roman"/>
          <w:i/>
          <w:color w:val="808080"/>
          <w:sz w:val="24"/>
          <w:szCs w:val="24"/>
        </w:rPr>
        <w:t>[olmadığıma/olmadığımıza]</w:t>
      </w:r>
      <w:r w:rsidRPr="00A545DC">
        <w:rPr>
          <w:rFonts w:ascii="Times New Roman" w:hAnsi="Times New Roman" w:cs="Times New Roman"/>
          <w:sz w:val="24"/>
          <w:szCs w:val="24"/>
        </w:rPr>
        <w:t xml:space="preserve"> ilişkin belgeleri beş iş günü içerisinde vermeyi kabul ve taahhüt </w:t>
      </w:r>
      <w:r w:rsidRPr="00A545DC">
        <w:rPr>
          <w:rFonts w:ascii="Times New Roman" w:hAnsi="Times New Roman" w:cs="Times New Roman"/>
          <w:i/>
          <w:color w:val="808080"/>
          <w:sz w:val="24"/>
          <w:szCs w:val="24"/>
        </w:rPr>
        <w:t>[ediyorum/ediyoruz]</w:t>
      </w:r>
      <w:r w:rsidRPr="00A545DC">
        <w:rPr>
          <w:rFonts w:ascii="Times New Roman" w:hAnsi="Times New Roman" w:cs="Times New Roman"/>
          <w:sz w:val="24"/>
          <w:szCs w:val="24"/>
        </w:rPr>
        <w:t xml:space="preserve">. </w:t>
      </w: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xml:space="preserve">3) Aksi takdirde idari şartnamenin 9 uncu maddesinde öngörülen müeyyidenin uygulanmasını kabul </w:t>
      </w:r>
      <w:r w:rsidRPr="00A545DC">
        <w:rPr>
          <w:rFonts w:ascii="Times New Roman" w:hAnsi="Times New Roman" w:cs="Times New Roman"/>
          <w:i/>
          <w:color w:val="808080"/>
          <w:sz w:val="24"/>
          <w:szCs w:val="24"/>
        </w:rPr>
        <w:t>[ediyorum/ediyoruz].</w:t>
      </w: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Ad SOYAD</w:t>
      </w:r>
      <w:r w:rsidRPr="00A545DC">
        <w:rPr>
          <w:rFonts w:ascii="Times New Roman" w:hAnsi="Times New Roman" w:cs="Times New Roman"/>
          <w:sz w:val="24"/>
          <w:szCs w:val="24"/>
          <w:vertAlign w:val="superscript"/>
        </w:rPr>
        <w:t xml:space="preserve"> </w:t>
      </w:r>
      <w:r w:rsidRPr="00A545DC">
        <w:rPr>
          <w:rFonts w:ascii="Times New Roman" w:hAnsi="Times New Roman" w:cs="Times New Roman"/>
          <w:sz w:val="24"/>
          <w:szCs w:val="24"/>
        </w:rPr>
        <w:t>/ Firma  Kaşesi</w:t>
      </w:r>
    </w:p>
    <w:p w:rsidR="00A545DC" w:rsidRPr="00A545DC" w:rsidRDefault="00A545DC" w:rsidP="00A545DC">
      <w:pPr>
        <w:pStyle w:val="stBilgi"/>
        <w:rPr>
          <w:rFonts w:ascii="Times New Roman" w:hAnsi="Times New Roman" w:cs="Times New Roman"/>
          <w:sz w:val="24"/>
          <w:szCs w:val="24"/>
        </w:rPr>
      </w:pPr>
    </w:p>
    <w:p w:rsidR="00A545DC" w:rsidRPr="00A545DC" w:rsidRDefault="00A545DC" w:rsidP="00A545DC">
      <w:pPr>
        <w:pStyle w:val="stBilgi"/>
        <w:rPr>
          <w:rFonts w:ascii="Times New Roman" w:hAnsi="Times New Roman" w:cs="Times New Roman"/>
          <w:sz w:val="24"/>
          <w:szCs w:val="24"/>
        </w:rPr>
      </w:pPr>
      <w:r w:rsidRPr="00A545DC">
        <w:rPr>
          <w:rFonts w:ascii="Times New Roman" w:hAnsi="Times New Roman" w:cs="Times New Roman"/>
          <w:sz w:val="24"/>
          <w:szCs w:val="24"/>
        </w:rPr>
        <w:t xml:space="preserve">İmza       </w:t>
      </w:r>
    </w:p>
    <w:p w:rsidR="00A545DC" w:rsidRPr="00A545DC" w:rsidRDefault="00A545DC" w:rsidP="00A545DC">
      <w:pPr>
        <w:pStyle w:val="KonuBal"/>
        <w:jc w:val="both"/>
        <w:rPr>
          <w:b w:val="0"/>
          <w:sz w:val="24"/>
          <w:szCs w:val="24"/>
        </w:rPr>
      </w:pPr>
    </w:p>
    <w:p w:rsidR="00A545DC" w:rsidRPr="00A545DC" w:rsidRDefault="00A545DC" w:rsidP="00A545DC">
      <w:pPr>
        <w:pStyle w:val="KonuBal"/>
        <w:jc w:val="both"/>
        <w:rPr>
          <w:b w:val="0"/>
          <w:sz w:val="24"/>
          <w:szCs w:val="24"/>
        </w:rPr>
      </w:pPr>
    </w:p>
    <w:p w:rsidR="00A545DC" w:rsidRPr="00A545DC" w:rsidRDefault="00A545DC" w:rsidP="00A545DC">
      <w:pPr>
        <w:pStyle w:val="KonuBal"/>
        <w:jc w:val="both"/>
        <w:rPr>
          <w:b w:val="0"/>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xml:space="preserve">                                                     </w:t>
      </w:r>
    </w:p>
    <w:p w:rsidR="00A545DC" w:rsidRPr="00A545DC" w:rsidRDefault="00A545DC" w:rsidP="00A545DC">
      <w:pPr>
        <w:jc w:val="right"/>
        <w:rPr>
          <w:rFonts w:ascii="Times New Roman" w:hAnsi="Times New Roman" w:cs="Times New Roman"/>
          <w:sz w:val="24"/>
          <w:szCs w:val="24"/>
        </w:rPr>
      </w:pPr>
      <w:r w:rsidRPr="00A545DC">
        <w:rPr>
          <w:rFonts w:ascii="Times New Roman" w:hAnsi="Times New Roman" w:cs="Times New Roman"/>
          <w:sz w:val="24"/>
          <w:szCs w:val="24"/>
        </w:rPr>
        <w:br w:type="page"/>
      </w:r>
      <w:r w:rsidRPr="00A545DC">
        <w:rPr>
          <w:rFonts w:ascii="Times New Roman" w:hAnsi="Times New Roman" w:cs="Times New Roman"/>
          <w:sz w:val="24"/>
          <w:szCs w:val="24"/>
        </w:rPr>
        <w:lastRenderedPageBreak/>
        <w:t xml:space="preserve"> LAHİKA-2</w:t>
      </w:r>
    </w:p>
    <w:p w:rsidR="00A545DC" w:rsidRPr="00A545DC" w:rsidRDefault="00A545DC" w:rsidP="00A545DC">
      <w:pPr>
        <w:jc w:val="center"/>
        <w:rPr>
          <w:rFonts w:ascii="Times New Roman" w:hAnsi="Times New Roman" w:cs="Times New Roman"/>
          <w:sz w:val="24"/>
          <w:szCs w:val="24"/>
        </w:rPr>
      </w:pPr>
      <w:r w:rsidRPr="00A545DC">
        <w:rPr>
          <w:rFonts w:ascii="Times New Roman" w:hAnsi="Times New Roman" w:cs="Times New Roman"/>
          <w:sz w:val="24"/>
          <w:szCs w:val="24"/>
        </w:rPr>
        <w:t xml:space="preserve"> (PROFORMA FATURA ÖRNEĞİ )</w:t>
      </w: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FİRMANIN ADI</w:t>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t>:</w:t>
      </w:r>
    </w:p>
    <w:p w:rsidR="00A545DC" w:rsidRPr="00A545DC" w:rsidRDefault="00A545DC" w:rsidP="00A545DC">
      <w:pPr>
        <w:rPr>
          <w:rFonts w:ascii="Times New Roman" w:hAnsi="Times New Roman" w:cs="Times New Roman"/>
          <w:i/>
          <w:sz w:val="24"/>
          <w:szCs w:val="24"/>
        </w:rPr>
      </w:pPr>
      <w:r w:rsidRPr="00A545DC">
        <w:rPr>
          <w:rFonts w:ascii="Times New Roman" w:hAnsi="Times New Roman" w:cs="Times New Roman"/>
          <w:sz w:val="24"/>
          <w:szCs w:val="24"/>
        </w:rPr>
        <w:t>FİRMANIN ADRESİ</w:t>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t>:</w:t>
      </w:r>
    </w:p>
    <w:p w:rsidR="00A545DC" w:rsidRPr="00A545DC" w:rsidRDefault="00A545DC" w:rsidP="00A545DC">
      <w:pPr>
        <w:rPr>
          <w:rFonts w:ascii="Times New Roman" w:hAnsi="Times New Roman" w:cs="Times New Roman"/>
          <w:i/>
          <w:sz w:val="24"/>
          <w:szCs w:val="24"/>
        </w:rPr>
      </w:pPr>
      <w:r w:rsidRPr="00A545DC">
        <w:rPr>
          <w:rFonts w:ascii="Times New Roman" w:hAnsi="Times New Roman" w:cs="Times New Roman"/>
          <w:sz w:val="24"/>
          <w:szCs w:val="24"/>
        </w:rPr>
        <w:t>TELEFONU</w:t>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t>:</w:t>
      </w: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FAKS NUMARASI</w:t>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t>:</w:t>
      </w:r>
    </w:p>
    <w:p w:rsidR="00A545DC" w:rsidRPr="00A545DC" w:rsidRDefault="00A545DC" w:rsidP="00A545DC">
      <w:pPr>
        <w:rPr>
          <w:rFonts w:ascii="Times New Roman" w:hAnsi="Times New Roman" w:cs="Times New Roman"/>
          <w:i/>
          <w:sz w:val="24"/>
          <w:szCs w:val="24"/>
        </w:rPr>
      </w:pPr>
      <w:r w:rsidRPr="00A545DC">
        <w:rPr>
          <w:rFonts w:ascii="Times New Roman" w:hAnsi="Times New Roman" w:cs="Times New Roman"/>
          <w:sz w:val="24"/>
          <w:szCs w:val="24"/>
        </w:rPr>
        <w:t>E-POSTA ADRESİ</w:t>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t>:</w:t>
      </w:r>
    </w:p>
    <w:p w:rsidR="00A545DC" w:rsidRPr="00A545DC" w:rsidRDefault="00A545DC" w:rsidP="00A545DC">
      <w:pPr>
        <w:rPr>
          <w:rFonts w:ascii="Times New Roman" w:hAnsi="Times New Roman" w:cs="Times New Roman"/>
          <w:i/>
          <w:sz w:val="24"/>
          <w:szCs w:val="24"/>
        </w:rPr>
      </w:pPr>
      <w:r w:rsidRPr="00A545DC">
        <w:rPr>
          <w:rFonts w:ascii="Times New Roman" w:hAnsi="Times New Roman" w:cs="Times New Roman"/>
          <w:sz w:val="24"/>
          <w:szCs w:val="24"/>
        </w:rPr>
        <w:t>WEB SİTESİ</w:t>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t>:</w:t>
      </w:r>
    </w:p>
    <w:p w:rsidR="00A545DC" w:rsidRPr="00A545DC" w:rsidRDefault="00A545DC" w:rsidP="00A545DC">
      <w:pPr>
        <w:pStyle w:val="AltBilgi"/>
        <w:tabs>
          <w:tab w:val="right" w:pos="3828"/>
        </w:tabs>
        <w:rPr>
          <w:rFonts w:ascii="Times New Roman" w:hAnsi="Times New Roman" w:cs="Times New Roman"/>
          <w:sz w:val="24"/>
          <w:szCs w:val="24"/>
        </w:rPr>
      </w:pPr>
      <w:r w:rsidRPr="00A545DC">
        <w:rPr>
          <w:rFonts w:ascii="Times New Roman" w:hAnsi="Times New Roman" w:cs="Times New Roman"/>
          <w:sz w:val="24"/>
          <w:szCs w:val="24"/>
        </w:rPr>
        <w:t>ALIM KAYIT NUMARASI</w:t>
      </w:r>
      <w:r w:rsidRPr="00A545DC">
        <w:rPr>
          <w:rFonts w:ascii="Times New Roman" w:hAnsi="Times New Roman" w:cs="Times New Roman"/>
          <w:sz w:val="24"/>
          <w:szCs w:val="24"/>
        </w:rPr>
        <w:tab/>
      </w:r>
      <w:r w:rsidRPr="00A545DC">
        <w:rPr>
          <w:rFonts w:ascii="Times New Roman" w:hAnsi="Times New Roman" w:cs="Times New Roman"/>
          <w:sz w:val="24"/>
          <w:szCs w:val="24"/>
        </w:rPr>
        <w:tab/>
        <w:t xml:space="preserve">: </w:t>
      </w:r>
    </w:p>
    <w:p w:rsidR="00A545DC" w:rsidRPr="00A545DC" w:rsidRDefault="00A545DC" w:rsidP="00A545DC">
      <w:pPr>
        <w:pStyle w:val="AltBilgi"/>
        <w:tabs>
          <w:tab w:val="right" w:pos="3828"/>
        </w:tabs>
        <w:rPr>
          <w:rFonts w:ascii="Times New Roman" w:hAnsi="Times New Roman" w:cs="Times New Roman"/>
          <w:sz w:val="24"/>
          <w:szCs w:val="24"/>
        </w:rPr>
      </w:pPr>
      <w:r w:rsidRPr="00A545DC">
        <w:rPr>
          <w:rFonts w:ascii="Times New Roman" w:hAnsi="Times New Roman" w:cs="Times New Roman"/>
          <w:sz w:val="24"/>
          <w:szCs w:val="24"/>
        </w:rPr>
        <w:t>PROJE NO</w:t>
      </w:r>
      <w:r w:rsidRPr="00A545DC">
        <w:rPr>
          <w:rFonts w:ascii="Times New Roman" w:hAnsi="Times New Roman" w:cs="Times New Roman"/>
          <w:sz w:val="24"/>
          <w:szCs w:val="24"/>
        </w:rPr>
        <w:tab/>
      </w:r>
      <w:r w:rsidRPr="00A545DC">
        <w:rPr>
          <w:rFonts w:ascii="Times New Roman" w:hAnsi="Times New Roman" w:cs="Times New Roman"/>
          <w:sz w:val="24"/>
          <w:szCs w:val="24"/>
        </w:rPr>
        <w:tab/>
        <w:t>:  -</w:t>
      </w:r>
    </w:p>
    <w:p w:rsidR="00A545DC" w:rsidRPr="00A545DC" w:rsidRDefault="00A545DC" w:rsidP="00A545DC">
      <w:pPr>
        <w:rPr>
          <w:rFonts w:ascii="Times New Roman" w:hAnsi="Times New Roman" w:cs="Times New Roman"/>
          <w:i/>
          <w:sz w:val="24"/>
          <w:szCs w:val="24"/>
        </w:rPr>
      </w:pPr>
      <w:r w:rsidRPr="00A545DC">
        <w:rPr>
          <w:rFonts w:ascii="Times New Roman" w:hAnsi="Times New Roman" w:cs="Times New Roman"/>
          <w:sz w:val="24"/>
          <w:szCs w:val="24"/>
        </w:rPr>
        <w:t>İŞİN ADI</w:t>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t>:</w:t>
      </w: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PROFORMA FATURANIN TARİHİ</w:t>
      </w:r>
      <w:r w:rsidRPr="00A545DC">
        <w:rPr>
          <w:rFonts w:ascii="Times New Roman" w:hAnsi="Times New Roman" w:cs="Times New Roman"/>
          <w:sz w:val="24"/>
          <w:szCs w:val="24"/>
        </w:rPr>
        <w:tab/>
        <w:t>:</w:t>
      </w: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PROFORMA FATURA NO</w:t>
      </w:r>
      <w:r w:rsidRPr="00A545DC">
        <w:rPr>
          <w:rFonts w:ascii="Times New Roman" w:hAnsi="Times New Roman" w:cs="Times New Roman"/>
          <w:sz w:val="24"/>
          <w:szCs w:val="24"/>
        </w:rPr>
        <w:tab/>
      </w:r>
      <w:r w:rsidRPr="00A545DC">
        <w:rPr>
          <w:rFonts w:ascii="Times New Roman" w:hAnsi="Times New Roman" w:cs="Times New Roman"/>
          <w:sz w:val="24"/>
          <w:szCs w:val="24"/>
        </w:rPr>
        <w:tab/>
      </w:r>
      <w:r w:rsidRPr="00A545DC">
        <w:rPr>
          <w:rFonts w:ascii="Times New Roman" w:hAnsi="Times New Roman" w:cs="Times New Roman"/>
          <w:sz w:val="24"/>
          <w:szCs w:val="24"/>
        </w:rPr>
        <w:tab/>
        <w:t>:</w:t>
      </w:r>
    </w:p>
    <w:p w:rsidR="00A545DC" w:rsidRPr="00A545DC" w:rsidRDefault="00A545DC" w:rsidP="00A545DC">
      <w:pPr>
        <w:rPr>
          <w:rFonts w:ascii="Times New Roman" w:hAnsi="Times New Roman" w:cs="Times New Roman"/>
          <w:color w:val="FF0000"/>
          <w:sz w:val="24"/>
          <w:szCs w:val="24"/>
        </w:rPr>
      </w:pP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Alım konusu işin tamamını alım dokümanında yer alan uygulama projeleri ve bunlara ilişkin mahal listelerine dayalı olarak Katma Değer Vergisi hariç toplam…………………TL……………KR. (</w:t>
      </w:r>
      <w:r w:rsidRPr="00A545DC">
        <w:rPr>
          <w:rFonts w:ascii="Times New Roman" w:hAnsi="Times New Roman" w:cs="Times New Roman"/>
          <w:i/>
          <w:sz w:val="24"/>
          <w:szCs w:val="24"/>
        </w:rPr>
        <w:t>RAKAMLA),…………………………………….(YAZIYLA)</w:t>
      </w:r>
      <w:r w:rsidRPr="00A545DC">
        <w:rPr>
          <w:rFonts w:ascii="Times New Roman" w:hAnsi="Times New Roman" w:cs="Times New Roman"/>
          <w:sz w:val="24"/>
          <w:szCs w:val="24"/>
        </w:rPr>
        <w:t xml:space="preserve"> anahtar teslimi götürü bedel üzerinden yapmayı kabul ve taahhüt ederiz.</w:t>
      </w: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b/>
          <w:sz w:val="24"/>
          <w:szCs w:val="24"/>
          <w:u w:val="single"/>
        </w:rPr>
      </w:pPr>
      <w:r w:rsidRPr="00A545DC">
        <w:rPr>
          <w:rFonts w:ascii="Times New Roman" w:hAnsi="Times New Roman" w:cs="Times New Roman"/>
          <w:b/>
          <w:sz w:val="24"/>
          <w:szCs w:val="24"/>
          <w:u w:val="single"/>
        </w:rPr>
        <w:t xml:space="preserve"> İDARİ KONULAR :</w:t>
      </w:r>
    </w:p>
    <w:p w:rsidR="00A545DC" w:rsidRPr="00A545DC" w:rsidRDefault="00A545DC" w:rsidP="00C97934">
      <w:pPr>
        <w:numPr>
          <w:ilvl w:val="0"/>
          <w:numId w:val="7"/>
        </w:numPr>
        <w:ind w:left="0" w:firstLine="0"/>
        <w:rPr>
          <w:rFonts w:ascii="Times New Roman" w:hAnsi="Times New Roman" w:cs="Times New Roman"/>
          <w:sz w:val="24"/>
          <w:szCs w:val="24"/>
        </w:rPr>
      </w:pPr>
      <w:r w:rsidRPr="00A545DC">
        <w:rPr>
          <w:rFonts w:ascii="Times New Roman" w:hAnsi="Times New Roman" w:cs="Times New Roman"/>
          <w:sz w:val="24"/>
          <w:szCs w:val="24"/>
        </w:rPr>
        <w:t>Ödeme Şekli: Sözleşme tasarısının 10. maddesinde belirtilen esaslar dahilinde yapılacaktır.</w:t>
      </w: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xml:space="preserve">2.   </w:t>
      </w:r>
      <w:r w:rsidRPr="00A545DC">
        <w:rPr>
          <w:rFonts w:ascii="Times New Roman" w:hAnsi="Times New Roman" w:cs="Times New Roman"/>
          <w:sz w:val="24"/>
          <w:szCs w:val="24"/>
        </w:rPr>
        <w:tab/>
        <w:t xml:space="preserve">Teklif Geçerlilik Süresi : 90 (Doksan) Gün </w:t>
      </w:r>
    </w:p>
    <w:p w:rsidR="00A545DC" w:rsidRPr="00A545DC" w:rsidRDefault="00A545DC" w:rsidP="00A545DC">
      <w:pPr>
        <w:rPr>
          <w:rFonts w:ascii="Times New Roman" w:hAnsi="Times New Roman" w:cs="Times New Roman"/>
          <w:i/>
          <w:color w:val="FF0000"/>
          <w:sz w:val="24"/>
          <w:szCs w:val="24"/>
        </w:rPr>
      </w:pPr>
      <w:r w:rsidRPr="00A545DC">
        <w:rPr>
          <w:rFonts w:ascii="Times New Roman" w:hAnsi="Times New Roman" w:cs="Times New Roman"/>
          <w:sz w:val="24"/>
          <w:szCs w:val="24"/>
        </w:rPr>
        <w:t xml:space="preserve">3.  </w:t>
      </w:r>
      <w:r w:rsidRPr="00A545DC">
        <w:rPr>
          <w:rFonts w:ascii="Times New Roman" w:hAnsi="Times New Roman" w:cs="Times New Roman"/>
          <w:sz w:val="24"/>
          <w:szCs w:val="24"/>
        </w:rPr>
        <w:tab/>
        <w:t>İşin Yapılacağı Yer</w:t>
      </w:r>
      <w:r w:rsidRPr="00A545DC">
        <w:rPr>
          <w:rFonts w:ascii="Times New Roman" w:hAnsi="Times New Roman" w:cs="Times New Roman"/>
          <w:sz w:val="24"/>
          <w:szCs w:val="24"/>
        </w:rPr>
        <w:tab/>
        <w:t xml:space="preserve">: Hava Kuvvetleri Komutanlığı Karargâh Kışlası İnönü Bulvarı Bakanlıklar-Çankaya/ANKARA </w:t>
      </w: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xml:space="preserve">4.   </w:t>
      </w:r>
      <w:r w:rsidRPr="00A545DC">
        <w:rPr>
          <w:rFonts w:ascii="Times New Roman" w:hAnsi="Times New Roman" w:cs="Times New Roman"/>
          <w:sz w:val="24"/>
          <w:szCs w:val="24"/>
        </w:rPr>
        <w:tab/>
        <w:t>Garanti Süresi</w:t>
      </w:r>
      <w:r w:rsidRPr="00A545DC">
        <w:rPr>
          <w:rFonts w:ascii="Times New Roman" w:hAnsi="Times New Roman" w:cs="Times New Roman"/>
          <w:sz w:val="24"/>
          <w:szCs w:val="24"/>
        </w:rPr>
        <w:tab/>
      </w:r>
      <w:r w:rsidRPr="00A545DC">
        <w:rPr>
          <w:rFonts w:ascii="Times New Roman" w:hAnsi="Times New Roman" w:cs="Times New Roman"/>
          <w:sz w:val="24"/>
          <w:szCs w:val="24"/>
        </w:rPr>
        <w:tab/>
        <w:t>: İdari Şartname ve Sözleşme tasarısında belirtilmiştir.</w:t>
      </w:r>
    </w:p>
    <w:p w:rsidR="00A545DC" w:rsidRPr="00A545DC" w:rsidRDefault="00A545DC" w:rsidP="00A545DC">
      <w:pPr>
        <w:rPr>
          <w:rFonts w:ascii="Times New Roman" w:hAnsi="Times New Roman" w:cs="Times New Roman"/>
          <w:bCs/>
          <w:sz w:val="24"/>
          <w:szCs w:val="24"/>
        </w:rPr>
      </w:pPr>
      <w:r w:rsidRPr="00A545DC">
        <w:rPr>
          <w:rFonts w:ascii="Times New Roman" w:hAnsi="Times New Roman" w:cs="Times New Roman"/>
          <w:sz w:val="24"/>
          <w:szCs w:val="24"/>
        </w:rPr>
        <w:t xml:space="preserve">5. </w:t>
      </w:r>
      <w:r w:rsidRPr="00A545DC">
        <w:rPr>
          <w:rFonts w:ascii="Times New Roman" w:hAnsi="Times New Roman" w:cs="Times New Roman"/>
          <w:sz w:val="24"/>
          <w:szCs w:val="24"/>
        </w:rPr>
        <w:tab/>
      </w:r>
      <w:r w:rsidRPr="00A545DC">
        <w:rPr>
          <w:rFonts w:ascii="Times New Roman" w:hAnsi="Times New Roman" w:cs="Times New Roman"/>
          <w:bCs/>
          <w:sz w:val="24"/>
          <w:szCs w:val="24"/>
        </w:rPr>
        <w:t>İdari şartnamenin 8,9,10 numaralı maddeleri için hiç bir yasaklı faaliyet ve davranışımız yoktur.</w:t>
      </w:r>
    </w:p>
    <w:p w:rsidR="00A545DC" w:rsidRPr="00A545DC" w:rsidRDefault="00A545DC" w:rsidP="00A545DC">
      <w:pPr>
        <w:rPr>
          <w:rFonts w:ascii="Times New Roman" w:hAnsi="Times New Roman" w:cs="Times New Roman"/>
          <w:bCs/>
          <w:sz w:val="24"/>
          <w:szCs w:val="24"/>
        </w:rPr>
      </w:pPr>
      <w:r w:rsidRPr="00A545DC">
        <w:rPr>
          <w:rFonts w:ascii="Times New Roman" w:hAnsi="Times New Roman" w:cs="Times New Roman"/>
          <w:sz w:val="24"/>
          <w:szCs w:val="24"/>
        </w:rPr>
        <w:t>6.</w:t>
      </w:r>
      <w:r w:rsidRPr="00A545DC">
        <w:rPr>
          <w:rFonts w:ascii="Times New Roman" w:hAnsi="Times New Roman" w:cs="Times New Roman"/>
          <w:sz w:val="24"/>
          <w:szCs w:val="24"/>
        </w:rPr>
        <w:tab/>
      </w:r>
      <w:r w:rsidRPr="00A545DC">
        <w:rPr>
          <w:rFonts w:ascii="Times New Roman" w:hAnsi="Times New Roman" w:cs="Times New Roman"/>
          <w:bCs/>
          <w:sz w:val="24"/>
          <w:szCs w:val="24"/>
        </w:rPr>
        <w:t>İdari şartnamenin tüm maddelerini okuduk. Firmamız idari şartnamede istenen tüm hususları kayıtsız şartsız yerine getirmeyi taahhüt etmektedir. Teklif fiyata dahil olduğu belirtilen tüm masraflar ve teklif geçerlilik süresi de dahil olmak üzere alım dokümanında yer alan tüm düzenlemeleri dikkate alarak teklif verdiğimizi, dokümanda yer alan yükümlülükleri yerine getirmememiz durumunda uygulanacak yaptırımları kabul ettiğimizi beyan ediyoruz.</w:t>
      </w:r>
    </w:p>
    <w:p w:rsidR="00A545DC" w:rsidRPr="00A545DC" w:rsidRDefault="00A545DC" w:rsidP="00A545DC">
      <w:pPr>
        <w:rPr>
          <w:rFonts w:ascii="Times New Roman" w:hAnsi="Times New Roman" w:cs="Times New Roman"/>
          <w:bCs/>
          <w:sz w:val="24"/>
          <w:szCs w:val="24"/>
        </w:rPr>
      </w:pPr>
      <w:r w:rsidRPr="00A545DC">
        <w:rPr>
          <w:rFonts w:ascii="Times New Roman" w:hAnsi="Times New Roman" w:cs="Times New Roman"/>
          <w:bCs/>
          <w:sz w:val="24"/>
          <w:szCs w:val="24"/>
        </w:rPr>
        <w:t>7.</w:t>
      </w:r>
      <w:r w:rsidRPr="00A545DC">
        <w:rPr>
          <w:rFonts w:ascii="Times New Roman" w:hAnsi="Times New Roman" w:cs="Times New Roman"/>
          <w:bCs/>
          <w:sz w:val="24"/>
          <w:szCs w:val="24"/>
        </w:rPr>
        <w:tab/>
        <w:t>Teklifimizde beyan ettiğimiz bilgi ve belgelerin doğru olduğunu;  talep edilmesi durumunda geçici teminat mektubu ile beyan ettiğimiz bilgileri tevsik eden belgeleri, alım dokümanında yer alan belgelerin sunuluş şekline ilişkin düzenlemelere uygun olarak istenilen süre içerisinde İdarenize sunacağımızı; anılan belgeleri sunmamamız durumunda uygulanacak yaptırımları kabul ettiğimizi beyan ediyoruz.</w:t>
      </w:r>
    </w:p>
    <w:p w:rsidR="00A545DC" w:rsidRPr="00A545DC" w:rsidRDefault="00A545DC" w:rsidP="00A545DC">
      <w:pPr>
        <w:rPr>
          <w:rFonts w:ascii="Times New Roman" w:hAnsi="Times New Roman" w:cs="Times New Roman"/>
          <w:bCs/>
          <w:sz w:val="24"/>
          <w:szCs w:val="24"/>
        </w:rPr>
      </w:pPr>
      <w:r w:rsidRPr="00A545DC">
        <w:rPr>
          <w:rFonts w:ascii="Times New Roman" w:hAnsi="Times New Roman" w:cs="Times New Roman"/>
          <w:bCs/>
          <w:sz w:val="24"/>
          <w:szCs w:val="24"/>
        </w:rPr>
        <w:tab/>
      </w:r>
    </w:p>
    <w:p w:rsidR="00A545DC" w:rsidRPr="00A545DC" w:rsidRDefault="00A545DC" w:rsidP="00A545DC">
      <w:pPr>
        <w:rPr>
          <w:rFonts w:ascii="Times New Roman" w:hAnsi="Times New Roman" w:cs="Times New Roman"/>
          <w:bCs/>
          <w:sz w:val="24"/>
          <w:szCs w:val="24"/>
        </w:rPr>
      </w:pPr>
    </w:p>
    <w:p w:rsidR="00A545DC" w:rsidRPr="00A545DC" w:rsidRDefault="00A545DC" w:rsidP="00A545DC">
      <w:pPr>
        <w:rPr>
          <w:rFonts w:ascii="Times New Roman" w:hAnsi="Times New Roman" w:cs="Times New Roman"/>
          <w:i/>
          <w:color w:val="FF0000"/>
          <w:sz w:val="24"/>
          <w:szCs w:val="24"/>
        </w:rPr>
      </w:pP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xml:space="preserve"> FİRMA KAŞESİ/İMZA</w:t>
      </w: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i/>
          <w:color w:val="FF0000"/>
          <w:sz w:val="24"/>
          <w:szCs w:val="24"/>
        </w:rPr>
      </w:pP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xml:space="preserve">YETKİLİ PERSONELİN ADI VE SOYADI/ </w:t>
      </w: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i/>
          <w:color w:val="FF0000"/>
          <w:sz w:val="24"/>
          <w:szCs w:val="24"/>
        </w:rPr>
      </w:pP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BU PROFORMA FATURA …..SAYFADAN İBARETTİR.</w:t>
      </w:r>
    </w:p>
    <w:p w:rsidR="00A545DC" w:rsidRPr="00A545DC" w:rsidRDefault="00A545DC" w:rsidP="00A545DC">
      <w:pPr>
        <w:rPr>
          <w:rFonts w:ascii="Times New Roman" w:hAnsi="Times New Roman" w:cs="Times New Roman"/>
          <w:i/>
          <w:color w:val="FF0000"/>
          <w:sz w:val="24"/>
          <w:szCs w:val="24"/>
        </w:rPr>
      </w:pPr>
    </w:p>
    <w:p w:rsidR="00A545DC" w:rsidRPr="00A545DC" w:rsidRDefault="00A545DC" w:rsidP="00A545DC">
      <w:pPr>
        <w:rPr>
          <w:rFonts w:ascii="Times New Roman" w:hAnsi="Times New Roman" w:cs="Times New Roman"/>
          <w:bCs/>
          <w:i/>
          <w:color w:val="FF0000"/>
          <w:sz w:val="24"/>
          <w:szCs w:val="24"/>
        </w:rPr>
      </w:pPr>
    </w:p>
    <w:p w:rsidR="00A545DC" w:rsidRPr="00A545DC" w:rsidRDefault="00A545DC" w:rsidP="00A545DC">
      <w:pPr>
        <w:jc w:val="right"/>
        <w:rPr>
          <w:rFonts w:ascii="Times New Roman" w:hAnsi="Times New Roman" w:cs="Times New Roman"/>
          <w:sz w:val="24"/>
          <w:szCs w:val="24"/>
        </w:rPr>
      </w:pPr>
      <w:r w:rsidRPr="00A545DC">
        <w:rPr>
          <w:rFonts w:ascii="Times New Roman" w:hAnsi="Times New Roman" w:cs="Times New Roman"/>
          <w:sz w:val="24"/>
          <w:szCs w:val="24"/>
        </w:rPr>
        <w:br w:type="page"/>
      </w:r>
    </w:p>
    <w:p w:rsidR="00A545DC" w:rsidRPr="00A545DC" w:rsidRDefault="00A545DC" w:rsidP="00A545DC">
      <w:pPr>
        <w:jc w:val="right"/>
        <w:rPr>
          <w:rFonts w:ascii="Times New Roman" w:hAnsi="Times New Roman" w:cs="Times New Roman"/>
          <w:sz w:val="24"/>
          <w:szCs w:val="24"/>
        </w:rPr>
      </w:pPr>
    </w:p>
    <w:p w:rsidR="00A545DC" w:rsidRPr="00A545DC" w:rsidRDefault="00A545DC" w:rsidP="00A545DC">
      <w:pPr>
        <w:jc w:val="right"/>
        <w:rPr>
          <w:rFonts w:ascii="Times New Roman" w:hAnsi="Times New Roman" w:cs="Times New Roman"/>
          <w:sz w:val="24"/>
          <w:szCs w:val="24"/>
        </w:rPr>
      </w:pPr>
      <w:r w:rsidRPr="00A545DC">
        <w:rPr>
          <w:rFonts w:ascii="Times New Roman" w:hAnsi="Times New Roman" w:cs="Times New Roman"/>
          <w:sz w:val="24"/>
          <w:szCs w:val="24"/>
        </w:rPr>
        <w:t>LAHİKA-3</w:t>
      </w:r>
    </w:p>
    <w:p w:rsidR="00A545DC" w:rsidRPr="00A545DC" w:rsidRDefault="00A545DC" w:rsidP="00A545DC">
      <w:pPr>
        <w:jc w:val="right"/>
        <w:rPr>
          <w:rFonts w:ascii="Times New Roman" w:hAnsi="Times New Roman" w:cs="Times New Roman"/>
          <w:i/>
          <w:color w:val="FF0000"/>
          <w:sz w:val="24"/>
          <w:szCs w:val="24"/>
        </w:rPr>
      </w:pPr>
      <w:r w:rsidRPr="00A545DC">
        <w:rPr>
          <w:rFonts w:ascii="Times New Roman" w:hAnsi="Times New Roman" w:cs="Times New Roman"/>
          <w:i/>
          <w:color w:val="FF0000"/>
          <w:sz w:val="24"/>
          <w:szCs w:val="24"/>
          <w:lang w:val="en-US"/>
        </w:rPr>
        <w:t xml:space="preserve"> </w:t>
      </w:r>
    </w:p>
    <w:p w:rsidR="00A545DC" w:rsidRPr="00A545DC" w:rsidRDefault="00A545DC" w:rsidP="00A545DC">
      <w:pPr>
        <w:pStyle w:val="Balk6"/>
        <w:tabs>
          <w:tab w:val="clear" w:pos="426"/>
        </w:tabs>
        <w:jc w:val="right"/>
        <w:rPr>
          <w:rFonts w:ascii="Times New Roman" w:hAnsi="Times New Roman"/>
          <w:b w:val="0"/>
          <w:color w:val="auto"/>
          <w:szCs w:val="24"/>
        </w:rPr>
      </w:pPr>
    </w:p>
    <w:p w:rsidR="00A545DC" w:rsidRPr="00A545DC" w:rsidRDefault="00A545DC" w:rsidP="00A545DC">
      <w:pPr>
        <w:pStyle w:val="Balk6"/>
        <w:tabs>
          <w:tab w:val="clear" w:pos="426"/>
        </w:tabs>
        <w:jc w:val="center"/>
        <w:rPr>
          <w:rFonts w:ascii="Times New Roman" w:hAnsi="Times New Roman"/>
          <w:b w:val="0"/>
          <w:color w:val="auto"/>
          <w:szCs w:val="24"/>
        </w:rPr>
      </w:pPr>
    </w:p>
    <w:p w:rsidR="00A545DC" w:rsidRPr="00A545DC" w:rsidRDefault="00A545DC" w:rsidP="00A545DC">
      <w:pPr>
        <w:pStyle w:val="Balk6"/>
        <w:tabs>
          <w:tab w:val="clear" w:pos="426"/>
        </w:tabs>
        <w:jc w:val="center"/>
        <w:rPr>
          <w:rFonts w:ascii="Times New Roman" w:hAnsi="Times New Roman"/>
          <w:b w:val="0"/>
          <w:i/>
          <w:color w:val="FF0000"/>
          <w:szCs w:val="24"/>
        </w:rPr>
      </w:pPr>
      <w:r w:rsidRPr="00A545DC">
        <w:rPr>
          <w:rFonts w:ascii="Times New Roman" w:hAnsi="Times New Roman"/>
          <w:b w:val="0"/>
          <w:color w:val="auto"/>
          <w:szCs w:val="24"/>
        </w:rPr>
        <w:t>İŞ ORTAKLIĞI BEYANNAMESİ</w:t>
      </w:r>
    </w:p>
    <w:p w:rsidR="00A545DC" w:rsidRPr="00A545DC" w:rsidRDefault="00A545DC" w:rsidP="00A545DC">
      <w:pPr>
        <w:pStyle w:val="Balk7"/>
        <w:ind w:firstLine="0"/>
        <w:rPr>
          <w:rFonts w:ascii="Times New Roman" w:hAnsi="Times New Roman"/>
          <w:b w:val="0"/>
          <w:szCs w:val="24"/>
        </w:rPr>
      </w:pPr>
    </w:p>
    <w:p w:rsidR="00A545DC" w:rsidRPr="00A545DC" w:rsidRDefault="00A545DC" w:rsidP="00A545DC">
      <w:pPr>
        <w:rPr>
          <w:rFonts w:ascii="Times New Roman" w:hAnsi="Times New Roman" w:cs="Times New Roman"/>
          <w:i/>
          <w:color w:val="FF0000"/>
          <w:sz w:val="24"/>
          <w:szCs w:val="24"/>
        </w:rPr>
      </w:pPr>
      <w:r w:rsidRPr="00A545DC">
        <w:rPr>
          <w:rFonts w:ascii="Times New Roman" w:hAnsi="Times New Roman" w:cs="Times New Roman"/>
          <w:sz w:val="24"/>
          <w:szCs w:val="24"/>
        </w:rPr>
        <w:t xml:space="preserve">Alım kayıt numarası: </w:t>
      </w:r>
    </w:p>
    <w:p w:rsidR="00A545DC" w:rsidRPr="00A545DC" w:rsidRDefault="00A545DC" w:rsidP="00A545DC">
      <w:pPr>
        <w:rPr>
          <w:rFonts w:ascii="Times New Roman" w:hAnsi="Times New Roman" w:cs="Times New Roman"/>
          <w:sz w:val="24"/>
          <w:szCs w:val="24"/>
        </w:rPr>
      </w:pPr>
    </w:p>
    <w:p w:rsidR="00A545DC" w:rsidRPr="00A545DC" w:rsidRDefault="00A545DC" w:rsidP="00A545DC">
      <w:pPr>
        <w:pStyle w:val="BodyText21"/>
        <w:overflowPunct/>
        <w:autoSpaceDE/>
        <w:autoSpaceDN/>
        <w:adjustRightInd/>
        <w:jc w:val="both"/>
        <w:rPr>
          <w:i/>
          <w:color w:val="FF0000"/>
          <w:sz w:val="24"/>
          <w:szCs w:val="24"/>
        </w:rPr>
      </w:pPr>
      <w:r w:rsidRPr="00A545DC">
        <w:rPr>
          <w:i/>
          <w:sz w:val="24"/>
          <w:szCs w:val="24"/>
        </w:rPr>
        <w:tab/>
      </w:r>
      <w:r w:rsidRPr="00A545DC">
        <w:rPr>
          <w:sz w:val="24"/>
          <w:szCs w:val="24"/>
        </w:rPr>
        <w:t>[idarenin adı] tarafından alıma çıkartılmış bulunan [işin adı] işine müşterek teklif vermek ve söz konusu iş uhdemize alım olunduğu takdirde sözleşme aktedilerek işin ifası ve bitirilmesi amacı ile, özel bir ortaklık kurmuş bulunuyoruz. Almın üzerimizde kalması halinde ortaklık sözleşmesi, sözleşme imzalanmadan önce noterliğe tasdik ettirilerek idareye verilecektir. İş ortaklığımızın pilot ortağı, işin bitimine kadar [pilot ortağın adı]’dır.</w:t>
      </w:r>
      <w:r w:rsidRPr="00A545DC">
        <w:rPr>
          <w:i/>
          <w:color w:val="FF0000"/>
          <w:sz w:val="24"/>
          <w:szCs w:val="24"/>
        </w:rPr>
        <w:t xml:space="preserve"> </w:t>
      </w: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ab/>
        <w:t>Vermiş olduğumuz müşterek teklif neticesinde iş üzerimizde kaldığı takdirde sözleşmenin bütün ortaklarca müştereken imza edileceğini ve aktedilecek sözleşme ile ilgili diğer bütün hususlarda pilot olarak göstermiş olduğumuz ortağımızın, ortaklığımız nam ve hesabına hareket etmeye tam yetkili olacağını, her birimizin aktolunacak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teminatın gelir kaydı hususlarında [idarenin adı] yetkili olacağını, idarece pilot firmaya yapılacak bütün yazışma ve tebligatların iş ortaklığımıza yapılmış sayılacağını, sözleşme konusu işin tamamlanmasından önce iş ortaklığına dahil pilot ortak dışındaki ortaklardan herhangi birinin ölümü, iflası, ağır hastalığı, tutukluluğu veya özgürlüğü kısıtlayıcı bir cezaya mahkum olması veya dağılması gibi durumlarda pilot ortak ve ortak girişimin geri kalan diğer ortaklarının teminat da dahil işin bütün yükümlülüklerini ve sorumluluklarını üzerine alacağını ve işi bitireceğini, beyan, kabul ve taahhüt ederiz.</w:t>
      </w:r>
    </w:p>
    <w:p w:rsidR="00A545DC" w:rsidRPr="00A545DC" w:rsidRDefault="00A545DC" w:rsidP="00A545DC">
      <w:pPr>
        <w:pStyle w:val="GvdeMetni"/>
        <w:rPr>
          <w:rFonts w:ascii="Times New Roman" w:hAnsi="Times New Roman"/>
          <w:i/>
          <w:color w:val="FF0000"/>
          <w:szCs w:val="24"/>
        </w:rPr>
      </w:pPr>
      <w:r w:rsidRPr="00A545DC">
        <w:rPr>
          <w:rFonts w:ascii="Times New Roman" w:hAnsi="Times New Roman"/>
          <w:i/>
          <w:color w:val="FF0000"/>
          <w:szCs w:val="24"/>
        </w:rPr>
        <w:tab/>
      </w:r>
    </w:p>
    <w:p w:rsidR="00A545DC" w:rsidRPr="00A545DC" w:rsidRDefault="00A545DC" w:rsidP="00A545DC">
      <w:pPr>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3977"/>
        <w:gridCol w:w="1551"/>
        <w:gridCol w:w="3544"/>
      </w:tblGrid>
      <w:tr w:rsidR="00A545DC" w:rsidRPr="00A545DC" w:rsidTr="00A545DC">
        <w:tc>
          <w:tcPr>
            <w:tcW w:w="921"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Sıra No</w:t>
            </w:r>
          </w:p>
        </w:tc>
        <w:tc>
          <w:tcPr>
            <w:tcW w:w="3977"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İş Ortaklığı Ortağının Adı</w:t>
            </w:r>
            <w:r w:rsidRPr="00A545DC">
              <w:rPr>
                <w:rFonts w:ascii="Times New Roman" w:hAnsi="Times New Roman" w:cs="Times New Roman"/>
                <w:i/>
                <w:color w:val="FF0000"/>
                <w:sz w:val="24"/>
                <w:szCs w:val="24"/>
              </w:rPr>
              <w:t xml:space="preserve"> </w:t>
            </w:r>
          </w:p>
        </w:tc>
        <w:tc>
          <w:tcPr>
            <w:tcW w:w="1551"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Ortaklık oranı</w:t>
            </w:r>
            <w:r w:rsidRPr="00A545DC">
              <w:rPr>
                <w:rFonts w:ascii="Times New Roman" w:hAnsi="Times New Roman" w:cs="Times New Roman"/>
                <w:i/>
                <w:color w:val="FF0000"/>
                <w:sz w:val="24"/>
                <w:szCs w:val="24"/>
              </w:rPr>
              <w:t xml:space="preserve"> </w:t>
            </w:r>
          </w:p>
        </w:tc>
        <w:tc>
          <w:tcPr>
            <w:tcW w:w="3544"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Tebligat adresi</w:t>
            </w:r>
            <w:r w:rsidRPr="00A545DC">
              <w:rPr>
                <w:rFonts w:ascii="Times New Roman" w:hAnsi="Times New Roman" w:cs="Times New Roman"/>
                <w:i/>
                <w:color w:val="FF0000"/>
                <w:sz w:val="24"/>
                <w:szCs w:val="24"/>
              </w:rPr>
              <w:t xml:space="preserve"> </w:t>
            </w:r>
          </w:p>
        </w:tc>
      </w:tr>
      <w:tr w:rsidR="00A545DC" w:rsidRPr="00A545DC" w:rsidTr="00A545DC">
        <w:tc>
          <w:tcPr>
            <w:tcW w:w="921"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1)</w:t>
            </w:r>
          </w:p>
        </w:tc>
        <w:tc>
          <w:tcPr>
            <w:tcW w:w="3977" w:type="dxa"/>
          </w:tcPr>
          <w:p w:rsidR="00A545DC" w:rsidRPr="00A545DC" w:rsidRDefault="00A545DC" w:rsidP="00A545DC">
            <w:pPr>
              <w:rPr>
                <w:rFonts w:ascii="Times New Roman" w:hAnsi="Times New Roman" w:cs="Times New Roman"/>
                <w:sz w:val="24"/>
                <w:szCs w:val="24"/>
              </w:rPr>
            </w:pPr>
          </w:p>
        </w:tc>
        <w:tc>
          <w:tcPr>
            <w:tcW w:w="1551" w:type="dxa"/>
          </w:tcPr>
          <w:p w:rsidR="00A545DC" w:rsidRPr="00A545DC" w:rsidRDefault="00A545DC" w:rsidP="00A545DC">
            <w:pPr>
              <w:rPr>
                <w:rFonts w:ascii="Times New Roman" w:hAnsi="Times New Roman" w:cs="Times New Roman"/>
                <w:sz w:val="24"/>
                <w:szCs w:val="24"/>
              </w:rPr>
            </w:pPr>
          </w:p>
        </w:tc>
        <w:tc>
          <w:tcPr>
            <w:tcW w:w="3544" w:type="dxa"/>
          </w:tcPr>
          <w:p w:rsidR="00A545DC" w:rsidRPr="00A545DC" w:rsidRDefault="00A545DC" w:rsidP="00A545DC">
            <w:pPr>
              <w:rPr>
                <w:rFonts w:ascii="Times New Roman" w:hAnsi="Times New Roman" w:cs="Times New Roman"/>
                <w:sz w:val="24"/>
                <w:szCs w:val="24"/>
              </w:rPr>
            </w:pPr>
          </w:p>
        </w:tc>
      </w:tr>
      <w:tr w:rsidR="00A545DC" w:rsidRPr="00A545DC" w:rsidTr="00A545DC">
        <w:tc>
          <w:tcPr>
            <w:tcW w:w="921"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2)</w:t>
            </w:r>
          </w:p>
        </w:tc>
        <w:tc>
          <w:tcPr>
            <w:tcW w:w="3977" w:type="dxa"/>
          </w:tcPr>
          <w:p w:rsidR="00A545DC" w:rsidRPr="00A545DC" w:rsidRDefault="00A545DC" w:rsidP="00A545DC">
            <w:pPr>
              <w:rPr>
                <w:rFonts w:ascii="Times New Roman" w:hAnsi="Times New Roman" w:cs="Times New Roman"/>
                <w:sz w:val="24"/>
                <w:szCs w:val="24"/>
              </w:rPr>
            </w:pPr>
          </w:p>
        </w:tc>
        <w:tc>
          <w:tcPr>
            <w:tcW w:w="1551" w:type="dxa"/>
          </w:tcPr>
          <w:p w:rsidR="00A545DC" w:rsidRPr="00A545DC" w:rsidRDefault="00A545DC" w:rsidP="00A545DC">
            <w:pPr>
              <w:rPr>
                <w:rFonts w:ascii="Times New Roman" w:hAnsi="Times New Roman" w:cs="Times New Roman"/>
                <w:sz w:val="24"/>
                <w:szCs w:val="24"/>
              </w:rPr>
            </w:pPr>
          </w:p>
        </w:tc>
        <w:tc>
          <w:tcPr>
            <w:tcW w:w="3544" w:type="dxa"/>
          </w:tcPr>
          <w:p w:rsidR="00A545DC" w:rsidRPr="00A545DC" w:rsidRDefault="00A545DC" w:rsidP="00A545DC">
            <w:pPr>
              <w:rPr>
                <w:rFonts w:ascii="Times New Roman" w:hAnsi="Times New Roman" w:cs="Times New Roman"/>
                <w:sz w:val="24"/>
                <w:szCs w:val="24"/>
              </w:rPr>
            </w:pPr>
          </w:p>
        </w:tc>
      </w:tr>
      <w:tr w:rsidR="00A545DC" w:rsidRPr="00A545DC" w:rsidTr="00A545DC">
        <w:tc>
          <w:tcPr>
            <w:tcW w:w="921"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3)</w:t>
            </w:r>
          </w:p>
        </w:tc>
        <w:tc>
          <w:tcPr>
            <w:tcW w:w="3977" w:type="dxa"/>
          </w:tcPr>
          <w:p w:rsidR="00A545DC" w:rsidRPr="00A545DC" w:rsidRDefault="00A545DC" w:rsidP="00A545DC">
            <w:pPr>
              <w:rPr>
                <w:rFonts w:ascii="Times New Roman" w:hAnsi="Times New Roman" w:cs="Times New Roman"/>
                <w:sz w:val="24"/>
                <w:szCs w:val="24"/>
              </w:rPr>
            </w:pPr>
          </w:p>
        </w:tc>
        <w:tc>
          <w:tcPr>
            <w:tcW w:w="1551" w:type="dxa"/>
          </w:tcPr>
          <w:p w:rsidR="00A545DC" w:rsidRPr="00A545DC" w:rsidRDefault="00A545DC" w:rsidP="00A545DC">
            <w:pPr>
              <w:rPr>
                <w:rFonts w:ascii="Times New Roman" w:hAnsi="Times New Roman" w:cs="Times New Roman"/>
                <w:sz w:val="24"/>
                <w:szCs w:val="24"/>
              </w:rPr>
            </w:pPr>
          </w:p>
        </w:tc>
        <w:tc>
          <w:tcPr>
            <w:tcW w:w="3544" w:type="dxa"/>
          </w:tcPr>
          <w:p w:rsidR="00A545DC" w:rsidRPr="00A545DC" w:rsidRDefault="00A545DC" w:rsidP="00A545DC">
            <w:pPr>
              <w:rPr>
                <w:rFonts w:ascii="Times New Roman" w:hAnsi="Times New Roman" w:cs="Times New Roman"/>
                <w:sz w:val="24"/>
                <w:szCs w:val="24"/>
              </w:rPr>
            </w:pPr>
          </w:p>
        </w:tc>
      </w:tr>
      <w:tr w:rsidR="00A545DC" w:rsidRPr="00A545DC" w:rsidTr="00A545DC">
        <w:tc>
          <w:tcPr>
            <w:tcW w:w="921"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w:t>
            </w:r>
          </w:p>
        </w:tc>
        <w:tc>
          <w:tcPr>
            <w:tcW w:w="3977" w:type="dxa"/>
          </w:tcPr>
          <w:p w:rsidR="00A545DC" w:rsidRPr="00A545DC" w:rsidRDefault="00A545DC" w:rsidP="00A545DC">
            <w:pPr>
              <w:rPr>
                <w:rFonts w:ascii="Times New Roman" w:hAnsi="Times New Roman" w:cs="Times New Roman"/>
                <w:sz w:val="24"/>
                <w:szCs w:val="24"/>
              </w:rPr>
            </w:pPr>
          </w:p>
        </w:tc>
        <w:tc>
          <w:tcPr>
            <w:tcW w:w="1551" w:type="dxa"/>
          </w:tcPr>
          <w:p w:rsidR="00A545DC" w:rsidRPr="00A545DC" w:rsidRDefault="00A545DC" w:rsidP="00A545DC">
            <w:pPr>
              <w:rPr>
                <w:rFonts w:ascii="Times New Roman" w:hAnsi="Times New Roman" w:cs="Times New Roman"/>
                <w:sz w:val="24"/>
                <w:szCs w:val="24"/>
              </w:rPr>
            </w:pPr>
          </w:p>
        </w:tc>
        <w:tc>
          <w:tcPr>
            <w:tcW w:w="3544" w:type="dxa"/>
          </w:tcPr>
          <w:p w:rsidR="00A545DC" w:rsidRPr="00A545DC" w:rsidRDefault="00A545DC" w:rsidP="00A545DC">
            <w:pPr>
              <w:rPr>
                <w:rFonts w:ascii="Times New Roman" w:hAnsi="Times New Roman" w:cs="Times New Roman"/>
                <w:sz w:val="24"/>
                <w:szCs w:val="24"/>
              </w:rPr>
            </w:pPr>
          </w:p>
        </w:tc>
      </w:tr>
      <w:tr w:rsidR="00A545DC" w:rsidRPr="00A545DC" w:rsidTr="00A545DC">
        <w:tc>
          <w:tcPr>
            <w:tcW w:w="921"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n)</w:t>
            </w:r>
          </w:p>
        </w:tc>
        <w:tc>
          <w:tcPr>
            <w:tcW w:w="3977" w:type="dxa"/>
          </w:tcPr>
          <w:p w:rsidR="00A545DC" w:rsidRPr="00A545DC" w:rsidRDefault="00A545DC" w:rsidP="00A545DC">
            <w:pPr>
              <w:rPr>
                <w:rFonts w:ascii="Times New Roman" w:hAnsi="Times New Roman" w:cs="Times New Roman"/>
                <w:sz w:val="24"/>
                <w:szCs w:val="24"/>
              </w:rPr>
            </w:pPr>
          </w:p>
        </w:tc>
        <w:tc>
          <w:tcPr>
            <w:tcW w:w="1551" w:type="dxa"/>
          </w:tcPr>
          <w:p w:rsidR="00A545DC" w:rsidRPr="00A545DC" w:rsidRDefault="00A545DC" w:rsidP="00A545DC">
            <w:pPr>
              <w:rPr>
                <w:rFonts w:ascii="Times New Roman" w:hAnsi="Times New Roman" w:cs="Times New Roman"/>
                <w:sz w:val="24"/>
                <w:szCs w:val="24"/>
              </w:rPr>
            </w:pPr>
          </w:p>
        </w:tc>
        <w:tc>
          <w:tcPr>
            <w:tcW w:w="3544" w:type="dxa"/>
          </w:tcPr>
          <w:p w:rsidR="00A545DC" w:rsidRPr="00A545DC" w:rsidRDefault="00A545DC" w:rsidP="00A545DC">
            <w:pPr>
              <w:rPr>
                <w:rFonts w:ascii="Times New Roman" w:hAnsi="Times New Roman" w:cs="Times New Roman"/>
                <w:sz w:val="24"/>
                <w:szCs w:val="24"/>
              </w:rPr>
            </w:pPr>
          </w:p>
        </w:tc>
      </w:tr>
    </w:tbl>
    <w:p w:rsidR="00A545DC" w:rsidRPr="00A545DC" w:rsidRDefault="00A545DC" w:rsidP="00A545DC">
      <w:pPr>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2127"/>
        <w:gridCol w:w="1842"/>
        <w:gridCol w:w="1842"/>
        <w:gridCol w:w="1842"/>
        <w:gridCol w:w="1842"/>
      </w:tblGrid>
      <w:tr w:rsidR="00A545DC" w:rsidRPr="00A545DC" w:rsidTr="00A545DC">
        <w:trPr>
          <w:jc w:val="center"/>
        </w:trPr>
        <w:tc>
          <w:tcPr>
            <w:tcW w:w="2127"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PİLOT ORTAK</w:t>
            </w:r>
            <w:r w:rsidRPr="00A545DC">
              <w:rPr>
                <w:rFonts w:ascii="Times New Roman" w:hAnsi="Times New Roman" w:cs="Times New Roman"/>
                <w:i/>
                <w:color w:val="FF0000"/>
                <w:sz w:val="24"/>
                <w:szCs w:val="24"/>
              </w:rPr>
              <w:t xml:space="preserve"> </w:t>
            </w:r>
          </w:p>
        </w:tc>
        <w:tc>
          <w:tcPr>
            <w:tcW w:w="1842"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ÖZEL ORTAK</w:t>
            </w:r>
            <w:r w:rsidRPr="00A545DC">
              <w:rPr>
                <w:rFonts w:ascii="Times New Roman" w:hAnsi="Times New Roman" w:cs="Times New Roman"/>
                <w:i/>
                <w:color w:val="FF0000"/>
                <w:sz w:val="24"/>
                <w:szCs w:val="24"/>
              </w:rPr>
              <w:t xml:space="preserve"> </w:t>
            </w:r>
          </w:p>
        </w:tc>
        <w:tc>
          <w:tcPr>
            <w:tcW w:w="1842"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ÖZEL ORTAK</w:t>
            </w:r>
            <w:r w:rsidRPr="00A545DC">
              <w:rPr>
                <w:rFonts w:ascii="Times New Roman" w:hAnsi="Times New Roman" w:cs="Times New Roman"/>
                <w:i/>
                <w:color w:val="FF0000"/>
                <w:sz w:val="24"/>
                <w:szCs w:val="24"/>
              </w:rPr>
              <w:t xml:space="preserve"> </w:t>
            </w:r>
          </w:p>
        </w:tc>
        <w:tc>
          <w:tcPr>
            <w:tcW w:w="1842"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ÖZEL ORTAK</w:t>
            </w:r>
            <w:r w:rsidRPr="00A545DC">
              <w:rPr>
                <w:rFonts w:ascii="Times New Roman" w:hAnsi="Times New Roman" w:cs="Times New Roman"/>
                <w:i/>
                <w:color w:val="FF0000"/>
                <w:sz w:val="24"/>
                <w:szCs w:val="24"/>
              </w:rPr>
              <w:t xml:space="preserve"> </w:t>
            </w:r>
          </w:p>
        </w:tc>
        <w:tc>
          <w:tcPr>
            <w:tcW w:w="1842"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ÖZEL ORTAK</w:t>
            </w:r>
            <w:r w:rsidRPr="00A545DC">
              <w:rPr>
                <w:rFonts w:ascii="Times New Roman" w:hAnsi="Times New Roman" w:cs="Times New Roman"/>
                <w:i/>
                <w:color w:val="FF0000"/>
                <w:sz w:val="24"/>
                <w:szCs w:val="24"/>
              </w:rPr>
              <w:t xml:space="preserve"> </w:t>
            </w:r>
          </w:p>
        </w:tc>
      </w:tr>
      <w:tr w:rsidR="00A545DC" w:rsidRPr="00A545DC" w:rsidTr="00A545DC">
        <w:trPr>
          <w:jc w:val="center"/>
        </w:trPr>
        <w:tc>
          <w:tcPr>
            <w:tcW w:w="2127"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İmza</w:t>
            </w:r>
            <w:r w:rsidRPr="00A545DC">
              <w:rPr>
                <w:rFonts w:ascii="Times New Roman" w:hAnsi="Times New Roman" w:cs="Times New Roman"/>
                <w:i/>
                <w:color w:val="FF0000"/>
                <w:sz w:val="24"/>
                <w:szCs w:val="24"/>
              </w:rPr>
              <w:t xml:space="preserve"> </w:t>
            </w:r>
          </w:p>
        </w:tc>
        <w:tc>
          <w:tcPr>
            <w:tcW w:w="1842"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İmza</w:t>
            </w:r>
            <w:r w:rsidRPr="00A545DC">
              <w:rPr>
                <w:rFonts w:ascii="Times New Roman" w:hAnsi="Times New Roman" w:cs="Times New Roman"/>
                <w:i/>
                <w:color w:val="FF0000"/>
                <w:sz w:val="24"/>
                <w:szCs w:val="24"/>
              </w:rPr>
              <w:t xml:space="preserve"> </w:t>
            </w:r>
          </w:p>
        </w:tc>
        <w:tc>
          <w:tcPr>
            <w:tcW w:w="1842"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İmza</w:t>
            </w:r>
            <w:r w:rsidRPr="00A545DC">
              <w:rPr>
                <w:rFonts w:ascii="Times New Roman" w:hAnsi="Times New Roman" w:cs="Times New Roman"/>
                <w:i/>
                <w:color w:val="FF0000"/>
                <w:sz w:val="24"/>
                <w:szCs w:val="24"/>
              </w:rPr>
              <w:t xml:space="preserve"> </w:t>
            </w:r>
          </w:p>
        </w:tc>
        <w:tc>
          <w:tcPr>
            <w:tcW w:w="1842"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İmza</w:t>
            </w:r>
            <w:r w:rsidRPr="00A545DC">
              <w:rPr>
                <w:rFonts w:ascii="Times New Roman" w:hAnsi="Times New Roman" w:cs="Times New Roman"/>
                <w:i/>
                <w:color w:val="FF0000"/>
                <w:sz w:val="24"/>
                <w:szCs w:val="24"/>
              </w:rPr>
              <w:t xml:space="preserve"> </w:t>
            </w:r>
          </w:p>
        </w:tc>
        <w:tc>
          <w:tcPr>
            <w:tcW w:w="1842" w:type="dxa"/>
          </w:tcPr>
          <w:p w:rsidR="00A545DC" w:rsidRPr="00A545DC" w:rsidRDefault="00A545DC" w:rsidP="00A545DC">
            <w:pPr>
              <w:rPr>
                <w:rFonts w:ascii="Times New Roman" w:hAnsi="Times New Roman" w:cs="Times New Roman"/>
                <w:i/>
                <w:color w:val="FF0000"/>
                <w:sz w:val="24"/>
                <w:szCs w:val="24"/>
              </w:rPr>
            </w:pPr>
            <w:r w:rsidRPr="00A545DC">
              <w:rPr>
                <w:rFonts w:ascii="Times New Roman" w:hAnsi="Times New Roman" w:cs="Times New Roman"/>
                <w:sz w:val="24"/>
                <w:szCs w:val="24"/>
              </w:rPr>
              <w:t>İmza</w:t>
            </w:r>
            <w:r w:rsidRPr="00A545DC">
              <w:rPr>
                <w:rFonts w:ascii="Times New Roman" w:hAnsi="Times New Roman" w:cs="Times New Roman"/>
                <w:i/>
                <w:color w:val="FF0000"/>
                <w:sz w:val="24"/>
                <w:szCs w:val="24"/>
              </w:rPr>
              <w:t xml:space="preserve"> </w:t>
            </w:r>
          </w:p>
          <w:p w:rsidR="00A545DC" w:rsidRPr="00A545DC" w:rsidRDefault="00A545DC" w:rsidP="00A545DC">
            <w:pPr>
              <w:rPr>
                <w:rFonts w:ascii="Times New Roman" w:hAnsi="Times New Roman" w:cs="Times New Roman"/>
                <w:i/>
                <w:color w:val="FF0000"/>
                <w:sz w:val="24"/>
                <w:szCs w:val="24"/>
              </w:rPr>
            </w:pPr>
          </w:p>
          <w:p w:rsidR="00A545DC" w:rsidRPr="00A545DC" w:rsidRDefault="00A545DC" w:rsidP="00A545DC">
            <w:pPr>
              <w:rPr>
                <w:rFonts w:ascii="Times New Roman" w:hAnsi="Times New Roman" w:cs="Times New Roman"/>
                <w:sz w:val="24"/>
                <w:szCs w:val="24"/>
              </w:rPr>
            </w:pPr>
          </w:p>
        </w:tc>
      </w:tr>
    </w:tbl>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jc w:val="right"/>
        <w:rPr>
          <w:rFonts w:ascii="Times New Roman" w:hAnsi="Times New Roman" w:cs="Times New Roman"/>
          <w:sz w:val="24"/>
          <w:szCs w:val="24"/>
        </w:rPr>
      </w:pPr>
    </w:p>
    <w:p w:rsidR="00A545DC" w:rsidRPr="00A545DC" w:rsidRDefault="00A545DC" w:rsidP="00A545DC">
      <w:pPr>
        <w:jc w:val="right"/>
        <w:rPr>
          <w:rFonts w:ascii="Times New Roman" w:hAnsi="Times New Roman" w:cs="Times New Roman"/>
          <w:sz w:val="24"/>
          <w:szCs w:val="24"/>
        </w:rPr>
      </w:pPr>
      <w:r w:rsidRPr="00A545DC">
        <w:rPr>
          <w:rFonts w:ascii="Times New Roman" w:hAnsi="Times New Roman" w:cs="Times New Roman"/>
          <w:sz w:val="24"/>
          <w:szCs w:val="24"/>
        </w:rPr>
        <w:lastRenderedPageBreak/>
        <w:t>LAHİKA-4</w:t>
      </w:r>
    </w:p>
    <w:p w:rsidR="00A545DC" w:rsidRPr="00A545DC" w:rsidRDefault="00A545DC" w:rsidP="00A545DC">
      <w:pPr>
        <w:jc w:val="right"/>
        <w:rPr>
          <w:rFonts w:ascii="Times New Roman" w:hAnsi="Times New Roman" w:cs="Times New Roman"/>
          <w:sz w:val="24"/>
          <w:szCs w:val="24"/>
        </w:rPr>
      </w:pPr>
    </w:p>
    <w:tbl>
      <w:tblPr>
        <w:tblW w:w="10135" w:type="dxa"/>
        <w:tblLayout w:type="fixed"/>
        <w:tblCellMar>
          <w:left w:w="70" w:type="dxa"/>
          <w:right w:w="70" w:type="dxa"/>
        </w:tblCellMar>
        <w:tblLook w:val="0000" w:firstRow="0" w:lastRow="0" w:firstColumn="0" w:lastColumn="0" w:noHBand="0" w:noVBand="0"/>
      </w:tblPr>
      <w:tblGrid>
        <w:gridCol w:w="779"/>
        <w:gridCol w:w="1065"/>
        <w:gridCol w:w="65"/>
        <w:gridCol w:w="1352"/>
        <w:gridCol w:w="959"/>
        <w:gridCol w:w="151"/>
        <w:gridCol w:w="450"/>
        <w:gridCol w:w="658"/>
        <w:gridCol w:w="637"/>
        <w:gridCol w:w="122"/>
        <w:gridCol w:w="992"/>
        <w:gridCol w:w="1134"/>
        <w:gridCol w:w="1771"/>
      </w:tblGrid>
      <w:tr w:rsidR="00A545DC" w:rsidRPr="00A545DC" w:rsidTr="00A545DC">
        <w:trPr>
          <w:trHeight w:val="247"/>
        </w:trPr>
        <w:tc>
          <w:tcPr>
            <w:tcW w:w="10135" w:type="dxa"/>
            <w:gridSpan w:val="13"/>
            <w:tcBorders>
              <w:top w:val="single" w:sz="4" w:space="0" w:color="auto"/>
              <w:left w:val="single" w:sz="4" w:space="0" w:color="auto"/>
              <w:bottom w:val="single" w:sz="4" w:space="0" w:color="auto"/>
              <w:right w:val="single" w:sz="4" w:space="0" w:color="auto"/>
            </w:tcBorders>
            <w:vAlign w:val="center"/>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İDARİ ŞARTNAMENİN  6.1.9. MADDESİNE GÖRE ALIM KOMİSYONUNA SUNULACAK FORM</w:t>
            </w:r>
          </w:p>
          <w:p w:rsidR="00A545DC" w:rsidRPr="00A545DC" w:rsidRDefault="00A545DC" w:rsidP="00A545DC">
            <w:pPr>
              <w:rPr>
                <w:rFonts w:ascii="Times New Roman" w:hAnsi="Times New Roman" w:cs="Times New Roman"/>
                <w:bCs/>
                <w:sz w:val="24"/>
                <w:szCs w:val="24"/>
              </w:rPr>
            </w:pPr>
          </w:p>
        </w:tc>
      </w:tr>
      <w:tr w:rsidR="00A545DC" w:rsidRPr="00A545DC" w:rsidTr="00A545DC">
        <w:trPr>
          <w:trHeight w:val="107"/>
        </w:trPr>
        <w:tc>
          <w:tcPr>
            <w:tcW w:w="10135" w:type="dxa"/>
            <w:gridSpan w:val="13"/>
            <w:tcBorders>
              <w:top w:val="single" w:sz="4" w:space="0" w:color="auto"/>
              <w:left w:val="single" w:sz="4" w:space="0" w:color="auto"/>
              <w:bottom w:val="single" w:sz="4" w:space="0" w:color="auto"/>
              <w:right w:val="single" w:sz="4" w:space="0" w:color="auto"/>
            </w:tcBorders>
            <w:vAlign w:val="center"/>
          </w:tcPr>
          <w:p w:rsidR="00A545DC" w:rsidRPr="00A545DC" w:rsidRDefault="00A545DC" w:rsidP="00A545DC">
            <w:pPr>
              <w:rPr>
                <w:rFonts w:ascii="Times New Roman" w:hAnsi="Times New Roman" w:cs="Times New Roman"/>
                <w:bCs/>
                <w:sz w:val="24"/>
                <w:szCs w:val="24"/>
              </w:rPr>
            </w:pPr>
            <w:r w:rsidRPr="00A545DC">
              <w:rPr>
                <w:rFonts w:ascii="Times New Roman" w:hAnsi="Times New Roman" w:cs="Times New Roman"/>
                <w:bCs/>
                <w:sz w:val="24"/>
                <w:szCs w:val="24"/>
              </w:rPr>
              <w:t>1-                                                       İsteklinin</w:t>
            </w:r>
          </w:p>
        </w:tc>
      </w:tr>
      <w:tr w:rsidR="00A545DC" w:rsidRPr="00A545DC" w:rsidTr="00A545DC">
        <w:trPr>
          <w:trHeight w:hRule="exact" w:val="269"/>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Adı/Unvanı</w:t>
            </w:r>
            <w:r w:rsidRPr="00A545DC">
              <w:rPr>
                <w:rFonts w:ascii="Times New Roman" w:hAnsi="Times New Roman" w:cs="Times New Roman"/>
                <w:i/>
                <w:color w:val="FF0000"/>
                <w:sz w:val="24"/>
                <w:szCs w:val="24"/>
                <w:lang w:val="en-US"/>
              </w:rPr>
              <w:t xml:space="preserve"> </w:t>
            </w: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507"/>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Tebligata esas açık adresi, posta kodu</w:t>
            </w:r>
            <w:r w:rsidRPr="00A545DC">
              <w:rPr>
                <w:rFonts w:ascii="Times New Roman" w:hAnsi="Times New Roman" w:cs="Times New Roman"/>
                <w:i/>
                <w:color w:val="FF0000"/>
                <w:sz w:val="24"/>
                <w:szCs w:val="24"/>
                <w:lang w:val="en-US"/>
              </w:rPr>
              <w:t xml:space="preserve"> </w:t>
            </w: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372"/>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i/>
                <w:color w:val="FF0000"/>
                <w:sz w:val="24"/>
                <w:szCs w:val="24"/>
                <w:lang w:val="en-US"/>
              </w:rPr>
            </w:pPr>
            <w:r w:rsidRPr="00A545DC">
              <w:rPr>
                <w:rFonts w:ascii="Times New Roman" w:hAnsi="Times New Roman" w:cs="Times New Roman"/>
                <w:sz w:val="24"/>
                <w:szCs w:val="24"/>
              </w:rPr>
              <w:t>Telefon ve Belgegeçer Numarası</w:t>
            </w:r>
            <w:r w:rsidRPr="00A545DC">
              <w:rPr>
                <w:rFonts w:ascii="Times New Roman" w:hAnsi="Times New Roman" w:cs="Times New Roman"/>
                <w:i/>
                <w:color w:val="FF0000"/>
                <w:sz w:val="24"/>
                <w:szCs w:val="24"/>
                <w:lang w:val="en-US"/>
              </w:rPr>
              <w:t xml:space="preserve"> </w:t>
            </w:r>
          </w:p>
          <w:p w:rsidR="00A545DC" w:rsidRPr="00A545DC" w:rsidRDefault="00A545DC" w:rsidP="00A545DC">
            <w:pPr>
              <w:rPr>
                <w:rFonts w:ascii="Times New Roman" w:hAnsi="Times New Roman" w:cs="Times New Roman"/>
                <w:sz w:val="24"/>
                <w:szCs w:val="24"/>
              </w:rPr>
            </w:pP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xml:space="preserve">Tlf.No:                             Faks No: </w:t>
            </w:r>
          </w:p>
          <w:p w:rsidR="00A545DC" w:rsidRPr="00A545DC" w:rsidRDefault="00A545DC" w:rsidP="00A545DC">
            <w:pPr>
              <w:rPr>
                <w:rFonts w:ascii="Times New Roman" w:hAnsi="Times New Roman" w:cs="Times New Roman"/>
                <w:sz w:val="24"/>
                <w:szCs w:val="24"/>
              </w:rPr>
            </w:pPr>
          </w:p>
        </w:tc>
      </w:tr>
      <w:tr w:rsidR="00A545DC" w:rsidRPr="00A545DC" w:rsidTr="00A545DC">
        <w:trPr>
          <w:trHeight w:hRule="exact" w:val="186"/>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lang w:val="it-IT"/>
              </w:rPr>
            </w:pPr>
            <w:r w:rsidRPr="00A545DC">
              <w:rPr>
                <w:rFonts w:ascii="Times New Roman" w:hAnsi="Times New Roman" w:cs="Times New Roman"/>
                <w:sz w:val="24"/>
                <w:szCs w:val="24"/>
              </w:rPr>
              <w:t>E-Posta (Varsa)</w:t>
            </w:r>
            <w:r w:rsidRPr="00A545DC">
              <w:rPr>
                <w:rFonts w:ascii="Times New Roman" w:hAnsi="Times New Roman" w:cs="Times New Roman"/>
                <w:i/>
                <w:color w:val="FF0000"/>
                <w:sz w:val="24"/>
                <w:szCs w:val="24"/>
                <w:lang w:val="it-IT"/>
              </w:rPr>
              <w:t xml:space="preserve"> </w:t>
            </w: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372"/>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xml:space="preserve">Vergi Kimlik / Mükellefiyet Numarası </w:t>
            </w:r>
          </w:p>
          <w:p w:rsidR="00A545DC" w:rsidRPr="00A545DC" w:rsidRDefault="00A545DC" w:rsidP="00A545DC">
            <w:pPr>
              <w:rPr>
                <w:rFonts w:ascii="Times New Roman" w:hAnsi="Times New Roman" w:cs="Times New Roman"/>
                <w:sz w:val="24"/>
                <w:szCs w:val="24"/>
              </w:rPr>
            </w:pP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528"/>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T.C. Kimlik Numarası</w:t>
            </w: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372"/>
        </w:trPr>
        <w:tc>
          <w:tcPr>
            <w:tcW w:w="10135" w:type="dxa"/>
            <w:gridSpan w:val="13"/>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C97934">
            <w:pPr>
              <w:numPr>
                <w:ilvl w:val="0"/>
                <w:numId w:val="8"/>
              </w:numPr>
              <w:tabs>
                <w:tab w:val="clear" w:pos="720"/>
              </w:tabs>
              <w:ind w:left="0" w:firstLine="0"/>
              <w:rPr>
                <w:rFonts w:ascii="Times New Roman" w:hAnsi="Times New Roman" w:cs="Times New Roman"/>
                <w:bCs/>
                <w:sz w:val="24"/>
                <w:szCs w:val="24"/>
              </w:rPr>
            </w:pPr>
            <w:r w:rsidRPr="00A545DC">
              <w:rPr>
                <w:rFonts w:ascii="Times New Roman" w:hAnsi="Times New Roman" w:cs="Times New Roman"/>
                <w:bCs/>
                <w:sz w:val="24"/>
                <w:szCs w:val="24"/>
              </w:rPr>
              <w:t>İsteklinin ortaklığının bulunduğu başka bir şahıs şirketi/şirketlerine ait bilgiler/</w:t>
            </w:r>
          </w:p>
          <w:p w:rsidR="00A545DC" w:rsidRPr="00A545DC" w:rsidRDefault="00A545DC" w:rsidP="00A545DC">
            <w:pPr>
              <w:rPr>
                <w:rFonts w:ascii="Times New Roman" w:hAnsi="Times New Roman" w:cs="Times New Roman"/>
                <w:bCs/>
                <w:sz w:val="24"/>
                <w:szCs w:val="24"/>
              </w:rPr>
            </w:pPr>
            <w:r w:rsidRPr="00A545DC">
              <w:rPr>
                <w:rFonts w:ascii="Times New Roman" w:hAnsi="Times New Roman" w:cs="Times New Roman"/>
                <w:bCs/>
                <w:i/>
                <w:color w:val="FF0000"/>
                <w:sz w:val="24"/>
                <w:szCs w:val="24"/>
              </w:rPr>
              <w:t xml:space="preserve"> </w:t>
            </w:r>
          </w:p>
        </w:tc>
      </w:tr>
      <w:tr w:rsidR="00A545DC" w:rsidRPr="00A545DC" w:rsidTr="00A545DC">
        <w:trPr>
          <w:trHeight w:hRule="exact" w:val="186"/>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Adı/Unvanı</w:t>
            </w:r>
            <w:r w:rsidRPr="00A545DC">
              <w:rPr>
                <w:rFonts w:ascii="Times New Roman" w:hAnsi="Times New Roman" w:cs="Times New Roman"/>
                <w:i/>
                <w:color w:val="FF0000"/>
                <w:sz w:val="24"/>
                <w:szCs w:val="24"/>
                <w:lang w:val="en-US"/>
              </w:rPr>
              <w:t xml:space="preserve"> </w:t>
            </w: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588"/>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Tebligata esas açık adresi, posta kodu</w:t>
            </w:r>
            <w:r w:rsidRPr="00A545DC">
              <w:rPr>
                <w:rFonts w:ascii="Times New Roman" w:hAnsi="Times New Roman" w:cs="Times New Roman"/>
                <w:i/>
                <w:color w:val="FF0000"/>
                <w:sz w:val="24"/>
                <w:szCs w:val="24"/>
                <w:lang w:val="en-US"/>
              </w:rPr>
              <w:t xml:space="preserve"> </w:t>
            </w: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372"/>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i/>
                <w:color w:val="FF0000"/>
                <w:sz w:val="24"/>
                <w:szCs w:val="24"/>
                <w:lang w:val="en-US"/>
              </w:rPr>
            </w:pPr>
            <w:r w:rsidRPr="00A545DC">
              <w:rPr>
                <w:rFonts w:ascii="Times New Roman" w:hAnsi="Times New Roman" w:cs="Times New Roman"/>
                <w:sz w:val="24"/>
                <w:szCs w:val="24"/>
              </w:rPr>
              <w:t>Telefon ve Belgegeçer Numarası</w:t>
            </w:r>
            <w:r w:rsidRPr="00A545DC">
              <w:rPr>
                <w:rFonts w:ascii="Times New Roman" w:hAnsi="Times New Roman" w:cs="Times New Roman"/>
                <w:i/>
                <w:color w:val="FF0000"/>
                <w:sz w:val="24"/>
                <w:szCs w:val="24"/>
                <w:lang w:val="en-US"/>
              </w:rPr>
              <w:t xml:space="preserve"> </w:t>
            </w:r>
          </w:p>
          <w:p w:rsidR="00A545DC" w:rsidRPr="00A545DC" w:rsidRDefault="00A545DC" w:rsidP="00A545DC">
            <w:pPr>
              <w:rPr>
                <w:rFonts w:ascii="Times New Roman" w:hAnsi="Times New Roman" w:cs="Times New Roman"/>
                <w:sz w:val="24"/>
                <w:szCs w:val="24"/>
              </w:rPr>
            </w:pP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Tlf.No:                 Faks No:</w:t>
            </w:r>
          </w:p>
          <w:p w:rsidR="00A545DC" w:rsidRPr="00A545DC" w:rsidRDefault="00A545DC" w:rsidP="00A545DC">
            <w:pPr>
              <w:rPr>
                <w:rFonts w:ascii="Times New Roman" w:hAnsi="Times New Roman" w:cs="Times New Roman"/>
                <w:sz w:val="24"/>
                <w:szCs w:val="24"/>
              </w:rPr>
            </w:pPr>
          </w:p>
        </w:tc>
      </w:tr>
      <w:tr w:rsidR="00A545DC" w:rsidRPr="00A545DC" w:rsidTr="00A545DC">
        <w:trPr>
          <w:trHeight w:hRule="exact" w:val="186"/>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lang w:val="it-IT"/>
              </w:rPr>
            </w:pPr>
            <w:r w:rsidRPr="00A545DC">
              <w:rPr>
                <w:rFonts w:ascii="Times New Roman" w:hAnsi="Times New Roman" w:cs="Times New Roman"/>
                <w:sz w:val="24"/>
                <w:szCs w:val="24"/>
              </w:rPr>
              <w:t>E-Posta (Varsa)</w:t>
            </w:r>
            <w:r w:rsidRPr="00A545DC">
              <w:rPr>
                <w:rFonts w:ascii="Times New Roman" w:hAnsi="Times New Roman" w:cs="Times New Roman"/>
                <w:i/>
                <w:color w:val="FF0000"/>
                <w:sz w:val="24"/>
                <w:szCs w:val="24"/>
                <w:lang w:val="it-IT"/>
              </w:rPr>
              <w:t xml:space="preserve"> </w:t>
            </w: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372"/>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i/>
                <w:color w:val="FF0000"/>
                <w:sz w:val="24"/>
                <w:szCs w:val="24"/>
              </w:rPr>
            </w:pPr>
            <w:r w:rsidRPr="00A545DC">
              <w:rPr>
                <w:rFonts w:ascii="Times New Roman" w:hAnsi="Times New Roman" w:cs="Times New Roman"/>
                <w:sz w:val="24"/>
                <w:szCs w:val="24"/>
              </w:rPr>
              <w:t>Vergi Kimlik / Mükellefiyet Numarası</w:t>
            </w:r>
            <w:r w:rsidRPr="00A545DC">
              <w:rPr>
                <w:rFonts w:ascii="Times New Roman" w:hAnsi="Times New Roman" w:cs="Times New Roman"/>
                <w:i/>
                <w:color w:val="FF0000"/>
                <w:sz w:val="24"/>
                <w:szCs w:val="24"/>
              </w:rPr>
              <w:t xml:space="preserve"> </w:t>
            </w:r>
          </w:p>
          <w:p w:rsidR="00A545DC" w:rsidRPr="00A545DC" w:rsidRDefault="00A545DC" w:rsidP="00A545DC">
            <w:pPr>
              <w:rPr>
                <w:rFonts w:ascii="Times New Roman" w:hAnsi="Times New Roman" w:cs="Times New Roman"/>
                <w:sz w:val="24"/>
                <w:szCs w:val="24"/>
              </w:rPr>
            </w:pP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432"/>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xml:space="preserve">T.C. Kimlik Numarası </w:t>
            </w:r>
            <w:r w:rsidRPr="00A545DC">
              <w:rPr>
                <w:rFonts w:ascii="Times New Roman" w:hAnsi="Times New Roman" w:cs="Times New Roman"/>
                <w:i/>
                <w:color w:val="FF0000"/>
                <w:sz w:val="24"/>
                <w:szCs w:val="24"/>
                <w:lang w:val="en-US"/>
              </w:rPr>
              <w:t>/</w:t>
            </w: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372"/>
        </w:trPr>
        <w:tc>
          <w:tcPr>
            <w:tcW w:w="10135" w:type="dxa"/>
            <w:gridSpan w:val="13"/>
            <w:vMerge w:val="restart"/>
            <w:tcBorders>
              <w:top w:val="single" w:sz="4" w:space="0" w:color="auto"/>
              <w:left w:val="single" w:sz="4" w:space="0" w:color="auto"/>
              <w:bottom w:val="single" w:sz="4" w:space="0" w:color="000000"/>
              <w:right w:val="single" w:sz="4" w:space="0" w:color="000000"/>
            </w:tcBorders>
            <w:vAlign w:val="bottom"/>
          </w:tcPr>
          <w:p w:rsidR="00A545DC" w:rsidRPr="00A545DC" w:rsidRDefault="00A545DC" w:rsidP="00A545DC">
            <w:pPr>
              <w:rPr>
                <w:rFonts w:ascii="Times New Roman" w:hAnsi="Times New Roman" w:cs="Times New Roman"/>
                <w:bCs/>
                <w:sz w:val="24"/>
                <w:szCs w:val="24"/>
              </w:rPr>
            </w:pPr>
            <w:r w:rsidRPr="00A545DC">
              <w:rPr>
                <w:rFonts w:ascii="Times New Roman" w:hAnsi="Times New Roman" w:cs="Times New Roman"/>
                <w:bCs/>
                <w:sz w:val="24"/>
                <w:szCs w:val="24"/>
              </w:rPr>
              <w:t>3-    İsteklinin sermayesinin yarısından fazlasına sahip ortaklığının bulunduğu başka sermaye şirketlerine ait bilgiler</w:t>
            </w:r>
          </w:p>
          <w:p w:rsidR="00A545DC" w:rsidRPr="00A545DC" w:rsidRDefault="00A545DC" w:rsidP="00A545DC">
            <w:pPr>
              <w:rPr>
                <w:rFonts w:ascii="Times New Roman" w:hAnsi="Times New Roman" w:cs="Times New Roman"/>
                <w:bCs/>
                <w:sz w:val="24"/>
                <w:szCs w:val="24"/>
              </w:rPr>
            </w:pPr>
          </w:p>
        </w:tc>
      </w:tr>
      <w:tr w:rsidR="00A545DC" w:rsidRPr="00A545DC" w:rsidTr="00A545DC">
        <w:trPr>
          <w:cantSplit/>
          <w:trHeight w:val="276"/>
        </w:trPr>
        <w:tc>
          <w:tcPr>
            <w:tcW w:w="10135" w:type="dxa"/>
            <w:gridSpan w:val="13"/>
            <w:vMerge/>
            <w:tcBorders>
              <w:top w:val="single" w:sz="4" w:space="0" w:color="auto"/>
              <w:left w:val="single" w:sz="4" w:space="0" w:color="auto"/>
              <w:bottom w:val="single" w:sz="4" w:space="0" w:color="000000"/>
              <w:right w:val="single" w:sz="4" w:space="0" w:color="000000"/>
            </w:tcBorders>
            <w:vAlign w:val="center"/>
          </w:tcPr>
          <w:p w:rsidR="00A545DC" w:rsidRPr="00A545DC" w:rsidRDefault="00A545DC" w:rsidP="00A545DC">
            <w:pPr>
              <w:rPr>
                <w:rFonts w:ascii="Times New Roman" w:hAnsi="Times New Roman" w:cs="Times New Roman"/>
                <w:bCs/>
                <w:sz w:val="24"/>
                <w:szCs w:val="24"/>
              </w:rPr>
            </w:pPr>
          </w:p>
        </w:tc>
      </w:tr>
      <w:tr w:rsidR="00A545DC" w:rsidRPr="00A545DC" w:rsidTr="00A545DC">
        <w:trPr>
          <w:trHeight w:hRule="exact" w:val="186"/>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Adı/Unvanı</w:t>
            </w:r>
            <w:r w:rsidRPr="00A545DC">
              <w:rPr>
                <w:rFonts w:ascii="Times New Roman" w:hAnsi="Times New Roman" w:cs="Times New Roman"/>
                <w:i/>
                <w:color w:val="FF0000"/>
                <w:sz w:val="24"/>
                <w:szCs w:val="24"/>
                <w:lang w:val="en-US"/>
              </w:rPr>
              <w:t xml:space="preserve"> </w:t>
            </w: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559"/>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Tebligata esas açık adresi, posta kodu</w:t>
            </w:r>
            <w:r w:rsidRPr="00A545DC">
              <w:rPr>
                <w:rFonts w:ascii="Times New Roman" w:hAnsi="Times New Roman" w:cs="Times New Roman"/>
                <w:i/>
                <w:color w:val="FF0000"/>
                <w:sz w:val="24"/>
                <w:szCs w:val="24"/>
                <w:lang w:val="en-US"/>
              </w:rPr>
              <w:t xml:space="preserve"> </w:t>
            </w: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372"/>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i/>
                <w:color w:val="FF0000"/>
                <w:sz w:val="24"/>
                <w:szCs w:val="24"/>
                <w:lang w:val="en-US"/>
              </w:rPr>
            </w:pPr>
            <w:r w:rsidRPr="00A545DC">
              <w:rPr>
                <w:rFonts w:ascii="Times New Roman" w:hAnsi="Times New Roman" w:cs="Times New Roman"/>
                <w:sz w:val="24"/>
                <w:szCs w:val="24"/>
              </w:rPr>
              <w:t>Telefon ve Belgegeçer Numarası</w:t>
            </w:r>
            <w:r w:rsidRPr="00A545DC">
              <w:rPr>
                <w:rFonts w:ascii="Times New Roman" w:hAnsi="Times New Roman" w:cs="Times New Roman"/>
                <w:i/>
                <w:color w:val="FF0000"/>
                <w:sz w:val="24"/>
                <w:szCs w:val="24"/>
                <w:lang w:val="en-US"/>
              </w:rPr>
              <w:t xml:space="preserve"> </w:t>
            </w:r>
          </w:p>
          <w:p w:rsidR="00A545DC" w:rsidRPr="00A545DC" w:rsidRDefault="00A545DC" w:rsidP="00A545DC">
            <w:pPr>
              <w:rPr>
                <w:rFonts w:ascii="Times New Roman" w:hAnsi="Times New Roman" w:cs="Times New Roman"/>
                <w:sz w:val="24"/>
                <w:szCs w:val="24"/>
              </w:rPr>
            </w:pP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Tlf.No: 0(........)................Faks No: 0(........)..</w:t>
            </w:r>
          </w:p>
          <w:p w:rsidR="00A545DC" w:rsidRPr="00A545DC" w:rsidRDefault="00A545DC" w:rsidP="00A545DC">
            <w:pPr>
              <w:rPr>
                <w:rFonts w:ascii="Times New Roman" w:hAnsi="Times New Roman" w:cs="Times New Roman"/>
                <w:sz w:val="24"/>
                <w:szCs w:val="24"/>
              </w:rPr>
            </w:pPr>
          </w:p>
        </w:tc>
      </w:tr>
      <w:tr w:rsidR="00A545DC" w:rsidRPr="00A545DC" w:rsidTr="00A545DC">
        <w:trPr>
          <w:trHeight w:val="247"/>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lang w:val="it-IT"/>
              </w:rPr>
            </w:pPr>
            <w:r w:rsidRPr="00A545DC">
              <w:rPr>
                <w:rFonts w:ascii="Times New Roman" w:hAnsi="Times New Roman" w:cs="Times New Roman"/>
                <w:sz w:val="24"/>
                <w:szCs w:val="24"/>
              </w:rPr>
              <w:t>E-Posta (Varsa)</w:t>
            </w:r>
            <w:r w:rsidRPr="00A545DC">
              <w:rPr>
                <w:rFonts w:ascii="Times New Roman" w:hAnsi="Times New Roman" w:cs="Times New Roman"/>
                <w:i/>
                <w:color w:val="FF0000"/>
                <w:sz w:val="24"/>
                <w:szCs w:val="24"/>
                <w:lang w:val="it-IT"/>
              </w:rPr>
              <w:t xml:space="preserve"> </w:t>
            </w: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372"/>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Vergi Kimlik / Mükellefiyet Numarası</w:t>
            </w:r>
          </w:p>
          <w:p w:rsidR="00A545DC" w:rsidRPr="00A545DC" w:rsidRDefault="00A545DC" w:rsidP="00A545DC">
            <w:pPr>
              <w:rPr>
                <w:rFonts w:ascii="Times New Roman" w:hAnsi="Times New Roman" w:cs="Times New Roman"/>
                <w:sz w:val="24"/>
                <w:szCs w:val="24"/>
              </w:rPr>
            </w:pP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449"/>
        </w:trPr>
        <w:tc>
          <w:tcPr>
            <w:tcW w:w="4371" w:type="dxa"/>
            <w:gridSpan w:val="6"/>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T.C. Kimlik Numarası</w:t>
            </w:r>
          </w:p>
        </w:tc>
        <w:tc>
          <w:tcPr>
            <w:tcW w:w="5764" w:type="dxa"/>
            <w:gridSpan w:val="7"/>
            <w:tcBorders>
              <w:top w:val="single" w:sz="4" w:space="0" w:color="auto"/>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val="295"/>
        </w:trPr>
        <w:tc>
          <w:tcPr>
            <w:tcW w:w="10135" w:type="dxa"/>
            <w:gridSpan w:val="13"/>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bCs/>
                <w:sz w:val="24"/>
                <w:szCs w:val="24"/>
              </w:rPr>
            </w:pPr>
            <w:r w:rsidRPr="00A545DC">
              <w:rPr>
                <w:rFonts w:ascii="Times New Roman" w:hAnsi="Times New Roman" w:cs="Times New Roman"/>
                <w:bCs/>
                <w:sz w:val="24"/>
                <w:szCs w:val="24"/>
              </w:rPr>
              <w:t>4-  Başvuran şahıs şirketinin ortaklarının</w:t>
            </w:r>
          </w:p>
        </w:tc>
      </w:tr>
      <w:tr w:rsidR="00A545DC" w:rsidRPr="00A545DC" w:rsidTr="00A545DC">
        <w:trPr>
          <w:trHeight w:hRule="exact" w:val="1034"/>
        </w:trPr>
        <w:tc>
          <w:tcPr>
            <w:tcW w:w="1844" w:type="dxa"/>
            <w:gridSpan w:val="2"/>
            <w:tcBorders>
              <w:top w:val="nil"/>
              <w:left w:val="single" w:sz="4" w:space="0" w:color="auto"/>
              <w:bottom w:val="single" w:sz="4" w:space="0" w:color="auto"/>
              <w:right w:val="single" w:sz="4" w:space="0" w:color="auto"/>
            </w:tcBorders>
            <w:noWrap/>
            <w:vAlign w:val="center"/>
          </w:tcPr>
          <w:p w:rsidR="00A545DC" w:rsidRPr="00A545DC" w:rsidRDefault="00A545DC" w:rsidP="00A545DC">
            <w:pPr>
              <w:rPr>
                <w:rFonts w:ascii="Times New Roman" w:hAnsi="Times New Roman" w:cs="Times New Roman"/>
                <w:sz w:val="24"/>
                <w:szCs w:val="24"/>
              </w:rPr>
            </w:pPr>
          </w:p>
        </w:tc>
        <w:tc>
          <w:tcPr>
            <w:tcW w:w="1417" w:type="dxa"/>
            <w:gridSpan w:val="2"/>
            <w:tcBorders>
              <w:top w:val="nil"/>
              <w:left w:val="nil"/>
              <w:bottom w:val="single" w:sz="4" w:space="0" w:color="auto"/>
              <w:right w:val="single" w:sz="4" w:space="0" w:color="auto"/>
            </w:tcBorders>
            <w:noWrap/>
            <w:vAlign w:val="center"/>
          </w:tcPr>
          <w:p w:rsidR="00A545DC" w:rsidRPr="00A545DC" w:rsidRDefault="00A545DC" w:rsidP="00A545DC">
            <w:pPr>
              <w:rPr>
                <w:rFonts w:ascii="Times New Roman" w:hAnsi="Times New Roman" w:cs="Times New Roman"/>
                <w:i/>
                <w:color w:val="FF0000"/>
                <w:sz w:val="24"/>
                <w:szCs w:val="24"/>
                <w:lang w:val="en-US"/>
              </w:rPr>
            </w:pPr>
            <w:r w:rsidRPr="00A545DC">
              <w:rPr>
                <w:rFonts w:ascii="Times New Roman" w:hAnsi="Times New Roman" w:cs="Times New Roman"/>
                <w:sz w:val="24"/>
                <w:szCs w:val="24"/>
              </w:rPr>
              <w:t>Adı/Soyadı</w:t>
            </w:r>
          </w:p>
          <w:p w:rsidR="00A545DC" w:rsidRPr="00A545DC" w:rsidRDefault="00A545DC" w:rsidP="00A545DC">
            <w:pPr>
              <w:rPr>
                <w:rFonts w:ascii="Times New Roman" w:hAnsi="Times New Roman" w:cs="Times New Roman"/>
                <w:i/>
                <w:color w:val="FF0000"/>
                <w:sz w:val="24"/>
                <w:szCs w:val="24"/>
                <w:lang w:val="en-US"/>
              </w:rPr>
            </w:pPr>
          </w:p>
        </w:tc>
        <w:tc>
          <w:tcPr>
            <w:tcW w:w="1560" w:type="dxa"/>
            <w:gridSpan w:val="3"/>
            <w:tcBorders>
              <w:top w:val="nil"/>
              <w:left w:val="nil"/>
              <w:bottom w:val="single" w:sz="4" w:space="0" w:color="auto"/>
              <w:right w:val="single" w:sz="4" w:space="0" w:color="auto"/>
            </w:tcBorders>
            <w:vAlign w:val="center"/>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Tebligata esas açık adresi</w:t>
            </w:r>
            <w:r w:rsidRPr="00A545DC">
              <w:rPr>
                <w:rFonts w:ascii="Times New Roman" w:hAnsi="Times New Roman" w:cs="Times New Roman"/>
                <w:i/>
                <w:color w:val="FF0000"/>
                <w:sz w:val="24"/>
                <w:szCs w:val="24"/>
                <w:lang w:val="en-US"/>
              </w:rPr>
              <w:t xml:space="preserve"> </w:t>
            </w:r>
          </w:p>
        </w:tc>
        <w:tc>
          <w:tcPr>
            <w:tcW w:w="1417" w:type="dxa"/>
            <w:gridSpan w:val="3"/>
            <w:tcBorders>
              <w:top w:val="nil"/>
              <w:left w:val="nil"/>
              <w:bottom w:val="single" w:sz="4" w:space="0" w:color="auto"/>
              <w:right w:val="single" w:sz="4" w:space="0" w:color="auto"/>
            </w:tcBorders>
            <w:vAlign w:val="center"/>
          </w:tcPr>
          <w:p w:rsidR="00A545DC" w:rsidRPr="00A545DC" w:rsidRDefault="00A545DC" w:rsidP="00A545DC">
            <w:pPr>
              <w:rPr>
                <w:rFonts w:ascii="Times New Roman" w:hAnsi="Times New Roman" w:cs="Times New Roman"/>
                <w:i/>
                <w:color w:val="FF0000"/>
                <w:sz w:val="24"/>
                <w:szCs w:val="24"/>
              </w:rPr>
            </w:pPr>
            <w:r w:rsidRPr="00A545DC">
              <w:rPr>
                <w:rFonts w:ascii="Times New Roman" w:hAnsi="Times New Roman" w:cs="Times New Roman"/>
                <w:sz w:val="24"/>
                <w:szCs w:val="24"/>
              </w:rPr>
              <w:t>Telefon/Fax</w:t>
            </w:r>
            <w:r w:rsidRPr="00A545DC">
              <w:rPr>
                <w:rFonts w:ascii="Times New Roman" w:hAnsi="Times New Roman" w:cs="Times New Roman"/>
                <w:i/>
                <w:color w:val="FF0000"/>
                <w:sz w:val="24"/>
                <w:szCs w:val="24"/>
                <w:lang w:val="en-US"/>
              </w:rPr>
              <w:t xml:space="preserve">   </w:t>
            </w:r>
          </w:p>
        </w:tc>
        <w:tc>
          <w:tcPr>
            <w:tcW w:w="992" w:type="dxa"/>
            <w:tcBorders>
              <w:top w:val="nil"/>
              <w:left w:val="nil"/>
              <w:bottom w:val="single" w:sz="4" w:space="0" w:color="auto"/>
              <w:right w:val="single" w:sz="4" w:space="0" w:color="auto"/>
            </w:tcBorders>
            <w:noWrap/>
            <w:vAlign w:val="center"/>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E-mail</w:t>
            </w:r>
          </w:p>
        </w:tc>
        <w:tc>
          <w:tcPr>
            <w:tcW w:w="1134" w:type="dxa"/>
            <w:tcBorders>
              <w:top w:val="nil"/>
              <w:left w:val="nil"/>
              <w:bottom w:val="single" w:sz="4" w:space="0" w:color="auto"/>
              <w:right w:val="single" w:sz="4" w:space="0" w:color="auto"/>
            </w:tcBorders>
            <w:vAlign w:val="center"/>
          </w:tcPr>
          <w:p w:rsidR="00A545DC" w:rsidRPr="00A545DC" w:rsidRDefault="00A545DC" w:rsidP="00A545DC">
            <w:pPr>
              <w:rPr>
                <w:rFonts w:ascii="Times New Roman" w:hAnsi="Times New Roman" w:cs="Times New Roman"/>
                <w:sz w:val="24"/>
                <w:szCs w:val="24"/>
                <w:lang w:val="es-ES"/>
              </w:rPr>
            </w:pPr>
            <w:r w:rsidRPr="00A545DC">
              <w:rPr>
                <w:rFonts w:ascii="Times New Roman" w:hAnsi="Times New Roman" w:cs="Times New Roman"/>
                <w:sz w:val="24"/>
                <w:szCs w:val="24"/>
              </w:rPr>
              <w:t>Vergi kimlik No.</w:t>
            </w:r>
            <w:r w:rsidRPr="00A545DC">
              <w:rPr>
                <w:rFonts w:ascii="Times New Roman" w:hAnsi="Times New Roman" w:cs="Times New Roman"/>
                <w:i/>
                <w:color w:val="FF0000"/>
                <w:sz w:val="24"/>
                <w:szCs w:val="24"/>
                <w:lang w:val="es-ES"/>
              </w:rPr>
              <w:t xml:space="preserve"> </w:t>
            </w:r>
          </w:p>
        </w:tc>
        <w:tc>
          <w:tcPr>
            <w:tcW w:w="1771" w:type="dxa"/>
            <w:tcBorders>
              <w:top w:val="nil"/>
              <w:left w:val="nil"/>
              <w:bottom w:val="single" w:sz="4" w:space="0" w:color="auto"/>
              <w:right w:val="single" w:sz="4" w:space="0" w:color="auto"/>
            </w:tcBorders>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xml:space="preserve">T.C. Kimlik Numarası </w:t>
            </w:r>
          </w:p>
        </w:tc>
      </w:tr>
      <w:tr w:rsidR="00A545DC" w:rsidRPr="00A545DC" w:rsidTr="00A545DC">
        <w:trPr>
          <w:trHeight w:hRule="exact" w:val="526"/>
        </w:trPr>
        <w:tc>
          <w:tcPr>
            <w:tcW w:w="1844" w:type="dxa"/>
            <w:gridSpan w:val="2"/>
            <w:tcBorders>
              <w:top w:val="nil"/>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1.ortak</w:t>
            </w:r>
          </w:p>
          <w:p w:rsidR="00A545DC" w:rsidRPr="00A545DC" w:rsidRDefault="00A545DC" w:rsidP="00A545DC">
            <w:pPr>
              <w:rPr>
                <w:rFonts w:ascii="Times New Roman" w:hAnsi="Times New Roman" w:cs="Times New Roman"/>
                <w:sz w:val="24"/>
                <w:szCs w:val="24"/>
              </w:rPr>
            </w:pPr>
          </w:p>
        </w:tc>
        <w:tc>
          <w:tcPr>
            <w:tcW w:w="1417" w:type="dxa"/>
            <w:gridSpan w:val="2"/>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1560" w:type="dxa"/>
            <w:gridSpan w:val="3"/>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1771" w:type="dxa"/>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421"/>
        </w:trPr>
        <w:tc>
          <w:tcPr>
            <w:tcW w:w="1844" w:type="dxa"/>
            <w:gridSpan w:val="2"/>
            <w:tcBorders>
              <w:top w:val="nil"/>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2.ortak</w:t>
            </w:r>
          </w:p>
          <w:p w:rsidR="00A545DC" w:rsidRPr="00A545DC" w:rsidRDefault="00A545DC" w:rsidP="00A545DC">
            <w:pPr>
              <w:rPr>
                <w:rFonts w:ascii="Times New Roman" w:hAnsi="Times New Roman" w:cs="Times New Roman"/>
                <w:sz w:val="24"/>
                <w:szCs w:val="24"/>
              </w:rPr>
            </w:pPr>
          </w:p>
        </w:tc>
        <w:tc>
          <w:tcPr>
            <w:tcW w:w="1417" w:type="dxa"/>
            <w:gridSpan w:val="2"/>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1560" w:type="dxa"/>
            <w:gridSpan w:val="3"/>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1771" w:type="dxa"/>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427"/>
        </w:trPr>
        <w:tc>
          <w:tcPr>
            <w:tcW w:w="1844" w:type="dxa"/>
            <w:gridSpan w:val="2"/>
            <w:tcBorders>
              <w:top w:val="nil"/>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3.ortak</w:t>
            </w:r>
          </w:p>
          <w:p w:rsidR="00A545DC" w:rsidRPr="00A545DC" w:rsidRDefault="00A545DC" w:rsidP="00A545DC">
            <w:pPr>
              <w:rPr>
                <w:rFonts w:ascii="Times New Roman" w:hAnsi="Times New Roman" w:cs="Times New Roman"/>
                <w:sz w:val="24"/>
                <w:szCs w:val="24"/>
              </w:rPr>
            </w:pPr>
          </w:p>
        </w:tc>
        <w:tc>
          <w:tcPr>
            <w:tcW w:w="1417" w:type="dxa"/>
            <w:gridSpan w:val="2"/>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1560" w:type="dxa"/>
            <w:gridSpan w:val="3"/>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1771" w:type="dxa"/>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372"/>
        </w:trPr>
        <w:tc>
          <w:tcPr>
            <w:tcW w:w="10135" w:type="dxa"/>
            <w:gridSpan w:val="13"/>
            <w:tcBorders>
              <w:top w:val="single" w:sz="4" w:space="0" w:color="auto"/>
              <w:left w:val="single" w:sz="4" w:space="0" w:color="auto"/>
              <w:bottom w:val="single" w:sz="4" w:space="0" w:color="auto"/>
              <w:right w:val="single" w:sz="4" w:space="0" w:color="auto"/>
            </w:tcBorders>
            <w:noWrap/>
            <w:vAlign w:val="bottom"/>
          </w:tcPr>
          <w:p w:rsidR="00A545DC" w:rsidRPr="00A545DC" w:rsidRDefault="00A545DC" w:rsidP="00C97934">
            <w:pPr>
              <w:numPr>
                <w:ilvl w:val="0"/>
                <w:numId w:val="9"/>
              </w:numPr>
              <w:tabs>
                <w:tab w:val="clear" w:pos="720"/>
              </w:tabs>
              <w:ind w:left="0" w:firstLine="0"/>
              <w:rPr>
                <w:rFonts w:ascii="Times New Roman" w:hAnsi="Times New Roman" w:cs="Times New Roman"/>
                <w:bCs/>
                <w:sz w:val="24"/>
                <w:szCs w:val="24"/>
              </w:rPr>
            </w:pPr>
            <w:r w:rsidRPr="00A545DC">
              <w:rPr>
                <w:rFonts w:ascii="Times New Roman" w:hAnsi="Times New Roman" w:cs="Times New Roman"/>
                <w:bCs/>
                <w:sz w:val="24"/>
                <w:szCs w:val="24"/>
              </w:rPr>
              <w:t>Başvuran sermaye şirketinin % 50'den fazla hissesine sahip ortaklarının</w:t>
            </w:r>
          </w:p>
          <w:p w:rsidR="00A545DC" w:rsidRPr="00A545DC" w:rsidRDefault="00A545DC" w:rsidP="00A545DC">
            <w:pPr>
              <w:rPr>
                <w:rFonts w:ascii="Times New Roman" w:hAnsi="Times New Roman" w:cs="Times New Roman"/>
                <w:bCs/>
                <w:sz w:val="24"/>
                <w:szCs w:val="24"/>
              </w:rPr>
            </w:pPr>
          </w:p>
        </w:tc>
      </w:tr>
      <w:tr w:rsidR="00A545DC" w:rsidRPr="00A545DC" w:rsidTr="00A545DC">
        <w:trPr>
          <w:trHeight w:hRule="exact" w:val="1050"/>
        </w:trPr>
        <w:tc>
          <w:tcPr>
            <w:tcW w:w="1844" w:type="dxa"/>
            <w:gridSpan w:val="2"/>
            <w:tcBorders>
              <w:top w:val="nil"/>
              <w:left w:val="single" w:sz="4" w:space="0" w:color="auto"/>
              <w:bottom w:val="single" w:sz="4" w:space="0" w:color="auto"/>
              <w:right w:val="single" w:sz="4" w:space="0" w:color="auto"/>
            </w:tcBorders>
            <w:noWrap/>
            <w:vAlign w:val="center"/>
          </w:tcPr>
          <w:p w:rsidR="00A545DC" w:rsidRPr="00A545DC" w:rsidRDefault="00A545DC" w:rsidP="00A545DC">
            <w:pPr>
              <w:rPr>
                <w:rFonts w:ascii="Times New Roman" w:hAnsi="Times New Roman" w:cs="Times New Roman"/>
                <w:sz w:val="24"/>
                <w:szCs w:val="24"/>
              </w:rPr>
            </w:pPr>
          </w:p>
        </w:tc>
        <w:tc>
          <w:tcPr>
            <w:tcW w:w="1417" w:type="dxa"/>
            <w:gridSpan w:val="2"/>
            <w:tcBorders>
              <w:top w:val="nil"/>
              <w:left w:val="nil"/>
              <w:bottom w:val="single" w:sz="4" w:space="0" w:color="auto"/>
              <w:right w:val="single" w:sz="4" w:space="0" w:color="auto"/>
            </w:tcBorders>
            <w:noWrap/>
            <w:vAlign w:val="center"/>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Adı Soyadı</w:t>
            </w:r>
            <w:r w:rsidRPr="00A545DC">
              <w:rPr>
                <w:rFonts w:ascii="Times New Roman" w:hAnsi="Times New Roman" w:cs="Times New Roman"/>
                <w:i/>
                <w:color w:val="FF0000"/>
                <w:sz w:val="24"/>
                <w:szCs w:val="24"/>
                <w:lang w:val="en-US"/>
              </w:rPr>
              <w:t xml:space="preserve"> </w:t>
            </w:r>
          </w:p>
        </w:tc>
        <w:tc>
          <w:tcPr>
            <w:tcW w:w="1560" w:type="dxa"/>
            <w:gridSpan w:val="3"/>
            <w:tcBorders>
              <w:top w:val="nil"/>
              <w:left w:val="nil"/>
              <w:bottom w:val="single" w:sz="4" w:space="0" w:color="auto"/>
              <w:right w:val="single" w:sz="4" w:space="0" w:color="auto"/>
            </w:tcBorders>
            <w:vAlign w:val="center"/>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Tebligata esas açık adresi</w:t>
            </w:r>
            <w:r w:rsidRPr="00A545DC">
              <w:rPr>
                <w:rFonts w:ascii="Times New Roman" w:hAnsi="Times New Roman" w:cs="Times New Roman"/>
                <w:i/>
                <w:color w:val="FF0000"/>
                <w:sz w:val="24"/>
                <w:szCs w:val="24"/>
                <w:lang w:val="en-US"/>
              </w:rPr>
              <w:t xml:space="preserve"> </w:t>
            </w:r>
          </w:p>
        </w:tc>
        <w:tc>
          <w:tcPr>
            <w:tcW w:w="1417" w:type="dxa"/>
            <w:gridSpan w:val="3"/>
            <w:tcBorders>
              <w:top w:val="nil"/>
              <w:left w:val="nil"/>
              <w:bottom w:val="single" w:sz="4" w:space="0" w:color="auto"/>
              <w:right w:val="single" w:sz="4" w:space="0" w:color="auto"/>
            </w:tcBorders>
            <w:vAlign w:val="center"/>
          </w:tcPr>
          <w:p w:rsidR="00A545DC" w:rsidRPr="00A545DC" w:rsidRDefault="00A545DC" w:rsidP="00A545DC">
            <w:pPr>
              <w:rPr>
                <w:rFonts w:ascii="Times New Roman" w:hAnsi="Times New Roman" w:cs="Times New Roman"/>
                <w:i/>
                <w:color w:val="FF0000"/>
                <w:sz w:val="24"/>
                <w:szCs w:val="24"/>
              </w:rPr>
            </w:pPr>
            <w:r w:rsidRPr="00A545DC">
              <w:rPr>
                <w:rFonts w:ascii="Times New Roman" w:hAnsi="Times New Roman" w:cs="Times New Roman"/>
                <w:sz w:val="24"/>
                <w:szCs w:val="24"/>
              </w:rPr>
              <w:t>Telefon/Fax</w:t>
            </w:r>
            <w:r w:rsidRPr="00A545DC">
              <w:rPr>
                <w:rFonts w:ascii="Times New Roman" w:hAnsi="Times New Roman" w:cs="Times New Roman"/>
                <w:i/>
                <w:color w:val="FF0000"/>
                <w:sz w:val="24"/>
                <w:szCs w:val="24"/>
                <w:lang w:val="en-US"/>
              </w:rPr>
              <w:t xml:space="preserve">   </w:t>
            </w:r>
          </w:p>
        </w:tc>
        <w:tc>
          <w:tcPr>
            <w:tcW w:w="992" w:type="dxa"/>
            <w:tcBorders>
              <w:top w:val="nil"/>
              <w:left w:val="nil"/>
              <w:bottom w:val="single" w:sz="4" w:space="0" w:color="auto"/>
              <w:right w:val="single" w:sz="4" w:space="0" w:color="auto"/>
            </w:tcBorders>
            <w:noWrap/>
            <w:vAlign w:val="center"/>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E-mail</w:t>
            </w:r>
          </w:p>
        </w:tc>
        <w:tc>
          <w:tcPr>
            <w:tcW w:w="1134" w:type="dxa"/>
            <w:tcBorders>
              <w:top w:val="nil"/>
              <w:left w:val="nil"/>
              <w:bottom w:val="single" w:sz="4" w:space="0" w:color="auto"/>
              <w:right w:val="single" w:sz="4" w:space="0" w:color="auto"/>
            </w:tcBorders>
            <w:vAlign w:val="center"/>
          </w:tcPr>
          <w:p w:rsidR="00A545DC" w:rsidRPr="00A545DC" w:rsidRDefault="00A545DC" w:rsidP="00A545DC">
            <w:pPr>
              <w:rPr>
                <w:rFonts w:ascii="Times New Roman" w:hAnsi="Times New Roman" w:cs="Times New Roman"/>
                <w:i/>
                <w:color w:val="FF0000"/>
                <w:sz w:val="24"/>
                <w:szCs w:val="24"/>
                <w:lang w:val="es-ES"/>
              </w:rPr>
            </w:pPr>
            <w:r w:rsidRPr="00A545DC">
              <w:rPr>
                <w:rFonts w:ascii="Times New Roman" w:hAnsi="Times New Roman" w:cs="Times New Roman"/>
                <w:sz w:val="24"/>
                <w:szCs w:val="24"/>
              </w:rPr>
              <w:t>Vergi kimlik No.</w:t>
            </w:r>
            <w:r w:rsidRPr="00A545DC">
              <w:rPr>
                <w:rFonts w:ascii="Times New Roman" w:hAnsi="Times New Roman" w:cs="Times New Roman"/>
                <w:i/>
                <w:color w:val="FF0000"/>
                <w:sz w:val="24"/>
                <w:szCs w:val="24"/>
                <w:lang w:val="es-ES"/>
              </w:rPr>
              <w:t xml:space="preserve"> </w:t>
            </w:r>
          </w:p>
          <w:p w:rsidR="00A545DC" w:rsidRPr="00A545DC" w:rsidRDefault="00A545DC" w:rsidP="00A545DC">
            <w:pPr>
              <w:rPr>
                <w:rFonts w:ascii="Times New Roman" w:hAnsi="Times New Roman" w:cs="Times New Roman"/>
                <w:sz w:val="24"/>
                <w:szCs w:val="24"/>
                <w:lang w:val="es-ES"/>
              </w:rPr>
            </w:pPr>
            <w:r w:rsidRPr="00A545DC">
              <w:rPr>
                <w:rFonts w:ascii="Times New Roman" w:hAnsi="Times New Roman" w:cs="Times New Roman"/>
                <w:sz w:val="24"/>
                <w:szCs w:val="24"/>
                <w:lang w:val="es-ES"/>
              </w:rPr>
              <w:t>.</w:t>
            </w:r>
          </w:p>
        </w:tc>
        <w:tc>
          <w:tcPr>
            <w:tcW w:w="1771" w:type="dxa"/>
            <w:tcBorders>
              <w:top w:val="nil"/>
              <w:left w:val="nil"/>
              <w:bottom w:val="single" w:sz="4" w:space="0" w:color="auto"/>
              <w:right w:val="single" w:sz="4" w:space="0" w:color="auto"/>
            </w:tcBorders>
            <w:vAlign w:val="center"/>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T.C. Kimlik Numarası</w:t>
            </w:r>
          </w:p>
        </w:tc>
      </w:tr>
      <w:tr w:rsidR="00A545DC" w:rsidRPr="00A545DC" w:rsidTr="00A545DC">
        <w:trPr>
          <w:trHeight w:hRule="exact" w:val="372"/>
        </w:trPr>
        <w:tc>
          <w:tcPr>
            <w:tcW w:w="1844" w:type="dxa"/>
            <w:gridSpan w:val="2"/>
            <w:tcBorders>
              <w:top w:val="nil"/>
              <w:left w:val="single" w:sz="4" w:space="0" w:color="auto"/>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Ortak/</w:t>
            </w:r>
            <w:r w:rsidRPr="00A545DC">
              <w:rPr>
                <w:rFonts w:ascii="Times New Roman" w:hAnsi="Times New Roman" w:cs="Times New Roman"/>
                <w:color w:val="FF0000"/>
                <w:sz w:val="24"/>
                <w:szCs w:val="24"/>
                <w:lang w:val="en-US"/>
              </w:rPr>
              <w:t xml:space="preserve"> </w:t>
            </w:r>
          </w:p>
        </w:tc>
        <w:tc>
          <w:tcPr>
            <w:tcW w:w="1417" w:type="dxa"/>
            <w:gridSpan w:val="2"/>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1560" w:type="dxa"/>
            <w:gridSpan w:val="3"/>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1417" w:type="dxa"/>
            <w:gridSpan w:val="3"/>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1134" w:type="dxa"/>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c>
          <w:tcPr>
            <w:tcW w:w="1771" w:type="dxa"/>
            <w:tcBorders>
              <w:top w:val="nil"/>
              <w:left w:val="nil"/>
              <w:bottom w:val="single" w:sz="4" w:space="0" w:color="auto"/>
              <w:right w:val="single" w:sz="4" w:space="0" w:color="auto"/>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w:t>
            </w:r>
          </w:p>
        </w:tc>
      </w:tr>
      <w:tr w:rsidR="00A545DC" w:rsidRPr="00A545DC" w:rsidTr="00A545DC">
        <w:trPr>
          <w:trHeight w:hRule="exact" w:val="506"/>
        </w:trPr>
        <w:tc>
          <w:tcPr>
            <w:tcW w:w="10135" w:type="dxa"/>
            <w:gridSpan w:val="13"/>
            <w:tcBorders>
              <w:top w:val="nil"/>
              <w:left w:val="nil"/>
              <w:bottom w:val="nil"/>
              <w:right w:val="nil"/>
            </w:tcBorders>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6-*.Ayrıca bir şahıs şirketinde veya sermaye şirketinde ortaklığımızın olmadığını beyan ederim.</w:t>
            </w:r>
          </w:p>
          <w:p w:rsidR="00A545DC" w:rsidRPr="00A545DC" w:rsidRDefault="00A545DC" w:rsidP="00A545DC">
            <w:pPr>
              <w:rPr>
                <w:rFonts w:ascii="Times New Roman" w:hAnsi="Times New Roman" w:cs="Times New Roman"/>
                <w:bCs/>
                <w:sz w:val="24"/>
                <w:szCs w:val="24"/>
              </w:rPr>
            </w:pPr>
          </w:p>
        </w:tc>
      </w:tr>
      <w:tr w:rsidR="00A545DC" w:rsidRPr="00A545DC" w:rsidTr="00A545DC">
        <w:trPr>
          <w:trHeight w:hRule="exact" w:val="186"/>
        </w:trPr>
        <w:tc>
          <w:tcPr>
            <w:tcW w:w="779" w:type="dxa"/>
            <w:tcBorders>
              <w:top w:val="nil"/>
              <w:left w:val="nil"/>
              <w:bottom w:val="nil"/>
              <w:right w:val="nil"/>
            </w:tcBorders>
            <w:noWrap/>
            <w:vAlign w:val="bottom"/>
          </w:tcPr>
          <w:p w:rsidR="00A545DC" w:rsidRPr="00A545DC" w:rsidRDefault="00A545DC" w:rsidP="00A545DC">
            <w:pPr>
              <w:rPr>
                <w:rFonts w:ascii="Times New Roman" w:hAnsi="Times New Roman" w:cs="Times New Roman"/>
                <w:bCs/>
                <w:sz w:val="24"/>
                <w:szCs w:val="24"/>
              </w:rPr>
            </w:pPr>
          </w:p>
        </w:tc>
        <w:tc>
          <w:tcPr>
            <w:tcW w:w="1130" w:type="dxa"/>
            <w:gridSpan w:val="2"/>
            <w:tcBorders>
              <w:top w:val="nil"/>
              <w:left w:val="nil"/>
              <w:bottom w:val="nil"/>
              <w:right w:val="nil"/>
            </w:tcBorders>
            <w:noWrap/>
            <w:vAlign w:val="bottom"/>
          </w:tcPr>
          <w:p w:rsidR="00A545DC" w:rsidRPr="00A545DC" w:rsidRDefault="00A545DC" w:rsidP="00A545DC">
            <w:pPr>
              <w:rPr>
                <w:rFonts w:ascii="Times New Roman" w:hAnsi="Times New Roman" w:cs="Times New Roman"/>
                <w:bCs/>
                <w:sz w:val="24"/>
                <w:szCs w:val="24"/>
              </w:rPr>
            </w:pPr>
          </w:p>
        </w:tc>
        <w:tc>
          <w:tcPr>
            <w:tcW w:w="2311" w:type="dxa"/>
            <w:gridSpan w:val="2"/>
            <w:tcBorders>
              <w:top w:val="nil"/>
              <w:left w:val="nil"/>
              <w:bottom w:val="nil"/>
              <w:right w:val="nil"/>
            </w:tcBorders>
            <w:noWrap/>
            <w:vAlign w:val="bottom"/>
          </w:tcPr>
          <w:p w:rsidR="00A545DC" w:rsidRPr="00A545DC" w:rsidRDefault="00A545DC" w:rsidP="00A545DC">
            <w:pPr>
              <w:rPr>
                <w:rFonts w:ascii="Times New Roman" w:hAnsi="Times New Roman" w:cs="Times New Roman"/>
                <w:bCs/>
                <w:sz w:val="24"/>
                <w:szCs w:val="24"/>
              </w:rPr>
            </w:pPr>
          </w:p>
        </w:tc>
        <w:tc>
          <w:tcPr>
            <w:tcW w:w="1259" w:type="dxa"/>
            <w:gridSpan w:val="3"/>
            <w:tcBorders>
              <w:top w:val="nil"/>
              <w:left w:val="nil"/>
              <w:bottom w:val="nil"/>
              <w:right w:val="nil"/>
            </w:tcBorders>
            <w:noWrap/>
            <w:vAlign w:val="bottom"/>
          </w:tcPr>
          <w:p w:rsidR="00A545DC" w:rsidRPr="00A545DC" w:rsidRDefault="00A545DC" w:rsidP="00A545DC">
            <w:pPr>
              <w:rPr>
                <w:rFonts w:ascii="Times New Roman" w:hAnsi="Times New Roman" w:cs="Times New Roman"/>
                <w:bCs/>
                <w:sz w:val="24"/>
                <w:szCs w:val="24"/>
              </w:rPr>
            </w:pPr>
          </w:p>
        </w:tc>
        <w:tc>
          <w:tcPr>
            <w:tcW w:w="637" w:type="dxa"/>
            <w:tcBorders>
              <w:top w:val="nil"/>
              <w:left w:val="nil"/>
              <w:bottom w:val="nil"/>
              <w:right w:val="nil"/>
            </w:tcBorders>
            <w:noWrap/>
            <w:vAlign w:val="bottom"/>
          </w:tcPr>
          <w:p w:rsidR="00A545DC" w:rsidRPr="00A545DC" w:rsidRDefault="00A545DC" w:rsidP="00A545DC">
            <w:pPr>
              <w:rPr>
                <w:rFonts w:ascii="Times New Roman" w:hAnsi="Times New Roman" w:cs="Times New Roman"/>
                <w:bCs/>
                <w:sz w:val="24"/>
                <w:szCs w:val="24"/>
              </w:rPr>
            </w:pPr>
          </w:p>
        </w:tc>
        <w:tc>
          <w:tcPr>
            <w:tcW w:w="4019" w:type="dxa"/>
            <w:gridSpan w:val="4"/>
            <w:tcBorders>
              <w:top w:val="nil"/>
              <w:left w:val="nil"/>
              <w:bottom w:val="nil"/>
              <w:right w:val="nil"/>
            </w:tcBorders>
            <w:vAlign w:val="bottom"/>
          </w:tcPr>
          <w:p w:rsidR="00A545DC" w:rsidRPr="00A545DC" w:rsidRDefault="00A545DC" w:rsidP="00A545DC">
            <w:pPr>
              <w:rPr>
                <w:rFonts w:ascii="Times New Roman" w:hAnsi="Times New Roman" w:cs="Times New Roman"/>
                <w:bCs/>
                <w:sz w:val="24"/>
                <w:szCs w:val="24"/>
              </w:rPr>
            </w:pPr>
            <w:r w:rsidRPr="00A545DC">
              <w:rPr>
                <w:rFonts w:ascii="Times New Roman" w:hAnsi="Times New Roman" w:cs="Times New Roman"/>
                <w:bCs/>
                <w:sz w:val="24"/>
                <w:szCs w:val="24"/>
              </w:rPr>
              <w:t>Başvuranın</w:t>
            </w:r>
          </w:p>
        </w:tc>
      </w:tr>
      <w:tr w:rsidR="00A545DC" w:rsidRPr="00A545DC" w:rsidTr="00A545DC">
        <w:trPr>
          <w:trHeight w:hRule="exact" w:val="186"/>
        </w:trPr>
        <w:tc>
          <w:tcPr>
            <w:tcW w:w="779" w:type="dxa"/>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p>
        </w:tc>
        <w:tc>
          <w:tcPr>
            <w:tcW w:w="1130" w:type="dxa"/>
            <w:gridSpan w:val="2"/>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p>
        </w:tc>
        <w:tc>
          <w:tcPr>
            <w:tcW w:w="2311" w:type="dxa"/>
            <w:gridSpan w:val="2"/>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p>
        </w:tc>
        <w:tc>
          <w:tcPr>
            <w:tcW w:w="1259" w:type="dxa"/>
            <w:gridSpan w:val="3"/>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p>
        </w:tc>
        <w:tc>
          <w:tcPr>
            <w:tcW w:w="637" w:type="dxa"/>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p>
        </w:tc>
        <w:tc>
          <w:tcPr>
            <w:tcW w:w="4019" w:type="dxa"/>
            <w:gridSpan w:val="4"/>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Adı Soyadı</w:t>
            </w:r>
          </w:p>
        </w:tc>
      </w:tr>
      <w:tr w:rsidR="00A545DC" w:rsidRPr="00A545DC" w:rsidTr="00A545DC">
        <w:trPr>
          <w:trHeight w:hRule="exact" w:val="186"/>
        </w:trPr>
        <w:tc>
          <w:tcPr>
            <w:tcW w:w="779" w:type="dxa"/>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p>
        </w:tc>
        <w:tc>
          <w:tcPr>
            <w:tcW w:w="1130" w:type="dxa"/>
            <w:gridSpan w:val="2"/>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p>
        </w:tc>
        <w:tc>
          <w:tcPr>
            <w:tcW w:w="2311" w:type="dxa"/>
            <w:gridSpan w:val="2"/>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p>
        </w:tc>
        <w:tc>
          <w:tcPr>
            <w:tcW w:w="1259" w:type="dxa"/>
            <w:gridSpan w:val="3"/>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p>
        </w:tc>
        <w:tc>
          <w:tcPr>
            <w:tcW w:w="637" w:type="dxa"/>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p>
        </w:tc>
        <w:tc>
          <w:tcPr>
            <w:tcW w:w="4019" w:type="dxa"/>
            <w:gridSpan w:val="4"/>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Tarih-Kaşe</w:t>
            </w:r>
          </w:p>
        </w:tc>
      </w:tr>
      <w:tr w:rsidR="00A545DC" w:rsidRPr="00A545DC" w:rsidTr="00A545DC">
        <w:trPr>
          <w:trHeight w:hRule="exact" w:val="186"/>
        </w:trPr>
        <w:tc>
          <w:tcPr>
            <w:tcW w:w="779" w:type="dxa"/>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p>
        </w:tc>
        <w:tc>
          <w:tcPr>
            <w:tcW w:w="1130" w:type="dxa"/>
            <w:gridSpan w:val="2"/>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p>
        </w:tc>
        <w:tc>
          <w:tcPr>
            <w:tcW w:w="2311" w:type="dxa"/>
            <w:gridSpan w:val="2"/>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p>
        </w:tc>
        <w:tc>
          <w:tcPr>
            <w:tcW w:w="1259" w:type="dxa"/>
            <w:gridSpan w:val="3"/>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p>
        </w:tc>
        <w:tc>
          <w:tcPr>
            <w:tcW w:w="637" w:type="dxa"/>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p>
        </w:tc>
        <w:tc>
          <w:tcPr>
            <w:tcW w:w="4019" w:type="dxa"/>
            <w:gridSpan w:val="4"/>
            <w:tcBorders>
              <w:top w:val="nil"/>
              <w:left w:val="nil"/>
              <w:bottom w:val="nil"/>
              <w:right w:val="nil"/>
            </w:tcBorders>
            <w:noWrap/>
            <w:vAlign w:val="bottom"/>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xml:space="preserve">İmza/ </w:t>
            </w:r>
          </w:p>
        </w:tc>
      </w:tr>
      <w:tr w:rsidR="00A545DC" w:rsidRPr="00A545DC" w:rsidTr="00A545DC">
        <w:trPr>
          <w:trHeight w:hRule="exact" w:val="372"/>
        </w:trPr>
        <w:tc>
          <w:tcPr>
            <w:tcW w:w="10135" w:type="dxa"/>
            <w:gridSpan w:val="13"/>
            <w:tcBorders>
              <w:top w:val="nil"/>
              <w:left w:val="nil"/>
              <w:bottom w:val="nil"/>
              <w:right w:val="nil"/>
            </w:tcBorders>
          </w:tcPr>
          <w:p w:rsidR="00A545DC" w:rsidRPr="00A545DC" w:rsidRDefault="00A545DC" w:rsidP="00A545DC">
            <w:pPr>
              <w:rPr>
                <w:rFonts w:ascii="Times New Roman" w:hAnsi="Times New Roman" w:cs="Times New Roman"/>
                <w:i/>
                <w:color w:val="FF0000"/>
                <w:sz w:val="24"/>
                <w:szCs w:val="24"/>
                <w:lang w:val="en-US"/>
              </w:rPr>
            </w:pPr>
            <w:r w:rsidRPr="00A545DC">
              <w:rPr>
                <w:rFonts w:ascii="Times New Roman" w:hAnsi="Times New Roman" w:cs="Times New Roman"/>
                <w:sz w:val="24"/>
                <w:szCs w:val="24"/>
              </w:rPr>
              <w:t>NOT: 2. ve/veya 3. maddeler her bir ortaklık için ayrı ayrı doldurulacaktır. Gerektiğinde satır eklenebilir.</w:t>
            </w:r>
            <w:r w:rsidRPr="00A545DC">
              <w:rPr>
                <w:rFonts w:ascii="Times New Roman" w:hAnsi="Times New Roman" w:cs="Times New Roman"/>
                <w:i/>
                <w:color w:val="FF0000"/>
                <w:sz w:val="24"/>
                <w:szCs w:val="24"/>
                <w:lang w:val="en-US"/>
              </w:rPr>
              <w:t xml:space="preserve"> </w:t>
            </w:r>
          </w:p>
          <w:p w:rsidR="00A545DC" w:rsidRPr="00A545DC" w:rsidRDefault="00A545DC" w:rsidP="00A545DC">
            <w:pPr>
              <w:rPr>
                <w:rFonts w:ascii="Times New Roman" w:hAnsi="Times New Roman" w:cs="Times New Roman"/>
                <w:sz w:val="24"/>
                <w:szCs w:val="24"/>
              </w:rPr>
            </w:pPr>
          </w:p>
        </w:tc>
      </w:tr>
      <w:tr w:rsidR="00A545DC" w:rsidRPr="00A545DC" w:rsidTr="00A545DC">
        <w:trPr>
          <w:trHeight w:hRule="exact" w:val="372"/>
        </w:trPr>
        <w:tc>
          <w:tcPr>
            <w:tcW w:w="10135" w:type="dxa"/>
            <w:gridSpan w:val="13"/>
            <w:tcBorders>
              <w:top w:val="nil"/>
              <w:left w:val="nil"/>
              <w:bottom w:val="nil"/>
              <w:right w:val="nil"/>
            </w:tcBorders>
          </w:tcPr>
          <w:p w:rsidR="00A545DC" w:rsidRPr="00A545DC" w:rsidRDefault="00A545DC" w:rsidP="00A545DC">
            <w:pPr>
              <w:rPr>
                <w:rFonts w:ascii="Times New Roman" w:hAnsi="Times New Roman" w:cs="Times New Roman"/>
                <w:sz w:val="24"/>
                <w:szCs w:val="24"/>
                <w:lang w:val="en-US"/>
              </w:rPr>
            </w:pPr>
          </w:p>
        </w:tc>
      </w:tr>
    </w:tbl>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Pr="00A545DC" w:rsidRDefault="00A545DC" w:rsidP="00A545DC">
      <w:pPr>
        <w:jc w:val="right"/>
        <w:rPr>
          <w:rFonts w:ascii="Times New Roman" w:hAnsi="Times New Roman" w:cs="Times New Roman"/>
          <w:sz w:val="24"/>
          <w:szCs w:val="24"/>
        </w:rPr>
      </w:pPr>
      <w:r w:rsidRPr="00A545DC">
        <w:rPr>
          <w:rFonts w:ascii="Times New Roman" w:hAnsi="Times New Roman" w:cs="Times New Roman"/>
          <w:sz w:val="24"/>
          <w:szCs w:val="24"/>
        </w:rPr>
        <w:t>LAHİKA-5</w:t>
      </w:r>
    </w:p>
    <w:p w:rsidR="00A545DC" w:rsidRPr="00A545DC" w:rsidRDefault="00A545DC" w:rsidP="00A545DC">
      <w:pPr>
        <w:jc w:val="right"/>
        <w:rPr>
          <w:rFonts w:ascii="Times New Roman" w:hAnsi="Times New Roman" w:cs="Times New Roman"/>
          <w:sz w:val="24"/>
          <w:szCs w:val="24"/>
        </w:rPr>
      </w:pPr>
    </w:p>
    <w:p w:rsidR="00A545DC" w:rsidRPr="00A545DC" w:rsidRDefault="00A545DC" w:rsidP="00A545DC">
      <w:pPr>
        <w:jc w:val="right"/>
        <w:rPr>
          <w:rFonts w:ascii="Times New Roman" w:hAnsi="Times New Roman" w:cs="Times New Roman"/>
          <w:sz w:val="24"/>
          <w:szCs w:val="24"/>
        </w:rPr>
      </w:pPr>
    </w:p>
    <w:p w:rsidR="00A545DC" w:rsidRPr="00A545DC" w:rsidRDefault="00A545DC" w:rsidP="00A545DC">
      <w:pPr>
        <w:jc w:val="right"/>
        <w:rPr>
          <w:rFonts w:ascii="Times New Roman" w:hAnsi="Times New Roman" w:cs="Times New Roman"/>
          <w:sz w:val="24"/>
          <w:szCs w:val="24"/>
        </w:rPr>
      </w:pPr>
    </w:p>
    <w:p w:rsidR="00A545DC" w:rsidRPr="00A545DC" w:rsidRDefault="00A545DC" w:rsidP="00A545DC">
      <w:pPr>
        <w:jc w:val="center"/>
        <w:outlineLvl w:val="0"/>
        <w:rPr>
          <w:rFonts w:ascii="Times New Roman" w:hAnsi="Times New Roman" w:cs="Times New Roman"/>
          <w:b/>
          <w:sz w:val="24"/>
          <w:szCs w:val="24"/>
        </w:rPr>
      </w:pPr>
      <w:r w:rsidRPr="00A545DC">
        <w:rPr>
          <w:rFonts w:ascii="Times New Roman" w:hAnsi="Times New Roman" w:cs="Times New Roman"/>
          <w:b/>
          <w:sz w:val="24"/>
          <w:szCs w:val="24"/>
        </w:rPr>
        <w:t>ORTAKLIK DURUM BELGESİ</w:t>
      </w:r>
    </w:p>
    <w:p w:rsidR="00A545DC" w:rsidRPr="00A545DC" w:rsidRDefault="00A545DC" w:rsidP="00A545DC">
      <w:pPr>
        <w:rPr>
          <w:rFonts w:ascii="Times New Roman" w:hAnsi="Times New Roman" w:cs="Times New Roman"/>
          <w:b/>
          <w:sz w:val="24"/>
          <w:szCs w:val="24"/>
        </w:rPr>
      </w:pPr>
    </w:p>
    <w:p w:rsidR="00A545DC" w:rsidRPr="00A545DC" w:rsidRDefault="00A545DC" w:rsidP="00A545DC">
      <w:pPr>
        <w:rPr>
          <w:rFonts w:ascii="Times New Roman" w:hAnsi="Times New Roman" w:cs="Times New Roman"/>
          <w:b/>
          <w:sz w:val="24"/>
          <w:szCs w:val="24"/>
        </w:rPr>
      </w:pPr>
    </w:p>
    <w:p w:rsidR="00A545DC" w:rsidRPr="00A545DC" w:rsidRDefault="00A545DC" w:rsidP="00A545DC">
      <w:pPr>
        <w:rPr>
          <w:rFonts w:ascii="Times New Roman" w:hAnsi="Times New Roman" w:cs="Times New Roman"/>
          <w:b/>
          <w:sz w:val="24"/>
          <w:szCs w:val="24"/>
        </w:rPr>
      </w:pPr>
    </w:p>
    <w:p w:rsidR="00A545DC" w:rsidRPr="00A545DC" w:rsidRDefault="00A545DC" w:rsidP="00A545DC">
      <w:pPr>
        <w:rPr>
          <w:rFonts w:ascii="Times New Roman" w:hAnsi="Times New Roman" w:cs="Times New Roman"/>
          <w:b/>
          <w:sz w:val="24"/>
          <w:szCs w:val="24"/>
        </w:rPr>
      </w:pPr>
    </w:p>
    <w:p w:rsidR="00A545DC" w:rsidRPr="00A545DC" w:rsidRDefault="00A545DC" w:rsidP="00A545DC">
      <w:pP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A545DC" w:rsidRPr="00A545DC" w:rsidTr="00A545DC">
        <w:trPr>
          <w:trHeight w:val="329"/>
        </w:trPr>
        <w:tc>
          <w:tcPr>
            <w:tcW w:w="3708" w:type="dxa"/>
            <w:tcBorders>
              <w:top w:val="nil"/>
              <w:left w:val="nil"/>
              <w:bottom w:val="nil"/>
              <w:right w:val="nil"/>
            </w:tcBorders>
          </w:tcPr>
          <w:p w:rsidR="00A545DC" w:rsidRPr="00A545DC" w:rsidRDefault="00A545DC" w:rsidP="00A545DC">
            <w:pPr>
              <w:rPr>
                <w:rFonts w:ascii="Times New Roman" w:hAnsi="Times New Roman" w:cs="Times New Roman"/>
                <w:b/>
                <w:sz w:val="24"/>
                <w:szCs w:val="24"/>
              </w:rPr>
            </w:pPr>
            <w:r w:rsidRPr="00A545DC">
              <w:rPr>
                <w:rFonts w:ascii="Times New Roman" w:hAnsi="Times New Roman" w:cs="Times New Roman"/>
                <w:b/>
                <w:sz w:val="24"/>
                <w:szCs w:val="24"/>
              </w:rPr>
              <w:t>1</w:t>
            </w:r>
            <w:r w:rsidRPr="00A545DC">
              <w:rPr>
                <w:rFonts w:ascii="Times New Roman" w:hAnsi="Times New Roman" w:cs="Times New Roman"/>
                <w:sz w:val="24"/>
                <w:szCs w:val="24"/>
              </w:rPr>
              <w:t xml:space="preserve">. </w:t>
            </w:r>
            <w:r w:rsidRPr="00A545DC">
              <w:rPr>
                <w:rFonts w:ascii="Times New Roman" w:hAnsi="Times New Roman" w:cs="Times New Roman"/>
                <w:b/>
                <w:sz w:val="24"/>
                <w:szCs w:val="24"/>
              </w:rPr>
              <w:t>Belge Düzenleme Tarihi</w:t>
            </w:r>
            <w:r w:rsidRPr="00A545DC">
              <w:rPr>
                <w:rFonts w:ascii="Times New Roman" w:hAnsi="Times New Roman" w:cs="Times New Roman"/>
                <w:sz w:val="24"/>
                <w:szCs w:val="24"/>
              </w:rPr>
              <w:t xml:space="preserve"> </w:t>
            </w:r>
          </w:p>
        </w:tc>
        <w:tc>
          <w:tcPr>
            <w:tcW w:w="5504" w:type="dxa"/>
            <w:tcBorders>
              <w:top w:val="nil"/>
              <w:left w:val="nil"/>
              <w:bottom w:val="nil"/>
              <w:right w:val="nil"/>
            </w:tcBorders>
          </w:tcPr>
          <w:p w:rsidR="00A545DC" w:rsidRPr="00A545DC" w:rsidRDefault="00A545DC" w:rsidP="00A545DC">
            <w:pPr>
              <w:rPr>
                <w:rFonts w:ascii="Times New Roman" w:hAnsi="Times New Roman" w:cs="Times New Roman"/>
                <w:b/>
                <w:sz w:val="24"/>
                <w:szCs w:val="24"/>
              </w:rPr>
            </w:pPr>
            <w:r w:rsidRPr="00A545DC">
              <w:rPr>
                <w:rFonts w:ascii="Times New Roman" w:hAnsi="Times New Roman" w:cs="Times New Roman"/>
                <w:b/>
                <w:sz w:val="24"/>
                <w:szCs w:val="24"/>
              </w:rPr>
              <w:t>:</w:t>
            </w:r>
          </w:p>
        </w:tc>
      </w:tr>
      <w:tr w:rsidR="00A545DC" w:rsidRPr="00A545DC" w:rsidTr="00A545DC">
        <w:trPr>
          <w:trHeight w:val="812"/>
        </w:trPr>
        <w:tc>
          <w:tcPr>
            <w:tcW w:w="3708" w:type="dxa"/>
            <w:tcBorders>
              <w:top w:val="nil"/>
              <w:left w:val="nil"/>
              <w:bottom w:val="nil"/>
              <w:right w:val="nil"/>
            </w:tcBorders>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b/>
                <w:sz w:val="24"/>
                <w:szCs w:val="24"/>
              </w:rPr>
              <w:t>2.</w:t>
            </w:r>
            <w:r w:rsidRPr="00A545DC">
              <w:rPr>
                <w:rFonts w:ascii="Times New Roman" w:hAnsi="Times New Roman" w:cs="Times New Roman"/>
                <w:sz w:val="24"/>
                <w:szCs w:val="24"/>
              </w:rPr>
              <w:t xml:space="preserve"> </w:t>
            </w:r>
            <w:r w:rsidRPr="00A545DC">
              <w:rPr>
                <w:rFonts w:ascii="Times New Roman" w:hAnsi="Times New Roman" w:cs="Times New Roman"/>
                <w:b/>
                <w:sz w:val="24"/>
                <w:szCs w:val="24"/>
              </w:rPr>
              <w:t>Başvuru sahibi şirketin;</w:t>
            </w:r>
          </w:p>
          <w:p w:rsidR="00A545DC" w:rsidRPr="00A545DC" w:rsidRDefault="00A545DC" w:rsidP="00A545DC">
            <w:pPr>
              <w:rPr>
                <w:rFonts w:ascii="Times New Roman" w:hAnsi="Times New Roman" w:cs="Times New Roman"/>
                <w:b/>
                <w:sz w:val="24"/>
                <w:szCs w:val="24"/>
              </w:rPr>
            </w:pPr>
            <w:r w:rsidRPr="00A545DC">
              <w:rPr>
                <w:rFonts w:ascii="Times New Roman" w:hAnsi="Times New Roman" w:cs="Times New Roman"/>
                <w:b/>
                <w:sz w:val="24"/>
                <w:szCs w:val="24"/>
              </w:rPr>
              <w:t>2.1</w:t>
            </w:r>
            <w:r w:rsidRPr="00A545DC">
              <w:rPr>
                <w:rFonts w:ascii="Times New Roman" w:hAnsi="Times New Roman" w:cs="Times New Roman"/>
                <w:sz w:val="24"/>
                <w:szCs w:val="24"/>
              </w:rPr>
              <w:t xml:space="preserve">. </w:t>
            </w:r>
            <w:r w:rsidRPr="00A545DC">
              <w:rPr>
                <w:rFonts w:ascii="Times New Roman" w:hAnsi="Times New Roman" w:cs="Times New Roman"/>
                <w:b/>
                <w:sz w:val="24"/>
                <w:szCs w:val="24"/>
              </w:rPr>
              <w:t xml:space="preserve">Ticaret Unvanı               </w:t>
            </w: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b/>
                <w:sz w:val="24"/>
                <w:szCs w:val="24"/>
              </w:rPr>
              <w:t>2.2. Ticaret Sicil No</w:t>
            </w:r>
            <w:r w:rsidRPr="00A545DC">
              <w:rPr>
                <w:rFonts w:ascii="Times New Roman" w:hAnsi="Times New Roman" w:cs="Times New Roman"/>
                <w:sz w:val="24"/>
                <w:szCs w:val="24"/>
              </w:rPr>
              <w:t xml:space="preserve">            </w:t>
            </w:r>
          </w:p>
        </w:tc>
        <w:tc>
          <w:tcPr>
            <w:tcW w:w="5504" w:type="dxa"/>
            <w:tcBorders>
              <w:top w:val="nil"/>
              <w:left w:val="nil"/>
              <w:bottom w:val="nil"/>
              <w:right w:val="nil"/>
            </w:tcBorders>
          </w:tcPr>
          <w:p w:rsidR="00A545DC" w:rsidRPr="00A545DC" w:rsidRDefault="00A545DC" w:rsidP="00A545DC">
            <w:pPr>
              <w:rPr>
                <w:rFonts w:ascii="Times New Roman" w:hAnsi="Times New Roman" w:cs="Times New Roman"/>
                <w:b/>
                <w:sz w:val="24"/>
                <w:szCs w:val="24"/>
              </w:rPr>
            </w:pPr>
          </w:p>
          <w:p w:rsidR="00A545DC" w:rsidRPr="00A545DC" w:rsidRDefault="00A545DC" w:rsidP="00A545DC">
            <w:pPr>
              <w:rPr>
                <w:rFonts w:ascii="Times New Roman" w:hAnsi="Times New Roman" w:cs="Times New Roman"/>
                <w:b/>
                <w:sz w:val="24"/>
                <w:szCs w:val="24"/>
              </w:rPr>
            </w:pPr>
            <w:r w:rsidRPr="00A545DC">
              <w:rPr>
                <w:rFonts w:ascii="Times New Roman" w:hAnsi="Times New Roman" w:cs="Times New Roman"/>
                <w:b/>
                <w:sz w:val="24"/>
                <w:szCs w:val="24"/>
              </w:rPr>
              <w:t>:</w:t>
            </w:r>
          </w:p>
          <w:p w:rsidR="00A545DC" w:rsidRPr="00A545DC" w:rsidRDefault="00A545DC" w:rsidP="00A545DC">
            <w:pPr>
              <w:rPr>
                <w:rFonts w:ascii="Times New Roman" w:hAnsi="Times New Roman" w:cs="Times New Roman"/>
                <w:b/>
                <w:sz w:val="24"/>
                <w:szCs w:val="24"/>
              </w:rPr>
            </w:pPr>
            <w:r w:rsidRPr="00A545DC">
              <w:rPr>
                <w:rFonts w:ascii="Times New Roman" w:hAnsi="Times New Roman" w:cs="Times New Roman"/>
                <w:b/>
                <w:sz w:val="24"/>
                <w:szCs w:val="24"/>
              </w:rPr>
              <w:t>:</w:t>
            </w:r>
          </w:p>
        </w:tc>
      </w:tr>
    </w:tbl>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b/>
          <w:sz w:val="24"/>
          <w:szCs w:val="24"/>
        </w:rPr>
        <w:t>3</w:t>
      </w:r>
      <w:r w:rsidRPr="00A545DC">
        <w:rPr>
          <w:rFonts w:ascii="Times New Roman" w:hAnsi="Times New Roman" w:cs="Times New Roman"/>
          <w:sz w:val="24"/>
          <w:szCs w:val="24"/>
        </w:rPr>
        <w:t xml:space="preserve">. </w:t>
      </w:r>
      <w:r w:rsidRPr="00A545DC">
        <w:rPr>
          <w:rFonts w:ascii="Times New Roman" w:hAnsi="Times New Roman" w:cs="Times New Roman"/>
          <w:b/>
          <w:sz w:val="24"/>
          <w:szCs w:val="24"/>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A545DC" w:rsidRPr="00A545DC" w:rsidTr="00A545DC">
        <w:tc>
          <w:tcPr>
            <w:tcW w:w="2995" w:type="dxa"/>
          </w:tcPr>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xml:space="preserve">Ortağın Adı ve Soyadı </w:t>
            </w:r>
          </w:p>
        </w:tc>
        <w:tc>
          <w:tcPr>
            <w:tcW w:w="2927" w:type="dxa"/>
          </w:tcPr>
          <w:p w:rsidR="00A545DC" w:rsidRPr="00A545DC" w:rsidRDefault="00A545DC" w:rsidP="00A545DC">
            <w:pPr>
              <w:jc w:val="center"/>
              <w:rPr>
                <w:rFonts w:ascii="Times New Roman" w:hAnsi="Times New Roman" w:cs="Times New Roman"/>
                <w:sz w:val="24"/>
                <w:szCs w:val="24"/>
              </w:rPr>
            </w:pPr>
            <w:r w:rsidRPr="00A545DC">
              <w:rPr>
                <w:rFonts w:ascii="Times New Roman" w:hAnsi="Times New Roman" w:cs="Times New Roman"/>
                <w:sz w:val="24"/>
                <w:szCs w:val="24"/>
              </w:rPr>
              <w:t>Ortaklık Tipi</w:t>
            </w:r>
          </w:p>
        </w:tc>
        <w:tc>
          <w:tcPr>
            <w:tcW w:w="3366" w:type="dxa"/>
          </w:tcPr>
          <w:p w:rsidR="00A545DC" w:rsidRPr="00A545DC" w:rsidRDefault="00A545DC" w:rsidP="00A545DC">
            <w:pPr>
              <w:jc w:val="center"/>
              <w:rPr>
                <w:rFonts w:ascii="Times New Roman" w:hAnsi="Times New Roman" w:cs="Times New Roman"/>
                <w:sz w:val="24"/>
                <w:szCs w:val="24"/>
              </w:rPr>
            </w:pPr>
            <w:r w:rsidRPr="00A545DC">
              <w:rPr>
                <w:rFonts w:ascii="Times New Roman" w:hAnsi="Times New Roman" w:cs="Times New Roman"/>
                <w:sz w:val="24"/>
                <w:szCs w:val="24"/>
              </w:rPr>
              <w:t>Belgenin Düzenlendiği Tarihteki Ortaklık Hisse oranı</w:t>
            </w:r>
          </w:p>
          <w:p w:rsidR="00A545DC" w:rsidRPr="00A545DC" w:rsidRDefault="00A545DC" w:rsidP="00A545DC">
            <w:pPr>
              <w:rPr>
                <w:rFonts w:ascii="Times New Roman" w:hAnsi="Times New Roman" w:cs="Times New Roman"/>
                <w:sz w:val="24"/>
                <w:szCs w:val="24"/>
              </w:rPr>
            </w:pPr>
          </w:p>
        </w:tc>
      </w:tr>
      <w:tr w:rsidR="00A545DC" w:rsidRPr="00A545DC" w:rsidTr="00A545DC">
        <w:trPr>
          <w:trHeight w:val="420"/>
        </w:trPr>
        <w:tc>
          <w:tcPr>
            <w:tcW w:w="2995" w:type="dxa"/>
          </w:tcPr>
          <w:p w:rsidR="00A545DC" w:rsidRPr="00A545DC" w:rsidRDefault="00A545DC" w:rsidP="00A545DC">
            <w:pPr>
              <w:rPr>
                <w:rFonts w:ascii="Times New Roman" w:hAnsi="Times New Roman" w:cs="Times New Roman"/>
                <w:sz w:val="24"/>
                <w:szCs w:val="24"/>
              </w:rPr>
            </w:pPr>
          </w:p>
        </w:tc>
        <w:tc>
          <w:tcPr>
            <w:tcW w:w="2927" w:type="dxa"/>
          </w:tcPr>
          <w:p w:rsidR="00A545DC" w:rsidRPr="00A545DC" w:rsidRDefault="00A545DC" w:rsidP="00A545DC">
            <w:pPr>
              <w:jc w:val="center"/>
              <w:rPr>
                <w:rFonts w:ascii="Times New Roman" w:hAnsi="Times New Roman" w:cs="Times New Roman"/>
                <w:i/>
                <w:sz w:val="24"/>
                <w:szCs w:val="24"/>
              </w:rPr>
            </w:pPr>
            <w:r w:rsidRPr="00A545DC">
              <w:rPr>
                <w:rFonts w:ascii="Times New Roman" w:hAnsi="Times New Roman" w:cs="Times New Roman"/>
                <w:i/>
                <w:sz w:val="24"/>
                <w:szCs w:val="24"/>
              </w:rPr>
              <w:t>[Gerçek kişi]</w:t>
            </w:r>
          </w:p>
        </w:tc>
        <w:tc>
          <w:tcPr>
            <w:tcW w:w="3366" w:type="dxa"/>
          </w:tcPr>
          <w:p w:rsidR="00A545DC" w:rsidRPr="00A545DC" w:rsidRDefault="00A545DC" w:rsidP="00A545DC">
            <w:pPr>
              <w:rPr>
                <w:rFonts w:ascii="Times New Roman" w:hAnsi="Times New Roman" w:cs="Times New Roman"/>
                <w:i/>
                <w:sz w:val="24"/>
                <w:szCs w:val="24"/>
              </w:rPr>
            </w:pPr>
            <w:r w:rsidRPr="00A545DC">
              <w:rPr>
                <w:rFonts w:ascii="Times New Roman" w:hAnsi="Times New Roman" w:cs="Times New Roman"/>
                <w:i/>
                <w:sz w:val="24"/>
                <w:szCs w:val="24"/>
              </w:rPr>
              <w:t xml:space="preserve">    [ Mezuniyet belgesi kullanılacak olan ortağın, başvuru sahibi  şirketin  en az yüzde ellibir hissesine  sahip olması zorunludur.]</w:t>
            </w:r>
          </w:p>
        </w:tc>
      </w:tr>
    </w:tbl>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ind w:firstLine="708"/>
        <w:rPr>
          <w:rFonts w:ascii="Times New Roman" w:hAnsi="Times New Roman" w:cs="Times New Roman"/>
          <w:sz w:val="24"/>
          <w:szCs w:val="24"/>
        </w:rPr>
      </w:pPr>
    </w:p>
    <w:p w:rsidR="00A545DC" w:rsidRPr="00A545DC" w:rsidRDefault="00A545DC" w:rsidP="00A545DC">
      <w:pPr>
        <w:ind w:firstLine="708"/>
        <w:rPr>
          <w:rFonts w:ascii="Times New Roman" w:hAnsi="Times New Roman" w:cs="Times New Roman"/>
          <w:sz w:val="24"/>
          <w:szCs w:val="24"/>
        </w:rPr>
      </w:pPr>
      <w:r w:rsidRPr="00A545DC">
        <w:rPr>
          <w:rFonts w:ascii="Times New Roman" w:hAnsi="Times New Roman" w:cs="Times New Roman"/>
          <w:sz w:val="24"/>
          <w:szCs w:val="24"/>
        </w:rPr>
        <w:t xml:space="preserve">Başvuruda bulunan şirkete ilişkin kayıtların incelenmesi sonucunda, yukarıda adı ve soyadı bulunan kişinin bu belgenin düzenleme tarihinden önceki beş yıl boyunca  </w:t>
      </w:r>
      <w:r w:rsidRPr="00A545DC">
        <w:rPr>
          <w:rFonts w:ascii="Times New Roman" w:hAnsi="Times New Roman" w:cs="Times New Roman"/>
          <w:i/>
          <w:sz w:val="24"/>
          <w:szCs w:val="24"/>
        </w:rPr>
        <w:t>……[Başvuru sahibi şirketin ticaret unvanı yazılacaktır.]</w:t>
      </w:r>
      <w:r w:rsidRPr="00A545DC">
        <w:rPr>
          <w:rFonts w:ascii="Times New Roman" w:hAnsi="Times New Roman" w:cs="Times New Roman"/>
          <w:sz w:val="24"/>
          <w:szCs w:val="24"/>
        </w:rPr>
        <w:t xml:space="preserve">’nin  kesintisiz olarak en az % 51 hissesine sahip ortağı olduğu tespit edilmiştir. </w:t>
      </w:r>
    </w:p>
    <w:p w:rsidR="00A545DC" w:rsidRPr="00A545DC" w:rsidRDefault="00A545DC" w:rsidP="00A545DC">
      <w:pPr>
        <w:ind w:firstLine="708"/>
        <w:rPr>
          <w:rFonts w:ascii="Times New Roman" w:hAnsi="Times New Roman" w:cs="Times New Roman"/>
          <w:sz w:val="24"/>
          <w:szCs w:val="24"/>
        </w:rPr>
      </w:pPr>
    </w:p>
    <w:p w:rsidR="00A545DC" w:rsidRPr="00A545DC" w:rsidRDefault="00A545DC" w:rsidP="00A545DC">
      <w:pPr>
        <w:ind w:firstLine="708"/>
        <w:rPr>
          <w:rFonts w:ascii="Times New Roman" w:hAnsi="Times New Roman" w:cs="Times New Roman"/>
          <w:sz w:val="24"/>
          <w:szCs w:val="24"/>
        </w:rPr>
      </w:pPr>
      <w:r w:rsidRPr="00A545DC">
        <w:rPr>
          <w:rFonts w:ascii="Times New Roman" w:hAnsi="Times New Roman" w:cs="Times New Roman"/>
          <w:sz w:val="24"/>
          <w:szCs w:val="24"/>
        </w:rPr>
        <w:t xml:space="preserve">Belge düzenleme tarihinden sonra ortaklık oranının % 51’in altına düşmesi durumunda bu belge, 4734 sayılı Kamu İhale Kanunu kapsamında yapılan ihalelerde kullanılamaz. </w:t>
      </w:r>
    </w:p>
    <w:p w:rsidR="00A545DC" w:rsidRPr="00A545DC" w:rsidRDefault="00A545DC" w:rsidP="00A545DC">
      <w:pPr>
        <w:ind w:left="4248" w:firstLine="708"/>
        <w:rPr>
          <w:rFonts w:ascii="Times New Roman" w:hAnsi="Times New Roman" w:cs="Times New Roman"/>
          <w:sz w:val="24"/>
          <w:szCs w:val="24"/>
        </w:rPr>
      </w:pPr>
      <w:r w:rsidRPr="00A545DC">
        <w:rPr>
          <w:rFonts w:ascii="Times New Roman" w:hAnsi="Times New Roman" w:cs="Times New Roman"/>
          <w:sz w:val="24"/>
          <w:szCs w:val="24"/>
        </w:rPr>
        <w:t xml:space="preserve">           </w:t>
      </w:r>
      <w:r w:rsidRPr="00A545DC">
        <w:rPr>
          <w:rFonts w:ascii="Times New Roman" w:hAnsi="Times New Roman" w:cs="Times New Roman"/>
          <w:sz w:val="24"/>
          <w:szCs w:val="24"/>
        </w:rPr>
        <w:tab/>
      </w:r>
      <w:r w:rsidRPr="00A545DC">
        <w:rPr>
          <w:rFonts w:ascii="Times New Roman" w:hAnsi="Times New Roman" w:cs="Times New Roman"/>
          <w:sz w:val="24"/>
          <w:szCs w:val="24"/>
        </w:rPr>
        <w:tab/>
      </w:r>
    </w:p>
    <w:p w:rsidR="00A545DC" w:rsidRPr="00A545DC" w:rsidRDefault="00A545DC" w:rsidP="00A545DC">
      <w:pPr>
        <w:ind w:left="4956"/>
        <w:outlineLvl w:val="0"/>
        <w:rPr>
          <w:rFonts w:ascii="Times New Roman" w:hAnsi="Times New Roman" w:cs="Times New Roman"/>
          <w:sz w:val="24"/>
          <w:szCs w:val="24"/>
        </w:rPr>
      </w:pPr>
    </w:p>
    <w:p w:rsidR="00A545DC" w:rsidRPr="00A545DC" w:rsidRDefault="00A545DC" w:rsidP="00A545DC">
      <w:pPr>
        <w:ind w:left="4956"/>
        <w:outlineLvl w:val="0"/>
        <w:rPr>
          <w:rFonts w:ascii="Times New Roman" w:hAnsi="Times New Roman" w:cs="Times New Roman"/>
          <w:sz w:val="24"/>
          <w:szCs w:val="24"/>
        </w:rPr>
      </w:pPr>
    </w:p>
    <w:p w:rsidR="00A545DC" w:rsidRPr="00A545DC" w:rsidRDefault="00A545DC" w:rsidP="00A545DC">
      <w:pPr>
        <w:ind w:left="4956"/>
        <w:jc w:val="center"/>
        <w:outlineLvl w:val="0"/>
        <w:rPr>
          <w:rFonts w:ascii="Times New Roman" w:hAnsi="Times New Roman" w:cs="Times New Roman"/>
          <w:b/>
          <w:sz w:val="24"/>
          <w:szCs w:val="24"/>
        </w:rPr>
      </w:pPr>
      <w:r w:rsidRPr="00A545DC">
        <w:rPr>
          <w:rFonts w:ascii="Times New Roman" w:hAnsi="Times New Roman" w:cs="Times New Roman"/>
          <w:b/>
          <w:sz w:val="24"/>
          <w:szCs w:val="24"/>
        </w:rPr>
        <w:t>Düzenleyen Yetkilinin</w:t>
      </w:r>
    </w:p>
    <w:p w:rsidR="00A545DC" w:rsidRPr="00A545DC" w:rsidRDefault="00A545DC" w:rsidP="00A545DC">
      <w:pPr>
        <w:ind w:left="4956"/>
        <w:jc w:val="center"/>
        <w:outlineLvl w:val="0"/>
        <w:rPr>
          <w:rFonts w:ascii="Times New Roman" w:hAnsi="Times New Roman" w:cs="Times New Roman"/>
          <w:b/>
          <w:sz w:val="24"/>
          <w:szCs w:val="24"/>
        </w:rPr>
      </w:pPr>
      <w:r w:rsidRPr="00A545DC">
        <w:rPr>
          <w:rFonts w:ascii="Times New Roman" w:hAnsi="Times New Roman" w:cs="Times New Roman"/>
          <w:b/>
          <w:sz w:val="24"/>
          <w:szCs w:val="24"/>
        </w:rPr>
        <w:t>Adı  SOYADI</w:t>
      </w:r>
    </w:p>
    <w:p w:rsidR="00A545DC" w:rsidRPr="00A545DC" w:rsidRDefault="00A545DC" w:rsidP="00A545DC">
      <w:pPr>
        <w:ind w:left="4956" w:firstLine="708"/>
        <w:outlineLvl w:val="0"/>
        <w:rPr>
          <w:rFonts w:ascii="Times New Roman" w:hAnsi="Times New Roman" w:cs="Times New Roman"/>
          <w:b/>
          <w:sz w:val="24"/>
          <w:szCs w:val="24"/>
        </w:rPr>
      </w:pPr>
      <w:r w:rsidRPr="00A545DC">
        <w:rPr>
          <w:rFonts w:ascii="Times New Roman" w:hAnsi="Times New Roman" w:cs="Times New Roman"/>
          <w:b/>
          <w:sz w:val="24"/>
          <w:szCs w:val="24"/>
        </w:rPr>
        <w:t xml:space="preserve">                 Görevi</w:t>
      </w:r>
    </w:p>
    <w:p w:rsidR="00A545DC" w:rsidRPr="00A545DC" w:rsidRDefault="00A545DC" w:rsidP="00A545DC">
      <w:pPr>
        <w:ind w:left="4956" w:firstLine="708"/>
        <w:rPr>
          <w:rFonts w:ascii="Times New Roman" w:hAnsi="Times New Roman" w:cs="Times New Roman"/>
          <w:b/>
          <w:sz w:val="24"/>
          <w:szCs w:val="24"/>
        </w:rPr>
      </w:pPr>
      <w:r w:rsidRPr="00A545DC">
        <w:rPr>
          <w:rFonts w:ascii="Times New Roman" w:hAnsi="Times New Roman" w:cs="Times New Roman"/>
          <w:b/>
          <w:sz w:val="24"/>
          <w:szCs w:val="24"/>
        </w:rPr>
        <w:t xml:space="preserve">       İmza ve Mühür/Kaşe</w:t>
      </w:r>
    </w:p>
    <w:p w:rsidR="00A545DC" w:rsidRPr="00A545DC" w:rsidRDefault="00A545DC" w:rsidP="00A545DC">
      <w:pPr>
        <w:jc w:val="center"/>
        <w:rPr>
          <w:rFonts w:ascii="Times New Roman" w:hAnsi="Times New Roman" w:cs="Times New Roman"/>
          <w:b/>
          <w:sz w:val="24"/>
          <w:szCs w:val="24"/>
        </w:rPr>
      </w:pPr>
    </w:p>
    <w:p w:rsidR="00A545DC" w:rsidRPr="00A545DC" w:rsidRDefault="00A545DC" w:rsidP="00A545DC">
      <w:pPr>
        <w:rPr>
          <w:rFonts w:ascii="Times New Roman" w:hAnsi="Times New Roman" w:cs="Times New Roman"/>
          <w:b/>
          <w:sz w:val="24"/>
          <w:szCs w:val="24"/>
        </w:rPr>
      </w:pPr>
    </w:p>
    <w:p w:rsidR="00A545DC" w:rsidRPr="00A545DC" w:rsidRDefault="00A545DC" w:rsidP="00A545DC">
      <w:pPr>
        <w:rPr>
          <w:rFonts w:ascii="Times New Roman" w:hAnsi="Times New Roman" w:cs="Times New Roman"/>
          <w:b/>
          <w:sz w:val="24"/>
          <w:szCs w:val="24"/>
        </w:rPr>
      </w:pPr>
    </w:p>
    <w:p w:rsidR="00A545DC" w:rsidRPr="00A545DC" w:rsidRDefault="00A545DC" w:rsidP="00A545DC">
      <w:pPr>
        <w:rPr>
          <w:rFonts w:ascii="Times New Roman" w:hAnsi="Times New Roman" w:cs="Times New Roman"/>
          <w:b/>
          <w:sz w:val="24"/>
          <w:szCs w:val="24"/>
        </w:rPr>
      </w:pPr>
    </w:p>
    <w:p w:rsidR="00A545DC" w:rsidRPr="00A545DC" w:rsidRDefault="00A545DC" w:rsidP="00A545DC">
      <w:pPr>
        <w:rPr>
          <w:rFonts w:ascii="Times New Roman" w:hAnsi="Times New Roman" w:cs="Times New Roman"/>
          <w:b/>
          <w:sz w:val="24"/>
          <w:szCs w:val="24"/>
        </w:rPr>
      </w:pPr>
    </w:p>
    <w:p w:rsidR="00A545DC" w:rsidRPr="00A545DC" w:rsidRDefault="00A545DC" w:rsidP="00A545DC">
      <w:pPr>
        <w:rPr>
          <w:rFonts w:ascii="Times New Roman" w:hAnsi="Times New Roman" w:cs="Times New Roman"/>
          <w:b/>
          <w:sz w:val="24"/>
          <w:szCs w:val="24"/>
        </w:rPr>
      </w:pPr>
    </w:p>
    <w:p w:rsidR="00A545DC" w:rsidRPr="00A545DC" w:rsidRDefault="00A545DC" w:rsidP="00A545DC">
      <w:pPr>
        <w:rPr>
          <w:rFonts w:ascii="Times New Roman" w:hAnsi="Times New Roman" w:cs="Times New Roman"/>
          <w:b/>
          <w:sz w:val="24"/>
          <w:szCs w:val="24"/>
        </w:rPr>
      </w:pPr>
      <w:r w:rsidRPr="00A545DC">
        <w:rPr>
          <w:rFonts w:ascii="Times New Roman" w:hAnsi="Times New Roman" w:cs="Times New Roman"/>
          <w:b/>
          <w:sz w:val="24"/>
          <w:szCs w:val="24"/>
        </w:rPr>
        <w:t>………………………………..</w:t>
      </w:r>
    </w:p>
    <w:p w:rsidR="00A545DC" w:rsidRPr="00A545DC" w:rsidRDefault="00A545DC" w:rsidP="00A545DC">
      <w:pPr>
        <w:outlineLvl w:val="0"/>
        <w:rPr>
          <w:rFonts w:ascii="Times New Roman" w:hAnsi="Times New Roman" w:cs="Times New Roman"/>
          <w:b/>
          <w:sz w:val="24"/>
          <w:szCs w:val="24"/>
        </w:rPr>
      </w:pPr>
      <w:r w:rsidRPr="00A545DC">
        <w:rPr>
          <w:rFonts w:ascii="Times New Roman" w:hAnsi="Times New Roman" w:cs="Times New Roman"/>
          <w:b/>
          <w:sz w:val="24"/>
          <w:szCs w:val="24"/>
        </w:rPr>
        <w:lastRenderedPageBreak/>
        <w:t xml:space="preserve">AÇIKLAMALAR </w:t>
      </w: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vertAlign w:val="superscript"/>
        </w:rPr>
        <w:t xml:space="preserve">1 </w:t>
      </w:r>
      <w:r w:rsidRPr="00A545DC">
        <w:rPr>
          <w:rFonts w:ascii="Times New Roman" w:hAnsi="Times New Roman" w:cs="Times New Roman"/>
          <w:sz w:val="24"/>
          <w:szCs w:val="24"/>
        </w:rPr>
        <w:t>Bu belge, ticaret ve sanayi odası/ticaret odası bünyesinde bulunan ticaret sicil memurlukları veya serbest muhasebeci, yeminli mali müşavir ya da serbest muhasebeci mali müşavir tarafından düzenlenecektir. Bu belgenin serbest muhasebeci veya 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p>
    <w:p w:rsidR="00A545DC" w:rsidRPr="00A545DC" w:rsidRDefault="00A545DC" w:rsidP="00A545DC">
      <w:pPr>
        <w:tabs>
          <w:tab w:val="center" w:pos="8004"/>
        </w:tabs>
        <w:rPr>
          <w:rFonts w:ascii="Times New Roman" w:hAnsi="Times New Roman" w:cs="Times New Roman"/>
          <w:sz w:val="24"/>
          <w:szCs w:val="24"/>
          <w:lang w:val="en-US"/>
        </w:rPr>
      </w:pPr>
      <w:r w:rsidRPr="00A545DC">
        <w:rPr>
          <w:rFonts w:ascii="Times New Roman" w:hAnsi="Times New Roman" w:cs="Times New Roman"/>
          <w:sz w:val="24"/>
          <w:szCs w:val="24"/>
          <w:vertAlign w:val="superscript"/>
        </w:rPr>
        <w:t xml:space="preserve">2 </w:t>
      </w:r>
      <w:r w:rsidRPr="00A545DC">
        <w:rPr>
          <w:rFonts w:ascii="Times New Roman" w:hAnsi="Times New Roman" w:cs="Times New Roman"/>
          <w:sz w:val="24"/>
          <w:szCs w:val="24"/>
        </w:rPr>
        <w:t>Belgenin, alım tarihi veya davet tarihinden sonra düzenlenmesi zorunludur.</w:t>
      </w:r>
      <w:r w:rsidRPr="00A545DC">
        <w:rPr>
          <w:rFonts w:ascii="Times New Roman" w:hAnsi="Times New Roman" w:cs="Times New Roman"/>
          <w:sz w:val="24"/>
          <w:szCs w:val="24"/>
          <w:lang w:val="en-US"/>
        </w:rPr>
        <w:t xml:space="preserve"> </w:t>
      </w: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jc w:val="right"/>
        <w:rPr>
          <w:rFonts w:ascii="Times New Roman" w:hAnsi="Times New Roman" w:cs="Times New Roman"/>
          <w:b/>
          <w:i/>
          <w:color w:val="FF0000"/>
          <w:sz w:val="24"/>
          <w:szCs w:val="24"/>
          <w:lang w:val="en-US"/>
        </w:rPr>
      </w:pPr>
      <w:r w:rsidRPr="00A545DC">
        <w:rPr>
          <w:rFonts w:ascii="Times New Roman" w:hAnsi="Times New Roman" w:cs="Times New Roman"/>
          <w:sz w:val="24"/>
          <w:szCs w:val="24"/>
        </w:rPr>
        <w:br w:type="page"/>
      </w:r>
    </w:p>
    <w:p w:rsidR="00A545DC" w:rsidRPr="00A545DC" w:rsidRDefault="00A545DC" w:rsidP="00A545DC">
      <w:pPr>
        <w:rPr>
          <w:rFonts w:ascii="Times New Roman" w:hAnsi="Times New Roman" w:cs="Times New Roman"/>
          <w:sz w:val="24"/>
          <w:szCs w:val="24"/>
        </w:rPr>
      </w:pPr>
    </w:p>
    <w:p w:rsidR="00A545DC" w:rsidRPr="00A545DC" w:rsidRDefault="00A545DC" w:rsidP="00A545DC">
      <w:pPr>
        <w:jc w:val="right"/>
        <w:rPr>
          <w:rFonts w:ascii="Times New Roman" w:hAnsi="Times New Roman" w:cs="Times New Roman"/>
          <w:sz w:val="24"/>
          <w:szCs w:val="24"/>
        </w:rPr>
      </w:pPr>
      <w:r w:rsidRPr="00A545DC">
        <w:rPr>
          <w:rFonts w:ascii="Times New Roman" w:hAnsi="Times New Roman" w:cs="Times New Roman"/>
          <w:sz w:val="24"/>
          <w:szCs w:val="24"/>
        </w:rPr>
        <w:t>LAHİKA-6</w:t>
      </w:r>
    </w:p>
    <w:p w:rsidR="00A545DC" w:rsidRPr="00A545DC" w:rsidRDefault="00A545DC" w:rsidP="00A545DC">
      <w:pPr>
        <w:pStyle w:val="KonuBal"/>
        <w:rPr>
          <w:b w:val="0"/>
          <w:sz w:val="24"/>
          <w:szCs w:val="24"/>
        </w:rPr>
      </w:pPr>
    </w:p>
    <w:p w:rsidR="00A545DC" w:rsidRPr="00A545DC" w:rsidRDefault="00A545DC" w:rsidP="00A545DC">
      <w:pPr>
        <w:pStyle w:val="KonuBal"/>
        <w:rPr>
          <w:b w:val="0"/>
          <w:sz w:val="24"/>
          <w:szCs w:val="24"/>
        </w:rPr>
      </w:pPr>
      <w:r w:rsidRPr="00A545DC">
        <w:rPr>
          <w:b w:val="0"/>
          <w:sz w:val="24"/>
          <w:szCs w:val="24"/>
        </w:rPr>
        <w:t>TEDARİK TAAHHÜTNAMESİ</w:t>
      </w:r>
    </w:p>
    <w:p w:rsidR="00A545DC" w:rsidRPr="00A545DC" w:rsidRDefault="00A545DC" w:rsidP="00A545DC">
      <w:pPr>
        <w:pStyle w:val="KonuBal"/>
        <w:rPr>
          <w:b w:val="0"/>
          <w:sz w:val="24"/>
          <w:szCs w:val="24"/>
        </w:rPr>
      </w:pPr>
    </w:p>
    <w:p w:rsidR="00A545DC" w:rsidRPr="00A545DC" w:rsidRDefault="00A545DC" w:rsidP="00A545DC">
      <w:pPr>
        <w:pStyle w:val="KonuBal"/>
        <w:jc w:val="both"/>
        <w:rPr>
          <w:b w:val="0"/>
          <w:sz w:val="24"/>
          <w:szCs w:val="24"/>
        </w:rPr>
      </w:pPr>
    </w:p>
    <w:p w:rsidR="00A545DC" w:rsidRPr="00A545DC" w:rsidRDefault="00A545DC" w:rsidP="00A545DC">
      <w:pPr>
        <w:pStyle w:val="KonuBal"/>
        <w:jc w:val="both"/>
        <w:rPr>
          <w:b w:val="0"/>
          <w:sz w:val="24"/>
          <w:szCs w:val="24"/>
        </w:rPr>
      </w:pPr>
    </w:p>
    <w:p w:rsidR="00A545DC" w:rsidRPr="00A545DC" w:rsidRDefault="00A545DC" w:rsidP="00A545DC">
      <w:pPr>
        <w:pStyle w:val="KonuBal"/>
        <w:jc w:val="both"/>
        <w:rPr>
          <w:b w:val="0"/>
          <w:sz w:val="24"/>
          <w:szCs w:val="24"/>
        </w:rPr>
      </w:pPr>
    </w:p>
    <w:p w:rsidR="00A545DC" w:rsidRPr="00A545DC" w:rsidRDefault="00A545DC" w:rsidP="00A545DC">
      <w:pPr>
        <w:pStyle w:val="KonuBal"/>
        <w:jc w:val="both"/>
        <w:rPr>
          <w:b w:val="0"/>
          <w:bCs/>
          <w:sz w:val="24"/>
          <w:szCs w:val="24"/>
        </w:rPr>
      </w:pPr>
    </w:p>
    <w:p w:rsidR="00A545DC" w:rsidRPr="00A545DC" w:rsidRDefault="00A545DC" w:rsidP="00A545DC">
      <w:pPr>
        <w:pStyle w:val="KonuBal"/>
        <w:ind w:left="3969" w:hanging="3969"/>
        <w:jc w:val="both"/>
        <w:rPr>
          <w:b w:val="0"/>
          <w:sz w:val="24"/>
          <w:szCs w:val="24"/>
        </w:rPr>
      </w:pPr>
      <w:r w:rsidRPr="00A545DC">
        <w:rPr>
          <w:b w:val="0"/>
          <w:sz w:val="24"/>
          <w:szCs w:val="24"/>
        </w:rPr>
        <w:t>ALIM KONUSU İŞİN ADI</w:t>
      </w:r>
      <w:r w:rsidRPr="00A545DC">
        <w:rPr>
          <w:b w:val="0"/>
          <w:sz w:val="24"/>
          <w:szCs w:val="24"/>
        </w:rPr>
        <w:tab/>
        <w:t>:</w:t>
      </w:r>
      <w:r w:rsidRPr="00A545DC">
        <w:rPr>
          <w:sz w:val="24"/>
          <w:szCs w:val="24"/>
        </w:rPr>
        <w:t xml:space="preserve"> </w:t>
      </w:r>
      <w:r w:rsidRPr="00A545DC">
        <w:rPr>
          <w:b w:val="0"/>
          <w:sz w:val="24"/>
          <w:szCs w:val="24"/>
        </w:rPr>
        <w:t>ARAÇ ALTI GÖRÜNTÜLEME VE PLAKA OKUMA SİSTEMİ ONARIMI VE MODERNİZASYONU HİZMET ALIMI</w:t>
      </w:r>
    </w:p>
    <w:p w:rsidR="00A545DC" w:rsidRPr="00A545DC" w:rsidRDefault="00A545DC" w:rsidP="00A545DC">
      <w:pPr>
        <w:ind w:left="3969" w:hanging="3969"/>
        <w:rPr>
          <w:rFonts w:ascii="Times New Roman" w:hAnsi="Times New Roman" w:cs="Times New Roman"/>
          <w:sz w:val="24"/>
          <w:szCs w:val="24"/>
        </w:rPr>
      </w:pPr>
      <w:r w:rsidRPr="00A545DC">
        <w:rPr>
          <w:rFonts w:ascii="Times New Roman" w:hAnsi="Times New Roman" w:cs="Times New Roman"/>
          <w:sz w:val="24"/>
          <w:szCs w:val="24"/>
        </w:rPr>
        <w:t>ŞARTNAME NUMARASI</w:t>
      </w:r>
      <w:r w:rsidRPr="00A545DC">
        <w:rPr>
          <w:rFonts w:ascii="Times New Roman" w:hAnsi="Times New Roman" w:cs="Times New Roman"/>
          <w:b/>
          <w:sz w:val="24"/>
          <w:szCs w:val="24"/>
        </w:rPr>
        <w:tab/>
        <w:t>:</w:t>
      </w:r>
      <w:r w:rsidRPr="00A545DC">
        <w:rPr>
          <w:rFonts w:ascii="Times New Roman" w:hAnsi="Times New Roman" w:cs="Times New Roman"/>
          <w:sz w:val="24"/>
          <w:szCs w:val="24"/>
        </w:rPr>
        <w:t xml:space="preserve"> -</w:t>
      </w:r>
    </w:p>
    <w:p w:rsidR="00A545DC" w:rsidRPr="00A545DC" w:rsidRDefault="00A545DC" w:rsidP="00A545DC">
      <w:pPr>
        <w:pStyle w:val="KonuBal"/>
        <w:jc w:val="both"/>
        <w:rPr>
          <w:b w:val="0"/>
          <w:sz w:val="24"/>
          <w:szCs w:val="24"/>
        </w:rPr>
      </w:pPr>
    </w:p>
    <w:p w:rsidR="00A545DC" w:rsidRPr="00A545DC" w:rsidRDefault="00A545DC" w:rsidP="00A545DC">
      <w:pPr>
        <w:pStyle w:val="KonuBal"/>
        <w:jc w:val="both"/>
        <w:rPr>
          <w:b w:val="0"/>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r w:rsidRPr="00A545DC">
        <w:rPr>
          <w:rFonts w:ascii="Times New Roman" w:hAnsi="Times New Roman" w:cs="Times New Roman"/>
          <w:sz w:val="24"/>
          <w:szCs w:val="24"/>
        </w:rPr>
        <w:t xml:space="preserve">            Yukarıda belirtilen alım konusu  için </w:t>
      </w:r>
      <w:r w:rsidRPr="00A545DC">
        <w:rPr>
          <w:rFonts w:ascii="Times New Roman" w:hAnsi="Times New Roman" w:cs="Times New Roman"/>
          <w:b/>
          <w:sz w:val="24"/>
          <w:szCs w:val="24"/>
        </w:rPr>
        <w:t>ARAÇ ALTI GÖRÜNTÜLEME VE PLAKA OKUMA SİSTEMİ ONARIMI VE MODERNİZASYONU HİZMET ALIMI</w:t>
      </w:r>
      <w:r w:rsidRPr="00A545DC">
        <w:rPr>
          <w:rFonts w:ascii="Times New Roman" w:hAnsi="Times New Roman" w:cs="Times New Roman"/>
          <w:sz w:val="24"/>
          <w:szCs w:val="24"/>
        </w:rPr>
        <w:t xml:space="preserve"> için hazırlayıp sunmuş olduğumuz teklif dosyasını, idarenize teslim ettikten sonraki aşamada idare ve Mal/Hizmet alımına ait hiçbir bilgi ve belgeyi ifşa etmeyeceğimi taahhüt ederim.  </w:t>
      </w: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i/>
          <w:color w:val="FF0000"/>
          <w:sz w:val="24"/>
          <w:szCs w:val="24"/>
        </w:rPr>
      </w:pPr>
      <w:r w:rsidRPr="00A545DC">
        <w:rPr>
          <w:rFonts w:ascii="Times New Roman" w:hAnsi="Times New Roman" w:cs="Times New Roman"/>
          <w:bCs/>
          <w:sz w:val="24"/>
          <w:szCs w:val="24"/>
        </w:rPr>
        <w:t xml:space="preserve">                                                                                                                                </w:t>
      </w:r>
      <w:r w:rsidRPr="00A545DC">
        <w:rPr>
          <w:rFonts w:ascii="Times New Roman" w:hAnsi="Times New Roman" w:cs="Times New Roman"/>
          <w:bCs/>
          <w:sz w:val="24"/>
          <w:szCs w:val="24"/>
          <w:u w:val="single"/>
        </w:rPr>
        <w:t>İSTEKLİNİN:</w:t>
      </w:r>
      <w:r w:rsidRPr="00A545DC">
        <w:rPr>
          <w:rFonts w:ascii="Times New Roman" w:hAnsi="Times New Roman" w:cs="Times New Roman"/>
          <w:i/>
          <w:color w:val="FF0000"/>
          <w:sz w:val="24"/>
          <w:szCs w:val="24"/>
        </w:rPr>
        <w:t xml:space="preserve"> </w:t>
      </w:r>
    </w:p>
    <w:p w:rsidR="00A545DC" w:rsidRPr="00A545DC" w:rsidRDefault="00A545DC" w:rsidP="00A545DC">
      <w:pPr>
        <w:rPr>
          <w:rFonts w:ascii="Times New Roman" w:hAnsi="Times New Roman" w:cs="Times New Roman"/>
          <w:bCs/>
          <w:sz w:val="24"/>
          <w:szCs w:val="24"/>
        </w:rPr>
      </w:pPr>
    </w:p>
    <w:p w:rsidR="00A545DC" w:rsidRPr="00A545DC" w:rsidRDefault="00A545DC" w:rsidP="00A545DC">
      <w:pPr>
        <w:ind w:left="7090"/>
        <w:rPr>
          <w:rFonts w:ascii="Times New Roman" w:hAnsi="Times New Roman" w:cs="Times New Roman"/>
          <w:bCs/>
          <w:sz w:val="24"/>
          <w:szCs w:val="24"/>
        </w:rPr>
      </w:pPr>
      <w:r w:rsidRPr="00A545DC">
        <w:rPr>
          <w:rFonts w:ascii="Times New Roman" w:hAnsi="Times New Roman" w:cs="Times New Roman"/>
          <w:bCs/>
          <w:sz w:val="24"/>
          <w:szCs w:val="24"/>
        </w:rPr>
        <w:t>Adı:                                                                                                  Soyadı:                                                                                                  Ticaret Unvanı:</w:t>
      </w:r>
      <w:r w:rsidRPr="00A545DC">
        <w:rPr>
          <w:rFonts w:ascii="Times New Roman" w:hAnsi="Times New Roman" w:cs="Times New Roman"/>
          <w:i/>
          <w:color w:val="FF0000"/>
          <w:sz w:val="24"/>
          <w:szCs w:val="24"/>
        </w:rPr>
        <w:t xml:space="preserve"> </w:t>
      </w:r>
      <w:r w:rsidRPr="00A545DC">
        <w:rPr>
          <w:rFonts w:ascii="Times New Roman" w:hAnsi="Times New Roman" w:cs="Times New Roman"/>
          <w:bCs/>
          <w:sz w:val="24"/>
          <w:szCs w:val="24"/>
        </w:rPr>
        <w:tab/>
      </w:r>
    </w:p>
    <w:p w:rsidR="00A545DC" w:rsidRPr="00A545DC" w:rsidRDefault="00A545DC" w:rsidP="00A545DC">
      <w:pPr>
        <w:ind w:left="7090"/>
        <w:rPr>
          <w:rFonts w:ascii="Times New Roman" w:hAnsi="Times New Roman" w:cs="Times New Roman"/>
          <w:bCs/>
          <w:sz w:val="24"/>
          <w:szCs w:val="24"/>
        </w:rPr>
      </w:pPr>
      <w:r w:rsidRPr="00A545DC">
        <w:rPr>
          <w:rFonts w:ascii="Times New Roman" w:hAnsi="Times New Roman" w:cs="Times New Roman"/>
          <w:bCs/>
          <w:sz w:val="24"/>
          <w:szCs w:val="24"/>
        </w:rPr>
        <w:t>Tarih:                                                                                                  İmza:</w:t>
      </w:r>
      <w:r w:rsidRPr="00A545DC">
        <w:rPr>
          <w:rFonts w:ascii="Times New Roman" w:hAnsi="Times New Roman" w:cs="Times New Roman"/>
          <w:i/>
          <w:color w:val="FF0000"/>
          <w:sz w:val="24"/>
          <w:szCs w:val="24"/>
        </w:rPr>
        <w:t xml:space="preserve"> </w:t>
      </w:r>
    </w:p>
    <w:p w:rsidR="00A545DC" w:rsidRPr="00A545DC" w:rsidRDefault="00A545DC" w:rsidP="00A545DC">
      <w:pPr>
        <w:pStyle w:val="stBilgi"/>
        <w:rPr>
          <w:rFonts w:ascii="Times New Roman" w:hAnsi="Times New Roman" w:cs="Times New Roman"/>
          <w:sz w:val="24"/>
          <w:szCs w:val="24"/>
        </w:rPr>
      </w:pPr>
    </w:p>
    <w:p w:rsidR="00A545DC" w:rsidRPr="00A545DC" w:rsidRDefault="00A545DC" w:rsidP="00A545DC">
      <w:pPr>
        <w:pStyle w:val="stBilgi"/>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i/>
          <w:color w:val="FF0000"/>
          <w:sz w:val="24"/>
          <w:szCs w:val="24"/>
        </w:rPr>
      </w:pPr>
    </w:p>
    <w:p w:rsidR="00A545DC" w:rsidRPr="00A545DC" w:rsidRDefault="00A545DC" w:rsidP="00A545DC">
      <w:pPr>
        <w:pStyle w:val="stBilgi"/>
        <w:rPr>
          <w:rFonts w:ascii="Times New Roman" w:hAnsi="Times New Roman" w:cs="Times New Roman"/>
          <w:sz w:val="24"/>
          <w:szCs w:val="24"/>
        </w:rPr>
      </w:pPr>
    </w:p>
    <w:p w:rsidR="00A545DC" w:rsidRPr="00A545DC" w:rsidRDefault="00A545DC" w:rsidP="00A545DC">
      <w:pPr>
        <w:pStyle w:val="stBilgi"/>
        <w:rPr>
          <w:rFonts w:ascii="Times New Roman" w:hAnsi="Times New Roman" w:cs="Times New Roman"/>
          <w:sz w:val="24"/>
          <w:szCs w:val="24"/>
        </w:rPr>
      </w:pPr>
    </w:p>
    <w:p w:rsidR="00A545DC" w:rsidRPr="00A545DC" w:rsidRDefault="00A545DC" w:rsidP="00A545DC">
      <w:pPr>
        <w:pStyle w:val="stBilgi"/>
        <w:rPr>
          <w:rFonts w:ascii="Times New Roman" w:hAnsi="Times New Roman" w:cs="Times New Roman"/>
          <w:sz w:val="24"/>
          <w:szCs w:val="24"/>
        </w:rPr>
      </w:pPr>
    </w:p>
    <w:p w:rsidR="00A545DC" w:rsidRPr="00A545DC" w:rsidRDefault="00A545DC" w:rsidP="00A545DC">
      <w:pPr>
        <w:pStyle w:val="stBilgi"/>
        <w:rPr>
          <w:rFonts w:ascii="Times New Roman" w:hAnsi="Times New Roman" w:cs="Times New Roman"/>
          <w:sz w:val="24"/>
          <w:szCs w:val="24"/>
        </w:rPr>
      </w:pPr>
    </w:p>
    <w:p w:rsidR="00A545DC" w:rsidRPr="00A545DC" w:rsidRDefault="00A545DC" w:rsidP="00A545DC">
      <w:pPr>
        <w:pStyle w:val="stBilgi"/>
        <w:jc w:val="right"/>
        <w:rPr>
          <w:rFonts w:ascii="Times New Roman" w:hAnsi="Times New Roman" w:cs="Times New Roman"/>
          <w:sz w:val="24"/>
          <w:szCs w:val="24"/>
        </w:rPr>
      </w:pPr>
      <w:r w:rsidRPr="00A545DC">
        <w:rPr>
          <w:rFonts w:ascii="Times New Roman" w:hAnsi="Times New Roman" w:cs="Times New Roman"/>
          <w:sz w:val="24"/>
          <w:szCs w:val="24"/>
        </w:rPr>
        <w:br w:type="page"/>
      </w:r>
    </w:p>
    <w:p w:rsidR="00A545DC" w:rsidRPr="00A545DC" w:rsidRDefault="00A545DC" w:rsidP="00A545DC">
      <w:pPr>
        <w:pStyle w:val="stBilgi"/>
        <w:jc w:val="right"/>
        <w:rPr>
          <w:rFonts w:ascii="Times New Roman" w:hAnsi="Times New Roman" w:cs="Times New Roman"/>
          <w:sz w:val="24"/>
          <w:szCs w:val="24"/>
        </w:rPr>
      </w:pPr>
    </w:p>
    <w:p w:rsidR="00A545DC" w:rsidRPr="00A545DC" w:rsidRDefault="00A545DC" w:rsidP="00A545DC">
      <w:pPr>
        <w:pStyle w:val="stBilgi"/>
        <w:jc w:val="right"/>
        <w:rPr>
          <w:rFonts w:ascii="Times New Roman" w:hAnsi="Times New Roman" w:cs="Times New Roman"/>
          <w:sz w:val="24"/>
          <w:szCs w:val="24"/>
        </w:rPr>
      </w:pPr>
      <w:r w:rsidRPr="00A545DC">
        <w:rPr>
          <w:rFonts w:ascii="Times New Roman" w:hAnsi="Times New Roman" w:cs="Times New Roman"/>
          <w:sz w:val="24"/>
          <w:szCs w:val="24"/>
        </w:rPr>
        <w:t>LAHİKA-7</w:t>
      </w:r>
    </w:p>
    <w:p w:rsidR="00A545DC" w:rsidRPr="00A545DC" w:rsidRDefault="00A545DC" w:rsidP="00A545DC">
      <w:pPr>
        <w:jc w:val="center"/>
        <w:rPr>
          <w:rFonts w:ascii="Times New Roman" w:hAnsi="Times New Roman" w:cs="Times New Roman"/>
          <w:bCs/>
          <w:sz w:val="24"/>
          <w:szCs w:val="24"/>
        </w:rPr>
      </w:pPr>
    </w:p>
    <w:p w:rsidR="00A545DC" w:rsidRPr="00A545DC" w:rsidRDefault="00A545DC" w:rsidP="00A545DC">
      <w:pPr>
        <w:jc w:val="center"/>
        <w:rPr>
          <w:rFonts w:ascii="Times New Roman" w:hAnsi="Times New Roman" w:cs="Times New Roman"/>
          <w:b/>
          <w:color w:val="000000"/>
          <w:sz w:val="24"/>
          <w:szCs w:val="24"/>
        </w:rPr>
      </w:pPr>
      <w:r w:rsidRPr="00A545DC">
        <w:rPr>
          <w:rFonts w:ascii="Times New Roman" w:hAnsi="Times New Roman" w:cs="Times New Roman"/>
          <w:b/>
          <w:color w:val="000000"/>
          <w:sz w:val="24"/>
          <w:szCs w:val="24"/>
        </w:rPr>
        <w:t>T.C.</w:t>
      </w:r>
    </w:p>
    <w:p w:rsidR="00A545DC" w:rsidRPr="00A545DC" w:rsidRDefault="00A545DC" w:rsidP="00A545DC">
      <w:pPr>
        <w:jc w:val="center"/>
        <w:rPr>
          <w:rFonts w:ascii="Times New Roman" w:hAnsi="Times New Roman" w:cs="Times New Roman"/>
          <w:b/>
          <w:color w:val="000000"/>
          <w:sz w:val="24"/>
          <w:szCs w:val="24"/>
        </w:rPr>
      </w:pPr>
      <w:r w:rsidRPr="00A545DC">
        <w:rPr>
          <w:rFonts w:ascii="Times New Roman" w:hAnsi="Times New Roman" w:cs="Times New Roman"/>
          <w:b/>
          <w:color w:val="000000"/>
          <w:sz w:val="24"/>
          <w:szCs w:val="24"/>
        </w:rPr>
        <w:t>HAVA KUVVETLERİ KOMUTANLIĞI</w:t>
      </w:r>
    </w:p>
    <w:p w:rsidR="00A545DC" w:rsidRPr="00A545DC" w:rsidRDefault="00A545DC" w:rsidP="00A545DC">
      <w:pPr>
        <w:jc w:val="center"/>
        <w:rPr>
          <w:rFonts w:ascii="Times New Roman" w:hAnsi="Times New Roman" w:cs="Times New Roman"/>
          <w:b/>
          <w:color w:val="000000"/>
          <w:sz w:val="24"/>
          <w:szCs w:val="24"/>
        </w:rPr>
      </w:pPr>
      <w:r w:rsidRPr="00A545DC">
        <w:rPr>
          <w:rFonts w:ascii="Times New Roman" w:hAnsi="Times New Roman" w:cs="Times New Roman"/>
          <w:b/>
          <w:color w:val="000000"/>
          <w:sz w:val="24"/>
          <w:szCs w:val="24"/>
        </w:rPr>
        <w:t>ANKARA</w:t>
      </w:r>
    </w:p>
    <w:p w:rsidR="00A545DC" w:rsidRPr="00A545DC" w:rsidRDefault="00A545DC" w:rsidP="00A545DC">
      <w:pPr>
        <w:rPr>
          <w:rFonts w:ascii="Times New Roman" w:hAnsi="Times New Roman" w:cs="Times New Roman"/>
          <w:bCs/>
          <w:sz w:val="24"/>
          <w:szCs w:val="24"/>
        </w:rPr>
      </w:pPr>
    </w:p>
    <w:p w:rsidR="00A545DC" w:rsidRPr="00A545DC" w:rsidRDefault="00A545DC" w:rsidP="00A545DC">
      <w:pPr>
        <w:rPr>
          <w:rFonts w:ascii="Times New Roman" w:hAnsi="Times New Roman" w:cs="Times New Roman"/>
          <w:b/>
          <w:color w:val="000000"/>
          <w:sz w:val="24"/>
          <w:szCs w:val="24"/>
        </w:rPr>
      </w:pPr>
    </w:p>
    <w:p w:rsidR="00A545DC" w:rsidRPr="00A545DC" w:rsidRDefault="00A545DC" w:rsidP="00A545DC">
      <w:pPr>
        <w:rPr>
          <w:rFonts w:ascii="Times New Roman" w:hAnsi="Times New Roman" w:cs="Times New Roman"/>
          <w:b/>
          <w:color w:val="000000"/>
          <w:sz w:val="24"/>
          <w:szCs w:val="24"/>
        </w:rPr>
      </w:pPr>
    </w:p>
    <w:p w:rsidR="00A545DC" w:rsidRPr="00A545DC" w:rsidRDefault="00A545DC" w:rsidP="00A545DC">
      <w:pPr>
        <w:rPr>
          <w:rFonts w:ascii="Times New Roman" w:hAnsi="Times New Roman" w:cs="Times New Roman"/>
          <w:b/>
          <w:color w:val="000000"/>
          <w:sz w:val="24"/>
          <w:szCs w:val="24"/>
        </w:rPr>
      </w:pPr>
    </w:p>
    <w:p w:rsidR="00A545DC" w:rsidRPr="00A545DC" w:rsidRDefault="00A545DC" w:rsidP="00A545DC">
      <w:pPr>
        <w:rPr>
          <w:rFonts w:ascii="Times New Roman" w:hAnsi="Times New Roman" w:cs="Times New Roman"/>
          <w:b/>
          <w:color w:val="000000"/>
          <w:sz w:val="24"/>
          <w:szCs w:val="24"/>
        </w:rPr>
      </w:pPr>
    </w:p>
    <w:p w:rsidR="00A545DC" w:rsidRPr="00A545DC" w:rsidRDefault="00A545DC" w:rsidP="00A545DC">
      <w:pPr>
        <w:jc w:val="center"/>
        <w:rPr>
          <w:rFonts w:ascii="Times New Roman" w:hAnsi="Times New Roman" w:cs="Times New Roman"/>
          <w:color w:val="000000"/>
          <w:sz w:val="24"/>
          <w:szCs w:val="24"/>
        </w:rPr>
      </w:pPr>
      <w:r w:rsidRPr="00A545DC">
        <w:rPr>
          <w:rFonts w:ascii="Times New Roman" w:hAnsi="Times New Roman" w:cs="Times New Roman"/>
          <w:b/>
          <w:color w:val="000000"/>
          <w:sz w:val="24"/>
          <w:szCs w:val="24"/>
        </w:rPr>
        <w:t xml:space="preserve">TEKLİF MEKTUPLARINI VERMEK ÜZERE FİRMALARIN MÜRACAATI </w:t>
      </w:r>
      <w:r w:rsidRPr="00A545DC">
        <w:rPr>
          <w:rFonts w:ascii="Times New Roman" w:hAnsi="Times New Roman" w:cs="Times New Roman"/>
          <w:b/>
          <w:color w:val="000000"/>
          <w:sz w:val="24"/>
          <w:szCs w:val="24"/>
        </w:rPr>
        <w:br/>
        <w:t>İLE İLGİLİ NÖBETÇİ SUBAYI TUTANAĞI</w:t>
      </w:r>
    </w:p>
    <w:p w:rsidR="00A545DC" w:rsidRPr="00A545DC" w:rsidRDefault="00A545DC" w:rsidP="00A545DC">
      <w:pPr>
        <w:jc w:val="center"/>
        <w:rPr>
          <w:rFonts w:ascii="Times New Roman" w:hAnsi="Times New Roman" w:cs="Times New Roman"/>
          <w:color w:val="000000"/>
          <w:sz w:val="24"/>
          <w:szCs w:val="24"/>
        </w:rPr>
      </w:pPr>
    </w:p>
    <w:p w:rsidR="00A545DC" w:rsidRPr="00A545DC" w:rsidRDefault="00A545DC" w:rsidP="00A545DC">
      <w:pPr>
        <w:rPr>
          <w:rFonts w:ascii="Times New Roman" w:hAnsi="Times New Roman" w:cs="Times New Roman"/>
          <w:color w:val="000000"/>
          <w:sz w:val="24"/>
          <w:szCs w:val="24"/>
        </w:rPr>
      </w:pPr>
      <w:r w:rsidRPr="00A545DC">
        <w:rPr>
          <w:rFonts w:ascii="Times New Roman" w:hAnsi="Times New Roman" w:cs="Times New Roman"/>
          <w:color w:val="000000"/>
          <w:sz w:val="24"/>
          <w:szCs w:val="24"/>
        </w:rPr>
        <w:t>ALIMIN ADI</w:t>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t xml:space="preserve">: </w:t>
      </w:r>
    </w:p>
    <w:p w:rsidR="00A545DC" w:rsidRPr="00A545DC" w:rsidRDefault="00A545DC" w:rsidP="00A545DC">
      <w:pPr>
        <w:pStyle w:val="BodyText32"/>
        <w:overflowPunct/>
        <w:autoSpaceDE/>
        <w:autoSpaceDN/>
        <w:adjustRightInd/>
        <w:spacing w:line="240" w:lineRule="auto"/>
        <w:rPr>
          <w:szCs w:val="24"/>
        </w:rPr>
      </w:pPr>
      <w:r w:rsidRPr="00A545DC">
        <w:rPr>
          <w:szCs w:val="24"/>
        </w:rPr>
        <w:t xml:space="preserve">ALIM TEKLİF ZARFINI VERMEK ÜZERE </w:t>
      </w:r>
    </w:p>
    <w:p w:rsidR="00A545DC" w:rsidRPr="00A545DC" w:rsidRDefault="00A545DC" w:rsidP="00A545DC">
      <w:pPr>
        <w:pStyle w:val="BodyText32"/>
        <w:overflowPunct/>
        <w:autoSpaceDE/>
        <w:autoSpaceDN/>
        <w:adjustRightInd/>
        <w:spacing w:line="240" w:lineRule="auto"/>
        <w:rPr>
          <w:szCs w:val="24"/>
        </w:rPr>
      </w:pPr>
      <w:r w:rsidRPr="00A545DC">
        <w:rPr>
          <w:szCs w:val="24"/>
        </w:rPr>
        <w:t xml:space="preserve">MÜRACAAT TARİH VE SAATİ </w:t>
      </w:r>
      <w:r w:rsidRPr="00A545DC">
        <w:rPr>
          <w:szCs w:val="24"/>
        </w:rPr>
        <w:tab/>
      </w:r>
      <w:r w:rsidRPr="00A545DC">
        <w:rPr>
          <w:szCs w:val="24"/>
        </w:rPr>
        <w:tab/>
      </w:r>
      <w:r w:rsidRPr="00A545DC">
        <w:rPr>
          <w:szCs w:val="24"/>
        </w:rPr>
        <w:tab/>
        <w:t>: --/ -- / ---- günü, saat ----</w:t>
      </w:r>
    </w:p>
    <w:p w:rsidR="00A545DC" w:rsidRPr="00A545DC" w:rsidRDefault="00A545DC" w:rsidP="00A545DC">
      <w:pPr>
        <w:rPr>
          <w:rFonts w:ascii="Times New Roman" w:hAnsi="Times New Roman" w:cs="Times New Roman"/>
          <w:color w:val="000000"/>
          <w:sz w:val="24"/>
          <w:szCs w:val="24"/>
        </w:rPr>
      </w:pPr>
      <w:r w:rsidRPr="00A545DC">
        <w:rPr>
          <w:rFonts w:ascii="Times New Roman" w:hAnsi="Times New Roman" w:cs="Times New Roman"/>
          <w:color w:val="000000"/>
          <w:sz w:val="24"/>
          <w:szCs w:val="24"/>
        </w:rPr>
        <w:t>FİRMA ADI</w:t>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i/>
          <w:color w:val="FF0000"/>
          <w:sz w:val="24"/>
          <w:szCs w:val="24"/>
        </w:rPr>
        <w:tab/>
        <w:t>:</w:t>
      </w:r>
    </w:p>
    <w:p w:rsidR="00A545DC" w:rsidRPr="00A545DC" w:rsidRDefault="00A545DC" w:rsidP="00A545DC">
      <w:pPr>
        <w:rPr>
          <w:rFonts w:ascii="Times New Roman" w:hAnsi="Times New Roman" w:cs="Times New Roman"/>
          <w:color w:val="000000"/>
          <w:sz w:val="24"/>
          <w:szCs w:val="24"/>
        </w:rPr>
      </w:pPr>
    </w:p>
    <w:p w:rsidR="00A545DC" w:rsidRPr="00A545DC" w:rsidRDefault="00A545DC" w:rsidP="00A545DC">
      <w:pPr>
        <w:rPr>
          <w:rFonts w:ascii="Times New Roman" w:hAnsi="Times New Roman" w:cs="Times New Roman"/>
          <w:color w:val="000000"/>
          <w:sz w:val="24"/>
          <w:szCs w:val="24"/>
        </w:rPr>
      </w:pPr>
      <w:r w:rsidRPr="00A545DC">
        <w:rPr>
          <w:rFonts w:ascii="Times New Roman" w:hAnsi="Times New Roman" w:cs="Times New Roman"/>
          <w:color w:val="000000"/>
          <w:sz w:val="24"/>
          <w:szCs w:val="24"/>
        </w:rPr>
        <w:t>MÜRACAAT EDEN ŞAHSIN ;</w:t>
      </w:r>
    </w:p>
    <w:p w:rsidR="00A545DC" w:rsidRPr="00A545DC" w:rsidRDefault="00A545DC" w:rsidP="00A545DC">
      <w:pPr>
        <w:rPr>
          <w:rFonts w:ascii="Times New Roman" w:hAnsi="Times New Roman" w:cs="Times New Roman"/>
          <w:color w:val="000000"/>
          <w:sz w:val="24"/>
          <w:szCs w:val="24"/>
        </w:rPr>
      </w:pPr>
    </w:p>
    <w:p w:rsidR="00A545DC" w:rsidRPr="00A545DC" w:rsidRDefault="00A545DC" w:rsidP="00A545DC">
      <w:pPr>
        <w:rPr>
          <w:rFonts w:ascii="Times New Roman" w:hAnsi="Times New Roman" w:cs="Times New Roman"/>
          <w:color w:val="000000"/>
          <w:sz w:val="24"/>
          <w:szCs w:val="24"/>
        </w:rPr>
      </w:pPr>
      <w:r w:rsidRPr="00A545DC">
        <w:rPr>
          <w:rFonts w:ascii="Times New Roman" w:hAnsi="Times New Roman" w:cs="Times New Roman"/>
          <w:color w:val="000000"/>
          <w:sz w:val="24"/>
          <w:szCs w:val="24"/>
        </w:rPr>
        <w:tab/>
        <w:t>a. ADI SOYADI</w:t>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t xml:space="preserve"> :</w:t>
      </w:r>
    </w:p>
    <w:p w:rsidR="00A545DC" w:rsidRPr="00A545DC" w:rsidRDefault="00A545DC" w:rsidP="00A545DC">
      <w:pPr>
        <w:rPr>
          <w:rFonts w:ascii="Times New Roman" w:hAnsi="Times New Roman" w:cs="Times New Roman"/>
          <w:color w:val="000000"/>
          <w:sz w:val="24"/>
          <w:szCs w:val="24"/>
        </w:rPr>
      </w:pPr>
      <w:r w:rsidRPr="00A545DC">
        <w:rPr>
          <w:rFonts w:ascii="Times New Roman" w:hAnsi="Times New Roman" w:cs="Times New Roman"/>
          <w:color w:val="000000"/>
          <w:sz w:val="24"/>
          <w:szCs w:val="24"/>
        </w:rPr>
        <w:tab/>
        <w:t>b. ADRESİ</w:t>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t xml:space="preserve"> :</w:t>
      </w:r>
    </w:p>
    <w:p w:rsidR="00A545DC" w:rsidRPr="00A545DC" w:rsidRDefault="00A545DC" w:rsidP="00A545DC">
      <w:pPr>
        <w:rPr>
          <w:rFonts w:ascii="Times New Roman" w:hAnsi="Times New Roman" w:cs="Times New Roman"/>
          <w:color w:val="000000"/>
          <w:sz w:val="24"/>
          <w:szCs w:val="24"/>
        </w:rPr>
      </w:pPr>
      <w:r w:rsidRPr="00A545DC">
        <w:rPr>
          <w:rFonts w:ascii="Times New Roman" w:hAnsi="Times New Roman" w:cs="Times New Roman"/>
          <w:color w:val="000000"/>
          <w:sz w:val="24"/>
          <w:szCs w:val="24"/>
        </w:rPr>
        <w:tab/>
        <w:t>c. TELEFON NUMARASI</w:t>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t xml:space="preserve"> :</w:t>
      </w:r>
    </w:p>
    <w:p w:rsidR="00A545DC" w:rsidRPr="00A545DC" w:rsidRDefault="00A545DC" w:rsidP="00A545DC">
      <w:pPr>
        <w:rPr>
          <w:rFonts w:ascii="Times New Roman" w:hAnsi="Times New Roman" w:cs="Times New Roman"/>
          <w:color w:val="000000"/>
          <w:sz w:val="24"/>
          <w:szCs w:val="24"/>
        </w:rPr>
      </w:pPr>
    </w:p>
    <w:p w:rsidR="00A545DC" w:rsidRPr="00A545DC" w:rsidRDefault="00A545DC" w:rsidP="00A545DC">
      <w:pPr>
        <w:rPr>
          <w:rFonts w:ascii="Times New Roman" w:hAnsi="Times New Roman" w:cs="Times New Roman"/>
          <w:color w:val="000000"/>
          <w:sz w:val="24"/>
          <w:szCs w:val="24"/>
        </w:rPr>
      </w:pPr>
    </w:p>
    <w:p w:rsidR="00A545DC" w:rsidRPr="00A545DC" w:rsidRDefault="00A545DC" w:rsidP="00A545DC">
      <w:pPr>
        <w:rPr>
          <w:rFonts w:ascii="Times New Roman" w:hAnsi="Times New Roman" w:cs="Times New Roman"/>
          <w:color w:val="000000"/>
          <w:sz w:val="24"/>
          <w:szCs w:val="24"/>
        </w:rPr>
      </w:pPr>
      <w:r w:rsidRPr="00A545DC">
        <w:rPr>
          <w:rFonts w:ascii="Times New Roman" w:hAnsi="Times New Roman" w:cs="Times New Roman"/>
          <w:color w:val="000000"/>
          <w:sz w:val="24"/>
          <w:szCs w:val="24"/>
        </w:rPr>
        <w:tab/>
        <w:t xml:space="preserve">Söz konusu alıma ait teklif zarfını vermek üzere yukarıda ismi yazılı şahıs, belirtilen tarih ve saatte nizamiyemize müracaat etmiştir. </w:t>
      </w:r>
    </w:p>
    <w:p w:rsidR="00A545DC" w:rsidRPr="00A545DC" w:rsidRDefault="00A545DC" w:rsidP="00A545DC">
      <w:pPr>
        <w:rPr>
          <w:rFonts w:ascii="Times New Roman" w:hAnsi="Times New Roman" w:cs="Times New Roman"/>
          <w:color w:val="000000"/>
          <w:sz w:val="24"/>
          <w:szCs w:val="24"/>
        </w:rPr>
      </w:pP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p>
    <w:p w:rsidR="00A545DC" w:rsidRPr="00A545DC" w:rsidRDefault="00A545DC" w:rsidP="00A545DC">
      <w:pPr>
        <w:rPr>
          <w:rFonts w:ascii="Times New Roman" w:hAnsi="Times New Roman" w:cs="Times New Roman"/>
          <w:color w:val="000000"/>
          <w:sz w:val="24"/>
          <w:szCs w:val="24"/>
        </w:rPr>
      </w:pPr>
    </w:p>
    <w:p w:rsidR="00A545DC" w:rsidRPr="00A545DC" w:rsidRDefault="00A545DC" w:rsidP="00A545DC">
      <w:pPr>
        <w:rPr>
          <w:rFonts w:ascii="Times New Roman" w:hAnsi="Times New Roman" w:cs="Times New Roman"/>
          <w:bCs/>
          <w:color w:val="000000"/>
          <w:sz w:val="24"/>
          <w:szCs w:val="24"/>
          <w:u w:val="single"/>
        </w:rPr>
      </w:pP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bCs/>
          <w:color w:val="000000"/>
          <w:sz w:val="24"/>
          <w:szCs w:val="24"/>
          <w:u w:val="single"/>
        </w:rPr>
        <w:t xml:space="preserve">Kayda Alan Nöbetçi Subayının </w:t>
      </w:r>
    </w:p>
    <w:p w:rsidR="00A545DC" w:rsidRPr="00A545DC" w:rsidRDefault="00A545DC" w:rsidP="00A545DC">
      <w:pPr>
        <w:rPr>
          <w:rFonts w:ascii="Times New Roman" w:hAnsi="Times New Roman" w:cs="Times New Roman"/>
          <w:color w:val="000000"/>
          <w:sz w:val="24"/>
          <w:szCs w:val="24"/>
        </w:rPr>
      </w:pPr>
    </w:p>
    <w:p w:rsidR="00A545DC" w:rsidRPr="00A545DC" w:rsidRDefault="00A545DC" w:rsidP="00A545DC">
      <w:pPr>
        <w:rPr>
          <w:rFonts w:ascii="Times New Roman" w:hAnsi="Times New Roman" w:cs="Times New Roman"/>
          <w:color w:val="000000"/>
          <w:sz w:val="24"/>
          <w:szCs w:val="24"/>
        </w:rPr>
      </w:pP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t>Adı Soyadı</w:t>
      </w:r>
      <w:r w:rsidRPr="00A545DC">
        <w:rPr>
          <w:rFonts w:ascii="Times New Roman" w:hAnsi="Times New Roman" w:cs="Times New Roman"/>
          <w:i/>
          <w:color w:val="FF0000"/>
          <w:sz w:val="24"/>
          <w:szCs w:val="24"/>
        </w:rPr>
        <w:tab/>
      </w:r>
      <w:r w:rsidRPr="00A545DC">
        <w:rPr>
          <w:rFonts w:ascii="Times New Roman" w:hAnsi="Times New Roman" w:cs="Times New Roman"/>
          <w:color w:val="000000"/>
          <w:sz w:val="24"/>
          <w:szCs w:val="24"/>
        </w:rPr>
        <w:t>:</w:t>
      </w:r>
    </w:p>
    <w:p w:rsidR="00A545DC" w:rsidRPr="00A545DC" w:rsidRDefault="00A545DC" w:rsidP="00A545DC">
      <w:pPr>
        <w:rPr>
          <w:rFonts w:ascii="Times New Roman" w:hAnsi="Times New Roman" w:cs="Times New Roman"/>
          <w:color w:val="000000"/>
          <w:sz w:val="24"/>
          <w:szCs w:val="24"/>
        </w:rPr>
      </w:pP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t>Rütbesi</w:t>
      </w:r>
      <w:r w:rsidRPr="00A545DC">
        <w:rPr>
          <w:rFonts w:ascii="Times New Roman" w:hAnsi="Times New Roman" w:cs="Times New Roman"/>
          <w:i/>
          <w:color w:val="FF0000"/>
          <w:sz w:val="24"/>
          <w:szCs w:val="24"/>
        </w:rPr>
        <w:tab/>
      </w:r>
      <w:r w:rsidRPr="00A545DC">
        <w:rPr>
          <w:rFonts w:ascii="Times New Roman" w:hAnsi="Times New Roman" w:cs="Times New Roman"/>
          <w:i/>
          <w:color w:val="FF0000"/>
          <w:sz w:val="24"/>
          <w:szCs w:val="24"/>
        </w:rPr>
        <w:tab/>
        <w:t>:</w:t>
      </w:r>
    </w:p>
    <w:p w:rsidR="00A545DC" w:rsidRPr="00A545DC" w:rsidRDefault="00A545DC" w:rsidP="00A545DC">
      <w:pPr>
        <w:rPr>
          <w:rFonts w:ascii="Times New Roman" w:hAnsi="Times New Roman" w:cs="Times New Roman"/>
          <w:color w:val="000000"/>
          <w:sz w:val="24"/>
          <w:szCs w:val="24"/>
        </w:rPr>
      </w:pP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t>Görev Yeri</w:t>
      </w:r>
      <w:r w:rsidRPr="00A545DC">
        <w:rPr>
          <w:rFonts w:ascii="Times New Roman" w:hAnsi="Times New Roman" w:cs="Times New Roman"/>
          <w:color w:val="000000"/>
          <w:sz w:val="24"/>
          <w:szCs w:val="24"/>
        </w:rPr>
        <w:tab/>
        <w:t>:</w:t>
      </w:r>
    </w:p>
    <w:p w:rsidR="00A545DC" w:rsidRPr="00A545DC" w:rsidRDefault="00A545DC" w:rsidP="00A545DC">
      <w:pPr>
        <w:ind w:left="5672" w:firstLine="709"/>
        <w:rPr>
          <w:rFonts w:ascii="Times New Roman" w:hAnsi="Times New Roman" w:cs="Times New Roman"/>
          <w:i/>
          <w:color w:val="FF0000"/>
          <w:sz w:val="24"/>
          <w:szCs w:val="24"/>
        </w:rPr>
      </w:pPr>
      <w:r w:rsidRPr="00A545DC">
        <w:rPr>
          <w:rFonts w:ascii="Times New Roman" w:hAnsi="Times New Roman" w:cs="Times New Roman"/>
          <w:color w:val="000000"/>
          <w:sz w:val="24"/>
          <w:szCs w:val="24"/>
        </w:rPr>
        <w:t>İmzası</w:t>
      </w:r>
      <w:r w:rsidRPr="00A545DC">
        <w:rPr>
          <w:rFonts w:ascii="Times New Roman" w:hAnsi="Times New Roman" w:cs="Times New Roman"/>
          <w:i/>
          <w:color w:val="FF0000"/>
          <w:sz w:val="24"/>
          <w:szCs w:val="24"/>
        </w:rPr>
        <w:tab/>
      </w:r>
      <w:r w:rsidRPr="00A545DC">
        <w:rPr>
          <w:rFonts w:ascii="Times New Roman" w:hAnsi="Times New Roman" w:cs="Times New Roman"/>
          <w:i/>
          <w:color w:val="FF0000"/>
          <w:sz w:val="24"/>
          <w:szCs w:val="24"/>
        </w:rPr>
        <w:tab/>
        <w:t>:</w:t>
      </w:r>
    </w:p>
    <w:p w:rsidR="00A545DC" w:rsidRPr="00A545DC" w:rsidRDefault="00A545DC" w:rsidP="00A545DC">
      <w:pPr>
        <w:rPr>
          <w:rFonts w:ascii="Times New Roman" w:hAnsi="Times New Roman" w:cs="Times New Roman"/>
          <w:color w:val="FF0000"/>
          <w:sz w:val="24"/>
          <w:szCs w:val="24"/>
        </w:rPr>
      </w:pP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r w:rsidRPr="00A545DC">
        <w:rPr>
          <w:rFonts w:ascii="Times New Roman" w:hAnsi="Times New Roman" w:cs="Times New Roman"/>
          <w:color w:val="000000"/>
          <w:sz w:val="24"/>
          <w:szCs w:val="24"/>
        </w:rPr>
        <w:tab/>
      </w:r>
    </w:p>
    <w:p w:rsidR="00A545DC" w:rsidRPr="00A545DC" w:rsidRDefault="00A545DC" w:rsidP="00A545DC">
      <w:pPr>
        <w:rPr>
          <w:rFonts w:ascii="Times New Roman" w:hAnsi="Times New Roman" w:cs="Times New Roman"/>
          <w:color w:val="FF0000"/>
          <w:sz w:val="24"/>
          <w:szCs w:val="24"/>
        </w:rPr>
      </w:pPr>
    </w:p>
    <w:p w:rsidR="00A545DC" w:rsidRPr="00A545DC" w:rsidRDefault="00A545DC" w:rsidP="00A545DC">
      <w:pPr>
        <w:rPr>
          <w:rFonts w:ascii="Times New Roman" w:hAnsi="Times New Roman" w:cs="Times New Roman"/>
          <w:i/>
          <w:color w:val="FF0000"/>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Default="00A545DC" w:rsidP="00A545DC">
      <w:pPr>
        <w:jc w:val="right"/>
        <w:rPr>
          <w:rFonts w:ascii="Times New Roman" w:hAnsi="Times New Roman" w:cs="Times New Roman"/>
          <w:sz w:val="24"/>
          <w:szCs w:val="24"/>
        </w:rPr>
      </w:pPr>
    </w:p>
    <w:p w:rsidR="00A545DC" w:rsidRPr="00A545DC" w:rsidRDefault="00A545DC" w:rsidP="00A545DC">
      <w:pPr>
        <w:ind w:left="7799"/>
        <w:jc w:val="center"/>
        <w:rPr>
          <w:rFonts w:ascii="Times New Roman" w:hAnsi="Times New Roman" w:cs="Times New Roman"/>
          <w:sz w:val="24"/>
          <w:szCs w:val="24"/>
          <w:lang w:val="en-US"/>
        </w:rPr>
      </w:pPr>
      <w:r w:rsidRPr="00A545DC">
        <w:rPr>
          <w:rFonts w:ascii="Times New Roman" w:hAnsi="Times New Roman" w:cs="Times New Roman"/>
          <w:sz w:val="24"/>
          <w:szCs w:val="24"/>
          <w:lang w:val="en-US"/>
        </w:rPr>
        <w:lastRenderedPageBreak/>
        <w:t>LAHİKA-8</w:t>
      </w:r>
    </w:p>
    <w:p w:rsidR="00A545DC" w:rsidRPr="00A545DC" w:rsidRDefault="00A545DC" w:rsidP="00A545DC">
      <w:pPr>
        <w:jc w:val="right"/>
        <w:rPr>
          <w:rFonts w:ascii="Times New Roman" w:hAnsi="Times New Roman" w:cs="Times New Roman"/>
          <w:sz w:val="24"/>
          <w:szCs w:val="24"/>
          <w:lang w:val="en-US"/>
        </w:rPr>
      </w:pPr>
    </w:p>
    <w:p w:rsidR="00A545DC" w:rsidRPr="00A545DC" w:rsidRDefault="00A545DC" w:rsidP="00A545DC">
      <w:pPr>
        <w:jc w:val="center"/>
        <w:rPr>
          <w:rFonts w:ascii="Times New Roman" w:hAnsi="Times New Roman" w:cs="Times New Roman"/>
          <w:sz w:val="24"/>
          <w:szCs w:val="24"/>
        </w:rPr>
      </w:pPr>
      <w:r w:rsidRPr="00A545DC">
        <w:rPr>
          <w:rFonts w:ascii="Times New Roman" w:hAnsi="Times New Roman" w:cs="Times New Roman"/>
          <w:sz w:val="24"/>
          <w:szCs w:val="24"/>
          <w:lang w:val="en-US"/>
        </w:rPr>
        <w:t>TEBLİGAT BEYANNAMESİ</w:t>
      </w:r>
      <w:r w:rsidRPr="00A545DC">
        <w:rPr>
          <w:rFonts w:ascii="Times New Roman" w:hAnsi="Times New Roman" w:cs="Times New Roman"/>
          <w:b/>
          <w:bCs/>
          <w:i/>
          <w:iCs/>
          <w:sz w:val="24"/>
          <w:szCs w:val="24"/>
          <w:lang w:val="en-US"/>
        </w:rPr>
        <w:t xml:space="preserve">                                                  </w:t>
      </w:r>
      <w:r w:rsidRPr="00A545DC">
        <w:rPr>
          <w:rFonts w:ascii="Times New Roman" w:hAnsi="Times New Roman" w:cs="Times New Roman"/>
          <w:sz w:val="24"/>
          <w:szCs w:val="24"/>
        </w:rPr>
        <w:br w:type="page"/>
      </w:r>
    </w:p>
    <w:p w:rsidR="00A545DC" w:rsidRPr="00A545DC" w:rsidRDefault="00A545DC" w:rsidP="00A545DC">
      <w:pPr>
        <w:rPr>
          <w:rFonts w:ascii="Times New Roman" w:hAnsi="Times New Roman" w:cs="Times New Roman"/>
          <w:sz w:val="24"/>
          <w:szCs w:val="24"/>
        </w:rPr>
      </w:pPr>
    </w:p>
    <w:p w:rsidR="00A545DC" w:rsidRPr="00A545DC" w:rsidRDefault="00A545DC" w:rsidP="00A545DC">
      <w:pPr>
        <w:jc w:val="center"/>
        <w:rPr>
          <w:rFonts w:ascii="Times New Roman" w:hAnsi="Times New Roman" w:cs="Times New Roman"/>
          <w:sz w:val="24"/>
          <w:szCs w:val="24"/>
          <w:lang w:val="en-US"/>
        </w:rPr>
      </w:pPr>
      <w:r w:rsidRPr="00A545DC">
        <w:rPr>
          <w:rFonts w:ascii="Times New Roman" w:hAnsi="Times New Roman" w:cs="Times New Roman"/>
          <w:sz w:val="24"/>
          <w:szCs w:val="24"/>
          <w:lang w:val="en-US"/>
        </w:rPr>
        <w:t xml:space="preserve">                                                                                                                                                                     </w:t>
      </w:r>
    </w:p>
    <w:tbl>
      <w:tblPr>
        <w:tblpPr w:leftFromText="141" w:rightFromText="141" w:vertAnchor="page" w:horzAnchor="margin" w:tblpY="2030"/>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4"/>
        <w:gridCol w:w="4200"/>
      </w:tblGrid>
      <w:tr w:rsidR="00A545DC" w:rsidRPr="00A545DC" w:rsidTr="00A545DC">
        <w:trPr>
          <w:trHeight w:val="292"/>
        </w:trPr>
        <w:tc>
          <w:tcPr>
            <w:tcW w:w="4934" w:type="dxa"/>
            <w:shd w:val="clear" w:color="auto" w:fill="auto"/>
          </w:tcPr>
          <w:tbl>
            <w:tblPr>
              <w:tblpPr w:leftFromText="141" w:rightFromText="141" w:bottomFromText="200" w:horzAnchor="margin" w:tblpY="1087"/>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5"/>
            </w:tblGrid>
            <w:tr w:rsidR="00A545DC" w:rsidRPr="00A545DC" w:rsidTr="00A545DC">
              <w:trPr>
                <w:trHeight w:val="292"/>
              </w:trPr>
              <w:tc>
                <w:tcPr>
                  <w:tcW w:w="8875" w:type="dxa"/>
                  <w:tcBorders>
                    <w:top w:val="single" w:sz="4" w:space="0" w:color="auto"/>
                    <w:left w:val="single" w:sz="4" w:space="0" w:color="auto"/>
                    <w:bottom w:val="single" w:sz="4" w:space="0" w:color="auto"/>
                    <w:right w:val="single" w:sz="4" w:space="0" w:color="auto"/>
                  </w:tcBorders>
                  <w:hideMark/>
                </w:tcPr>
                <w:p w:rsidR="00A545DC" w:rsidRPr="00A545DC" w:rsidRDefault="00A545DC" w:rsidP="00A545DC">
                  <w:pPr>
                    <w:pStyle w:val="Balk1"/>
                    <w:jc w:val="both"/>
                    <w:rPr>
                      <w:rFonts w:ascii="Times New Roman" w:hAnsi="Times New Roman"/>
                      <w:b w:val="0"/>
                      <w:szCs w:val="24"/>
                      <w:lang w:eastAsia="en-US"/>
                    </w:rPr>
                  </w:pPr>
                  <w:r w:rsidRPr="00A545DC">
                    <w:rPr>
                      <w:rFonts w:ascii="Times New Roman" w:hAnsi="Times New Roman"/>
                      <w:b w:val="0"/>
                      <w:szCs w:val="24"/>
                      <w:lang w:eastAsia="en-US"/>
                    </w:rPr>
                    <w:t xml:space="preserve">Alım Proje Numarası </w:t>
                  </w:r>
                </w:p>
              </w:tc>
            </w:tr>
            <w:tr w:rsidR="00A545DC" w:rsidRPr="00A545DC" w:rsidTr="00A545DC">
              <w:trPr>
                <w:trHeight w:val="427"/>
              </w:trPr>
              <w:tc>
                <w:tcPr>
                  <w:tcW w:w="8875" w:type="dxa"/>
                  <w:tcBorders>
                    <w:top w:val="single" w:sz="4" w:space="0" w:color="auto"/>
                    <w:left w:val="single" w:sz="4" w:space="0" w:color="auto"/>
                    <w:bottom w:val="single" w:sz="4" w:space="0" w:color="auto"/>
                    <w:right w:val="single" w:sz="4" w:space="0" w:color="auto"/>
                  </w:tcBorders>
                  <w:hideMark/>
                </w:tcPr>
                <w:p w:rsidR="00A545DC" w:rsidRPr="00A545DC" w:rsidRDefault="00A545DC" w:rsidP="00A545DC">
                  <w:pPr>
                    <w:pStyle w:val="Balk1"/>
                    <w:jc w:val="both"/>
                    <w:rPr>
                      <w:rFonts w:ascii="Times New Roman" w:hAnsi="Times New Roman"/>
                      <w:b w:val="0"/>
                      <w:szCs w:val="24"/>
                      <w:lang w:eastAsia="en-US"/>
                    </w:rPr>
                  </w:pPr>
                  <w:r w:rsidRPr="00A545DC">
                    <w:rPr>
                      <w:rFonts w:ascii="Times New Roman" w:hAnsi="Times New Roman"/>
                      <w:b w:val="0"/>
                      <w:szCs w:val="24"/>
                      <w:lang w:eastAsia="en-US"/>
                    </w:rPr>
                    <w:t xml:space="preserve">Teklif sahibinin adı ve soyadı/ ticaret unvanı </w:t>
                  </w:r>
                </w:p>
                <w:p w:rsidR="00A545DC" w:rsidRPr="00A545DC" w:rsidRDefault="00A545DC" w:rsidP="00A545DC">
                  <w:pPr>
                    <w:pStyle w:val="Balk1"/>
                    <w:jc w:val="both"/>
                    <w:rPr>
                      <w:rFonts w:ascii="Times New Roman" w:hAnsi="Times New Roman"/>
                      <w:b w:val="0"/>
                      <w:szCs w:val="24"/>
                      <w:lang w:eastAsia="en-US"/>
                    </w:rPr>
                  </w:pPr>
                </w:p>
              </w:tc>
            </w:tr>
            <w:tr w:rsidR="00A545DC" w:rsidRPr="00A545DC" w:rsidTr="00A545DC">
              <w:trPr>
                <w:trHeight w:val="844"/>
              </w:trPr>
              <w:tc>
                <w:tcPr>
                  <w:tcW w:w="8875" w:type="dxa"/>
                  <w:tcBorders>
                    <w:top w:val="single" w:sz="4" w:space="0" w:color="auto"/>
                    <w:left w:val="single" w:sz="4" w:space="0" w:color="auto"/>
                    <w:bottom w:val="single" w:sz="4" w:space="0" w:color="auto"/>
                    <w:right w:val="single" w:sz="4" w:space="0" w:color="auto"/>
                  </w:tcBorders>
                  <w:vAlign w:val="center"/>
                  <w:hideMark/>
                </w:tcPr>
                <w:p w:rsidR="00A545DC" w:rsidRPr="00A545DC" w:rsidRDefault="00A545DC" w:rsidP="00A545DC">
                  <w:pPr>
                    <w:pStyle w:val="Balk1"/>
                    <w:jc w:val="both"/>
                    <w:rPr>
                      <w:rFonts w:ascii="Times New Roman" w:hAnsi="Times New Roman"/>
                      <w:b w:val="0"/>
                      <w:szCs w:val="24"/>
                      <w:lang w:eastAsia="en-US"/>
                    </w:rPr>
                  </w:pPr>
                  <w:r w:rsidRPr="00A545DC">
                    <w:rPr>
                      <w:rFonts w:ascii="Times New Roman" w:hAnsi="Times New Roman"/>
                      <w:b w:val="0"/>
                      <w:szCs w:val="24"/>
                      <w:lang w:eastAsia="en-US"/>
                    </w:rPr>
                    <w:t xml:space="preserve">Kayıtlı olduğu ticaret /esnaf odası ile ticaret/esnaf </w:t>
                  </w:r>
                </w:p>
                <w:p w:rsidR="00A545DC" w:rsidRPr="00A545DC" w:rsidRDefault="00A545DC" w:rsidP="00A545DC">
                  <w:pPr>
                    <w:pStyle w:val="Balk1"/>
                    <w:jc w:val="both"/>
                    <w:rPr>
                      <w:rFonts w:ascii="Times New Roman" w:hAnsi="Times New Roman"/>
                      <w:b w:val="0"/>
                      <w:szCs w:val="24"/>
                      <w:lang w:eastAsia="en-US"/>
                    </w:rPr>
                  </w:pPr>
                  <w:r w:rsidRPr="00A545DC">
                    <w:rPr>
                      <w:rFonts w:ascii="Times New Roman" w:hAnsi="Times New Roman"/>
                      <w:b w:val="0"/>
                      <w:szCs w:val="24"/>
                      <w:lang w:eastAsia="en-US"/>
                    </w:rPr>
                    <w:t xml:space="preserve">Sicil Numarası ve Türkiye Cumhuriyeti Kimlik </w:t>
                  </w:r>
                </w:p>
                <w:p w:rsidR="00A545DC" w:rsidRPr="00A545DC" w:rsidRDefault="00A545DC" w:rsidP="00A545DC">
                  <w:pPr>
                    <w:pStyle w:val="Balk1"/>
                    <w:jc w:val="both"/>
                    <w:rPr>
                      <w:rFonts w:ascii="Times New Roman" w:hAnsi="Times New Roman"/>
                      <w:b w:val="0"/>
                      <w:szCs w:val="24"/>
                      <w:lang w:eastAsia="en-US"/>
                    </w:rPr>
                  </w:pPr>
                  <w:r w:rsidRPr="00A545DC">
                    <w:rPr>
                      <w:rFonts w:ascii="Times New Roman" w:hAnsi="Times New Roman"/>
                      <w:b w:val="0"/>
                      <w:szCs w:val="24"/>
                      <w:lang w:eastAsia="en-US"/>
                    </w:rPr>
                    <w:t xml:space="preserve">Numarası (Yerli Firma Gerçek Kişi) </w:t>
                  </w:r>
                </w:p>
                <w:p w:rsidR="00A545DC" w:rsidRPr="00A545DC" w:rsidRDefault="00A545DC" w:rsidP="00A545DC">
                  <w:pPr>
                    <w:pStyle w:val="Balk1"/>
                    <w:jc w:val="both"/>
                    <w:rPr>
                      <w:rFonts w:ascii="Times New Roman" w:hAnsi="Times New Roman"/>
                      <w:b w:val="0"/>
                      <w:szCs w:val="24"/>
                      <w:lang w:eastAsia="en-US"/>
                    </w:rPr>
                  </w:pPr>
                </w:p>
              </w:tc>
            </w:tr>
            <w:tr w:rsidR="00A545DC" w:rsidRPr="00A545DC" w:rsidTr="00A545DC">
              <w:trPr>
                <w:trHeight w:val="854"/>
              </w:trPr>
              <w:tc>
                <w:tcPr>
                  <w:tcW w:w="8875" w:type="dxa"/>
                  <w:tcBorders>
                    <w:top w:val="single" w:sz="4" w:space="0" w:color="auto"/>
                    <w:left w:val="single" w:sz="4" w:space="0" w:color="auto"/>
                    <w:bottom w:val="single" w:sz="4" w:space="0" w:color="auto"/>
                    <w:right w:val="single" w:sz="4" w:space="0" w:color="auto"/>
                  </w:tcBorders>
                  <w:hideMark/>
                </w:tcPr>
                <w:p w:rsidR="00A545DC" w:rsidRPr="00A545DC" w:rsidRDefault="00A545DC" w:rsidP="00A545DC">
                  <w:pPr>
                    <w:pStyle w:val="Balk1"/>
                    <w:jc w:val="both"/>
                    <w:rPr>
                      <w:rFonts w:ascii="Times New Roman" w:hAnsi="Times New Roman"/>
                      <w:b w:val="0"/>
                      <w:szCs w:val="24"/>
                      <w:lang w:eastAsia="en-US"/>
                    </w:rPr>
                  </w:pPr>
                  <w:r w:rsidRPr="00A545DC">
                    <w:rPr>
                      <w:rFonts w:ascii="Times New Roman" w:hAnsi="Times New Roman"/>
                      <w:b w:val="0"/>
                      <w:szCs w:val="24"/>
                      <w:lang w:eastAsia="en-US"/>
                    </w:rPr>
                    <w:t xml:space="preserve">Kayıtlı olduğu ticaret/esnaf odası ile ticaret/esnaf </w:t>
                  </w:r>
                </w:p>
                <w:p w:rsidR="00A545DC" w:rsidRPr="00A545DC" w:rsidRDefault="00A545DC" w:rsidP="00A545DC">
                  <w:pPr>
                    <w:pStyle w:val="Balk1"/>
                    <w:jc w:val="both"/>
                    <w:rPr>
                      <w:rFonts w:ascii="Times New Roman" w:hAnsi="Times New Roman"/>
                      <w:b w:val="0"/>
                      <w:szCs w:val="24"/>
                      <w:lang w:eastAsia="en-US"/>
                    </w:rPr>
                  </w:pPr>
                  <w:r w:rsidRPr="00A545DC">
                    <w:rPr>
                      <w:rFonts w:ascii="Times New Roman" w:hAnsi="Times New Roman"/>
                      <w:b w:val="0"/>
                      <w:szCs w:val="24"/>
                      <w:lang w:eastAsia="en-US"/>
                    </w:rPr>
                    <w:t xml:space="preserve">Sicil Numarası, Vergi Kimlik/Mükellefiyet Numarası </w:t>
                  </w:r>
                </w:p>
                <w:p w:rsidR="00A545DC" w:rsidRPr="00A545DC" w:rsidRDefault="00A545DC" w:rsidP="00A545DC">
                  <w:pPr>
                    <w:pStyle w:val="Balk1"/>
                    <w:jc w:val="both"/>
                    <w:rPr>
                      <w:rFonts w:ascii="Times New Roman" w:hAnsi="Times New Roman"/>
                      <w:b w:val="0"/>
                      <w:szCs w:val="24"/>
                      <w:lang w:eastAsia="en-US"/>
                    </w:rPr>
                  </w:pPr>
                  <w:r w:rsidRPr="00A545DC">
                    <w:rPr>
                      <w:rFonts w:ascii="Times New Roman" w:hAnsi="Times New Roman"/>
                      <w:b w:val="0"/>
                      <w:szCs w:val="24"/>
                      <w:lang w:eastAsia="en-US"/>
                    </w:rPr>
                    <w:t xml:space="preserve">(Yerli  Firma Tüzel Kişi) </w:t>
                  </w:r>
                </w:p>
                <w:p w:rsidR="00A545DC" w:rsidRPr="00A545DC" w:rsidRDefault="00A545DC" w:rsidP="00A545DC">
                  <w:pPr>
                    <w:pStyle w:val="Balk1"/>
                    <w:jc w:val="both"/>
                    <w:rPr>
                      <w:rFonts w:ascii="Times New Roman" w:hAnsi="Times New Roman"/>
                      <w:b w:val="0"/>
                      <w:szCs w:val="24"/>
                      <w:lang w:eastAsia="en-US"/>
                    </w:rPr>
                  </w:pPr>
                </w:p>
              </w:tc>
            </w:tr>
            <w:tr w:rsidR="00A545DC" w:rsidRPr="00A545DC" w:rsidTr="00A545DC">
              <w:trPr>
                <w:trHeight w:val="213"/>
              </w:trPr>
              <w:tc>
                <w:tcPr>
                  <w:tcW w:w="8875" w:type="dxa"/>
                  <w:tcBorders>
                    <w:top w:val="single" w:sz="4" w:space="0" w:color="auto"/>
                    <w:left w:val="single" w:sz="4" w:space="0" w:color="auto"/>
                    <w:bottom w:val="single" w:sz="4" w:space="0" w:color="auto"/>
                    <w:right w:val="single" w:sz="4" w:space="0" w:color="auto"/>
                  </w:tcBorders>
                  <w:hideMark/>
                </w:tcPr>
                <w:p w:rsidR="00A545DC" w:rsidRPr="00A545DC" w:rsidRDefault="00A545DC" w:rsidP="00A545DC">
                  <w:pPr>
                    <w:pStyle w:val="Balk1"/>
                    <w:jc w:val="both"/>
                    <w:rPr>
                      <w:rFonts w:ascii="Times New Roman" w:hAnsi="Times New Roman"/>
                      <w:b w:val="0"/>
                      <w:szCs w:val="24"/>
                      <w:lang w:eastAsia="en-US"/>
                    </w:rPr>
                  </w:pPr>
                  <w:r w:rsidRPr="00A545DC">
                    <w:rPr>
                      <w:rFonts w:ascii="Times New Roman" w:hAnsi="Times New Roman"/>
                      <w:b w:val="0"/>
                      <w:szCs w:val="24"/>
                      <w:lang w:eastAsia="en-US"/>
                    </w:rPr>
                    <w:t xml:space="preserve">Tebligat adresi </w:t>
                  </w:r>
                </w:p>
              </w:tc>
            </w:tr>
            <w:tr w:rsidR="00A545DC" w:rsidRPr="00A545DC" w:rsidTr="00A545DC">
              <w:trPr>
                <w:trHeight w:val="213"/>
              </w:trPr>
              <w:tc>
                <w:tcPr>
                  <w:tcW w:w="8875" w:type="dxa"/>
                  <w:tcBorders>
                    <w:top w:val="single" w:sz="4" w:space="0" w:color="auto"/>
                    <w:left w:val="single" w:sz="4" w:space="0" w:color="auto"/>
                    <w:bottom w:val="single" w:sz="4" w:space="0" w:color="auto"/>
                    <w:right w:val="single" w:sz="4" w:space="0" w:color="auto"/>
                  </w:tcBorders>
                  <w:hideMark/>
                </w:tcPr>
                <w:p w:rsidR="00A545DC" w:rsidRPr="00A545DC" w:rsidRDefault="00A545DC" w:rsidP="00A545DC">
                  <w:pPr>
                    <w:pStyle w:val="Balk1"/>
                    <w:jc w:val="both"/>
                    <w:rPr>
                      <w:rFonts w:ascii="Times New Roman" w:hAnsi="Times New Roman"/>
                      <w:b w:val="0"/>
                      <w:szCs w:val="24"/>
                      <w:lang w:eastAsia="en-US"/>
                    </w:rPr>
                  </w:pPr>
                  <w:r w:rsidRPr="00A545DC">
                    <w:rPr>
                      <w:rFonts w:ascii="Times New Roman" w:hAnsi="Times New Roman"/>
                      <w:b w:val="0"/>
                      <w:szCs w:val="24"/>
                      <w:lang w:eastAsia="en-US"/>
                    </w:rPr>
                    <w:t xml:space="preserve"> Telefon ve belgegeçer numarası </w:t>
                  </w:r>
                </w:p>
              </w:tc>
            </w:tr>
            <w:tr w:rsidR="00A545DC" w:rsidRPr="00A545DC" w:rsidTr="00A545DC">
              <w:trPr>
                <w:trHeight w:val="237"/>
              </w:trPr>
              <w:tc>
                <w:tcPr>
                  <w:tcW w:w="8875" w:type="dxa"/>
                  <w:tcBorders>
                    <w:top w:val="single" w:sz="4" w:space="0" w:color="auto"/>
                    <w:left w:val="single" w:sz="4" w:space="0" w:color="auto"/>
                    <w:bottom w:val="single" w:sz="4" w:space="0" w:color="auto"/>
                    <w:right w:val="single" w:sz="4" w:space="0" w:color="auto"/>
                  </w:tcBorders>
                  <w:hideMark/>
                </w:tcPr>
                <w:p w:rsidR="00A545DC" w:rsidRPr="00A545DC" w:rsidRDefault="00A545DC" w:rsidP="00A545DC">
                  <w:pPr>
                    <w:pStyle w:val="Balk1"/>
                    <w:jc w:val="both"/>
                    <w:rPr>
                      <w:rFonts w:ascii="Times New Roman" w:hAnsi="Times New Roman"/>
                      <w:b w:val="0"/>
                      <w:szCs w:val="24"/>
                      <w:lang w:eastAsia="en-US"/>
                    </w:rPr>
                  </w:pPr>
                  <w:r w:rsidRPr="00A545DC">
                    <w:rPr>
                      <w:rFonts w:ascii="Times New Roman" w:hAnsi="Times New Roman"/>
                      <w:b w:val="0"/>
                      <w:szCs w:val="24"/>
                      <w:lang w:eastAsia="en-US"/>
                    </w:rPr>
                    <w:t xml:space="preserve">Elektronik posta adresi (varsa) </w:t>
                  </w:r>
                </w:p>
              </w:tc>
            </w:tr>
          </w:tbl>
          <w:p w:rsidR="00A545DC" w:rsidRPr="00A545DC" w:rsidRDefault="00A545DC" w:rsidP="00A545DC">
            <w:pPr>
              <w:rPr>
                <w:rFonts w:ascii="Times New Roman" w:hAnsi="Times New Roman" w:cs="Times New Roman"/>
                <w:snapToGrid w:val="0"/>
                <w:sz w:val="24"/>
                <w:szCs w:val="24"/>
                <w:lang w:eastAsia="en-US"/>
              </w:rPr>
            </w:pPr>
          </w:p>
          <w:p w:rsidR="00A545DC" w:rsidRPr="00A545DC" w:rsidRDefault="00A545DC" w:rsidP="00A545DC">
            <w:pPr>
              <w:rPr>
                <w:rFonts w:ascii="Times New Roman" w:hAnsi="Times New Roman" w:cs="Times New Roman"/>
                <w:snapToGrid w:val="0"/>
                <w:sz w:val="24"/>
                <w:szCs w:val="24"/>
                <w:lang w:eastAsia="en-US"/>
              </w:rPr>
            </w:pPr>
          </w:p>
          <w:p w:rsidR="00A545DC" w:rsidRPr="00A545DC" w:rsidRDefault="00A545DC" w:rsidP="00A545DC">
            <w:pPr>
              <w:rPr>
                <w:rFonts w:ascii="Times New Roman" w:hAnsi="Times New Roman" w:cs="Times New Roman"/>
                <w:snapToGrid w:val="0"/>
                <w:sz w:val="24"/>
                <w:szCs w:val="24"/>
                <w:lang w:eastAsia="en-US"/>
              </w:rPr>
            </w:pPr>
            <w:r w:rsidRPr="00A545DC">
              <w:rPr>
                <w:rFonts w:ascii="Times New Roman" w:hAnsi="Times New Roman" w:cs="Times New Roman"/>
                <w:snapToGrid w:val="0"/>
                <w:sz w:val="24"/>
                <w:szCs w:val="24"/>
                <w:lang w:eastAsia="en-US"/>
              </w:rPr>
              <w:t>İşin Adı</w:t>
            </w:r>
          </w:p>
        </w:tc>
        <w:tc>
          <w:tcPr>
            <w:tcW w:w="4200" w:type="dxa"/>
            <w:shd w:val="clear" w:color="auto" w:fill="auto"/>
          </w:tcPr>
          <w:p w:rsidR="00A545DC" w:rsidRPr="00A545DC" w:rsidRDefault="00A545DC" w:rsidP="00A545DC">
            <w:pPr>
              <w:pStyle w:val="Balk1"/>
              <w:jc w:val="both"/>
              <w:rPr>
                <w:rFonts w:ascii="Times New Roman" w:hAnsi="Times New Roman"/>
                <w:b w:val="0"/>
                <w:szCs w:val="24"/>
                <w:highlight w:val="lightGray"/>
              </w:rPr>
            </w:pPr>
          </w:p>
        </w:tc>
      </w:tr>
      <w:tr w:rsidR="00A545DC" w:rsidRPr="00A545DC" w:rsidTr="00A545DC">
        <w:trPr>
          <w:trHeight w:val="3823"/>
        </w:trPr>
        <w:tc>
          <w:tcPr>
            <w:tcW w:w="9134" w:type="dxa"/>
            <w:gridSpan w:val="2"/>
            <w:shd w:val="clear" w:color="auto" w:fill="auto"/>
          </w:tcPr>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i/>
                <w:sz w:val="24"/>
                <w:szCs w:val="24"/>
              </w:rPr>
            </w:pPr>
            <w:r w:rsidRPr="00A545DC">
              <w:rPr>
                <w:rFonts w:ascii="Times New Roman" w:hAnsi="Times New Roman" w:cs="Times New Roman"/>
                <w:sz w:val="24"/>
                <w:szCs w:val="24"/>
              </w:rPr>
              <w:t xml:space="preserve">                      İş bu beyanımdan sonra tarafıma yapılacak her türlü tebligatın yukarıda yer alan (</w:t>
            </w:r>
            <w:r w:rsidRPr="00A545DC">
              <w:rPr>
                <w:rFonts w:ascii="Times New Roman" w:hAnsi="Times New Roman" w:cs="Times New Roman"/>
                <w:i/>
                <w:color w:val="808080"/>
                <w:sz w:val="24"/>
                <w:szCs w:val="24"/>
              </w:rPr>
              <w:t>elektronik posta adresime/ faks numarama/ tebligat adresime ) yapılmasını kabul ediyorum.</w:t>
            </w:r>
            <w:r w:rsidRPr="00A545DC">
              <w:rPr>
                <w:rFonts w:ascii="Times New Roman" w:hAnsi="Times New Roman" w:cs="Times New Roman"/>
                <w:i/>
                <w:sz w:val="24"/>
                <w:szCs w:val="24"/>
              </w:rPr>
              <w:t xml:space="preserve"> </w:t>
            </w:r>
          </w:p>
          <w:p w:rsidR="00A545DC" w:rsidRPr="00A545DC" w:rsidRDefault="00A545DC" w:rsidP="00A545DC">
            <w:pPr>
              <w:rPr>
                <w:rFonts w:ascii="Times New Roman" w:hAnsi="Times New Roman" w:cs="Times New Roman"/>
                <w:color w:val="FF0000"/>
                <w:sz w:val="24"/>
                <w:szCs w:val="24"/>
              </w:rPr>
            </w:pPr>
          </w:p>
          <w:p w:rsidR="00A545DC" w:rsidRPr="00A545DC" w:rsidRDefault="00A545DC" w:rsidP="00A545DC">
            <w:pPr>
              <w:rPr>
                <w:rStyle w:val="AklamaBavurusu"/>
                <w:rFonts w:ascii="Times New Roman" w:hAnsi="Times New Roman" w:cs="Times New Roman"/>
                <w:sz w:val="24"/>
                <w:szCs w:val="24"/>
              </w:rPr>
            </w:pPr>
            <w:r>
              <w:rPr>
                <w:rFonts w:ascii="Times New Roman" w:hAnsi="Times New Roman" w:cs="Times New Roman"/>
                <w:color w:val="FF0000"/>
                <w:sz w:val="24"/>
                <w:szCs w:val="24"/>
              </w:rPr>
              <w:t xml:space="preserve"> </w:t>
            </w:r>
          </w:p>
          <w:p w:rsidR="00A545DC" w:rsidRPr="00A545DC" w:rsidRDefault="00A545DC" w:rsidP="00A545DC">
            <w:pPr>
              <w:rPr>
                <w:rFonts w:ascii="Times New Roman" w:hAnsi="Times New Roman" w:cs="Times New Roman"/>
                <w:color w:val="999999"/>
                <w:sz w:val="24"/>
                <w:szCs w:val="24"/>
              </w:rPr>
            </w:pPr>
          </w:p>
          <w:p w:rsidR="00A545DC" w:rsidRPr="00A545DC" w:rsidRDefault="00A545DC" w:rsidP="00A545DC">
            <w:pPr>
              <w:rPr>
                <w:rFonts w:ascii="Times New Roman" w:hAnsi="Times New Roman" w:cs="Times New Roman"/>
                <w:color w:val="999999"/>
                <w:sz w:val="24"/>
                <w:szCs w:val="24"/>
              </w:rPr>
            </w:pPr>
            <w:r w:rsidRPr="00A545DC">
              <w:rPr>
                <w:rFonts w:ascii="Times New Roman" w:hAnsi="Times New Roman" w:cs="Times New Roman"/>
                <w:color w:val="999999"/>
                <w:sz w:val="24"/>
                <w:szCs w:val="24"/>
              </w:rPr>
              <w:t xml:space="preserve">                                                                                                     Adı - SOYADI/Ticaret unvanı </w:t>
            </w:r>
          </w:p>
          <w:p w:rsidR="00A545DC" w:rsidRPr="00A545DC" w:rsidRDefault="00A545DC" w:rsidP="00A545DC">
            <w:pPr>
              <w:rPr>
                <w:rFonts w:ascii="Times New Roman" w:hAnsi="Times New Roman" w:cs="Times New Roman"/>
                <w:color w:val="999999"/>
                <w:sz w:val="24"/>
                <w:szCs w:val="24"/>
                <w:vertAlign w:val="superscript"/>
              </w:rPr>
            </w:pPr>
            <w:r w:rsidRPr="00A545DC">
              <w:rPr>
                <w:rFonts w:ascii="Times New Roman" w:hAnsi="Times New Roman" w:cs="Times New Roman"/>
                <w:color w:val="999999"/>
                <w:sz w:val="24"/>
                <w:szCs w:val="24"/>
              </w:rPr>
              <w:t xml:space="preserve">                                                                                                             Kaşe ve İmza</w:t>
            </w:r>
            <w:r w:rsidRPr="00A545DC">
              <w:rPr>
                <w:rFonts w:ascii="Times New Roman" w:hAnsi="Times New Roman" w:cs="Times New Roman"/>
                <w:color w:val="999999"/>
                <w:sz w:val="24"/>
                <w:szCs w:val="24"/>
                <w:vertAlign w:val="superscript"/>
              </w:rPr>
              <w:t>5</w:t>
            </w:r>
          </w:p>
          <w:p w:rsidR="00A545DC" w:rsidRPr="00A545DC" w:rsidRDefault="00A545DC" w:rsidP="00A545DC">
            <w:pPr>
              <w:rPr>
                <w:rFonts w:ascii="Times New Roman" w:hAnsi="Times New Roman" w:cs="Times New Roman"/>
                <w:sz w:val="24"/>
                <w:szCs w:val="24"/>
                <w:vertAlign w:val="superscript"/>
              </w:rPr>
            </w:pPr>
            <w:r w:rsidRPr="00A545DC">
              <w:rPr>
                <w:rFonts w:ascii="Times New Roman" w:hAnsi="Times New Roman" w:cs="Times New Roman"/>
                <w:i/>
                <w:color w:val="800000"/>
                <w:sz w:val="24"/>
                <w:szCs w:val="24"/>
                <w:lang w:val="en-US"/>
              </w:rPr>
              <w:t xml:space="preserve">                                                                                     </w:t>
            </w:r>
          </w:p>
          <w:p w:rsidR="00A545DC" w:rsidRPr="00A545DC" w:rsidRDefault="00A545DC" w:rsidP="00A545DC">
            <w:pPr>
              <w:rPr>
                <w:rFonts w:ascii="Times New Roman" w:hAnsi="Times New Roman" w:cs="Times New Roman"/>
                <w:color w:val="808080"/>
                <w:sz w:val="24"/>
                <w:szCs w:val="24"/>
              </w:rPr>
            </w:pPr>
            <w:r w:rsidRPr="00A545DC">
              <w:rPr>
                <w:rFonts w:ascii="Times New Roman" w:hAnsi="Times New Roman" w:cs="Times New Roman"/>
                <w:sz w:val="24"/>
                <w:szCs w:val="24"/>
                <w:vertAlign w:val="superscript"/>
              </w:rPr>
              <w:t xml:space="preserve">*  </w:t>
            </w:r>
            <w:r w:rsidRPr="00A545DC">
              <w:rPr>
                <w:rFonts w:ascii="Times New Roman" w:hAnsi="Times New Roman" w:cs="Times New Roman"/>
                <w:sz w:val="24"/>
                <w:szCs w:val="24"/>
              </w:rPr>
              <w:t>İstekli k</w:t>
            </w:r>
            <w:r>
              <w:rPr>
                <w:rFonts w:ascii="Times New Roman" w:hAnsi="Times New Roman" w:cs="Times New Roman"/>
                <w:sz w:val="24"/>
                <w:szCs w:val="24"/>
              </w:rPr>
              <w:t>abul ettiği seçeneği yazacaktır</w:t>
            </w:r>
          </w:p>
        </w:tc>
      </w:tr>
    </w:tbl>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overflowPunct w:val="0"/>
        <w:autoSpaceDE w:val="0"/>
        <w:autoSpaceDN w:val="0"/>
        <w:adjustRightInd w:val="0"/>
        <w:jc w:val="right"/>
        <w:textAlignment w:val="baseline"/>
        <w:rPr>
          <w:rFonts w:ascii="Times New Roman" w:hAnsi="Times New Roman" w:cs="Times New Roman"/>
          <w:noProof/>
          <w:sz w:val="24"/>
          <w:szCs w:val="24"/>
        </w:rPr>
      </w:pPr>
      <w:r w:rsidRPr="00A545DC">
        <w:rPr>
          <w:rFonts w:ascii="Times New Roman" w:hAnsi="Times New Roman" w:cs="Times New Roman"/>
          <w:sz w:val="24"/>
          <w:szCs w:val="24"/>
          <w:lang w:val="en-US"/>
        </w:rPr>
        <w:lastRenderedPageBreak/>
        <w:t>LAHİKA-9</w:t>
      </w:r>
    </w:p>
    <w:p w:rsidR="00A545DC" w:rsidRPr="00A545DC" w:rsidRDefault="00A545DC" w:rsidP="00A545DC">
      <w:pPr>
        <w:overflowPunct w:val="0"/>
        <w:autoSpaceDE w:val="0"/>
        <w:autoSpaceDN w:val="0"/>
        <w:adjustRightInd w:val="0"/>
        <w:jc w:val="center"/>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İŞ DENEYİM BELGESİ</w:t>
      </w:r>
    </w:p>
    <w:p w:rsidR="00A545DC" w:rsidRPr="00A545DC" w:rsidRDefault="00A545DC" w:rsidP="00A545DC">
      <w:pPr>
        <w:keepNext/>
        <w:overflowPunct w:val="0"/>
        <w:autoSpaceDE w:val="0"/>
        <w:autoSpaceDN w:val="0"/>
        <w:adjustRightInd w:val="0"/>
        <w:jc w:val="center"/>
        <w:textAlignment w:val="baseline"/>
        <w:outlineLvl w:val="0"/>
        <w:rPr>
          <w:rFonts w:ascii="Times New Roman" w:hAnsi="Times New Roman" w:cs="Times New Roman"/>
          <w:noProof/>
          <w:sz w:val="24"/>
          <w:szCs w:val="24"/>
        </w:rPr>
      </w:pPr>
      <w:r w:rsidRPr="00A545DC">
        <w:rPr>
          <w:rFonts w:ascii="Times New Roman" w:hAnsi="Times New Roman" w:cs="Times New Roman"/>
          <w:noProof/>
          <w:sz w:val="24"/>
          <w:szCs w:val="24"/>
        </w:rPr>
        <w:t xml:space="preserve">(İş Denetleme/İş Yönetme) </w:t>
      </w:r>
    </w:p>
    <w:p w:rsidR="00A545DC" w:rsidRPr="00A545DC" w:rsidRDefault="00A545DC" w:rsidP="00A545DC">
      <w:pPr>
        <w:overflowPunct w:val="0"/>
        <w:autoSpaceDE w:val="0"/>
        <w:autoSpaceDN w:val="0"/>
        <w:adjustRightInd w:val="0"/>
        <w:jc w:val="center"/>
        <w:textAlignment w:val="baseline"/>
        <w:rPr>
          <w:rFonts w:ascii="Times New Roman" w:hAnsi="Times New Roman" w:cs="Times New Roman"/>
          <w:i/>
          <w:noProof/>
          <w:sz w:val="24"/>
          <w:szCs w:val="24"/>
        </w:rPr>
      </w:pPr>
      <w:r w:rsidRPr="00A545DC">
        <w:rPr>
          <w:rFonts w:ascii="Times New Roman" w:hAnsi="Times New Roman" w:cs="Times New Roman"/>
          <w:noProof/>
          <w:sz w:val="24"/>
          <w:szCs w:val="24"/>
        </w:rPr>
        <w:t>(İş artışı olan ve devam eden işlerde)</w:t>
      </w: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p>
    <w:tbl>
      <w:tblPr>
        <w:tblW w:w="9923" w:type="dxa"/>
        <w:tblInd w:w="2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544"/>
        <w:gridCol w:w="6379"/>
      </w:tblGrid>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color w:val="000000"/>
                <w:sz w:val="24"/>
                <w:szCs w:val="24"/>
              </w:rPr>
            </w:pPr>
            <w:r w:rsidRPr="00A545DC">
              <w:rPr>
                <w:rFonts w:ascii="Times New Roman" w:hAnsi="Times New Roman" w:cs="Times New Roman"/>
                <w:color w:val="000000"/>
                <w:sz w:val="24"/>
                <w:szCs w:val="24"/>
              </w:rPr>
              <w:t>Sayı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r w:rsidRPr="00A545DC">
              <w:rPr>
                <w:rFonts w:ascii="Times New Roman" w:hAnsi="Times New Roman" w:cs="Times New Roman"/>
                <w:color w:val="000000"/>
                <w:sz w:val="24"/>
                <w:szCs w:val="24"/>
              </w:rPr>
              <w:t>Tarih :</w:t>
            </w: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    İşveren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72" w:hanging="3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2.  İşin adı ve varsa ihale kayıt numarası       </w:t>
            </w:r>
          </w:p>
        </w:tc>
        <w:tc>
          <w:tcPr>
            <w:tcW w:w="6379" w:type="dxa"/>
          </w:tcPr>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noProof/>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3.    İşin yapıldığı yer    </w:t>
            </w:r>
          </w:p>
        </w:tc>
        <w:tc>
          <w:tcPr>
            <w:tcW w:w="6379" w:type="dxa"/>
          </w:tcPr>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noProof/>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4.    Uygulanan yapı tekniği </w:t>
            </w:r>
          </w:p>
        </w:tc>
        <w:tc>
          <w:tcPr>
            <w:tcW w:w="6379" w:type="dxa"/>
          </w:tcPr>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noProof/>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5.    İlgilinin adı soyadı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b/>
                <w:color w:val="FF0000"/>
                <w:sz w:val="24"/>
                <w:szCs w:val="24"/>
              </w:rPr>
            </w:pPr>
          </w:p>
        </w:tc>
      </w:tr>
      <w:tr w:rsidR="00A545DC" w:rsidRPr="00A545DC" w:rsidTr="00A545DC">
        <w:trPr>
          <w:trHeight w:val="394"/>
        </w:trPr>
        <w:tc>
          <w:tcPr>
            <w:tcW w:w="3544"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6.    T.C.Kimlik No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b/>
                <w:color w:val="FF0000"/>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72" w:hanging="3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7.    İlgilinin lisans eğitimini aldığı meslek unvanı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8.   İlgilinin görev unvanı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72" w:hanging="3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9.   Aynı sıfat ve görev unvanı ile diğer çalışanlar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10.  İlk sözleşme bedeli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11.  Toplam sözleşme bedeli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12.  Gerçekleştirilen iş tutarı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72" w:hanging="3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13.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72" w:hanging="3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14.  İlgilinin hangi tarihler arasında görev yaptığı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72" w:hanging="3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15.  İşin toplam sözleşme bedeline göre nakdi / fiziki gerçekleşme oranı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i/>
                <w:color w:val="0070C0"/>
                <w:sz w:val="24"/>
                <w:szCs w:val="24"/>
              </w:rPr>
            </w:pPr>
            <w:r w:rsidRPr="00A545DC">
              <w:rPr>
                <w:rFonts w:ascii="Times New Roman" w:hAnsi="Times New Roman" w:cs="Times New Roman"/>
                <w:sz w:val="24"/>
                <w:szCs w:val="24"/>
              </w:rPr>
              <w:t>%</w:t>
            </w: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72" w:hanging="3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16.  İşin toplam sözleşme bedeline göre gerçekleşme oranının %80’e ulaştığı tarih</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b/>
                <w:color w:val="FF0000"/>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72" w:hanging="3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17.  İlgilinin ilkgörev süresinde işin ilk sözleşme bedeline göre nakdi / fiziki gerçekleşme oranı </w:t>
            </w:r>
          </w:p>
        </w:tc>
        <w:tc>
          <w:tcPr>
            <w:tcW w:w="6379" w:type="dxa"/>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sz w:val="24"/>
                <w:szCs w:val="24"/>
              </w:rPr>
              <w:t>%</w:t>
            </w:r>
          </w:p>
          <w:p w:rsidR="00A545DC" w:rsidRPr="00A545DC" w:rsidRDefault="00A545DC" w:rsidP="00A545DC">
            <w:pPr>
              <w:overflowPunct w:val="0"/>
              <w:autoSpaceDE w:val="0"/>
              <w:autoSpaceDN w:val="0"/>
              <w:adjustRightInd w:val="0"/>
              <w:textAlignment w:val="baseline"/>
              <w:rPr>
                <w:rFonts w:ascii="Times New Roman" w:hAnsi="Times New Roman" w:cs="Times New Roman"/>
                <w:i/>
                <w:color w:val="0070C0"/>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72" w:hanging="3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18.  İlgilinin görevi sırasında denetlediği ve yönettiği iş kısmının/kısımlarının konusu</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72" w:hanging="3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19.  İlgilinin denetleme görevi sırasında işin gerçekleşen  tutarı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i/>
                <w:color w:val="0070C0"/>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72" w:hanging="3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20.  İlgilinin denetlemeye ilişkin mesleği ile  ilgili olarak hissesine düşen tutar</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72" w:hanging="3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21.  İlgilinin yönetme görevi sırasında işin gerçekleşen  tutarı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939"/>
        </w:trPr>
        <w:tc>
          <w:tcPr>
            <w:tcW w:w="3544" w:type="dxa"/>
          </w:tcPr>
          <w:p w:rsidR="00A545DC" w:rsidRPr="00A545DC" w:rsidRDefault="00A545DC" w:rsidP="00A545DC">
            <w:pPr>
              <w:overflowPunct w:val="0"/>
              <w:autoSpaceDE w:val="0"/>
              <w:autoSpaceDN w:val="0"/>
              <w:adjustRightInd w:val="0"/>
              <w:ind w:left="72" w:hanging="3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lastRenderedPageBreak/>
              <w:t xml:space="preserve">22.  İlgilinin yönetmeye ilişkin görev unvanı ile ilgili olarak hissesine düşen tutar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72" w:hanging="3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23.  İlgilinin toplam görev süresinde gerçekleşen toplam iş tutarı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544" w:type="dxa"/>
          </w:tcPr>
          <w:p w:rsidR="00A545DC" w:rsidRPr="00A545DC" w:rsidRDefault="00A545DC" w:rsidP="00A545DC">
            <w:pPr>
              <w:overflowPunct w:val="0"/>
              <w:autoSpaceDE w:val="0"/>
              <w:autoSpaceDN w:val="0"/>
              <w:adjustRightInd w:val="0"/>
              <w:ind w:left="72" w:hanging="3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24.  İlgilinin toplam görev süresinde işin ilk sözleşme bedeline göre nakdi/fiziki gerçekleşme oranı </w:t>
            </w:r>
          </w:p>
        </w:tc>
        <w:tc>
          <w:tcPr>
            <w:tcW w:w="637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r w:rsidRPr="00A545DC">
              <w:rPr>
                <w:rFonts w:ascii="Times New Roman" w:hAnsi="Times New Roman" w:cs="Times New Roman"/>
                <w:sz w:val="24"/>
                <w:szCs w:val="24"/>
              </w:rPr>
              <w:t>%</w:t>
            </w: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9923" w:type="dxa"/>
            <w:gridSpan w:val="2"/>
          </w:tcPr>
          <w:p w:rsidR="00A545DC" w:rsidRPr="00A545DC" w:rsidRDefault="00A545DC" w:rsidP="00A545DC">
            <w:pPr>
              <w:rPr>
                <w:rFonts w:ascii="Times New Roman" w:hAnsi="Times New Roman" w:cs="Times New Roman"/>
                <w:noProof/>
                <w:sz w:val="24"/>
                <w:szCs w:val="24"/>
              </w:rPr>
            </w:pPr>
            <w:r w:rsidRPr="00A545DC">
              <w:rPr>
                <w:rFonts w:ascii="Times New Roman" w:hAnsi="Times New Roman" w:cs="Times New Roman"/>
                <w:b/>
                <w:noProof/>
                <w:sz w:val="24"/>
                <w:szCs w:val="24"/>
              </w:rPr>
              <w:t>AÇIKLAMA:</w:t>
            </w:r>
          </w:p>
          <w:p w:rsidR="00A545DC" w:rsidRPr="00A545DC" w:rsidRDefault="00A545DC" w:rsidP="00A545DC">
            <w:pPr>
              <w:rPr>
                <w:rFonts w:ascii="Times New Roman" w:hAnsi="Times New Roman" w:cs="Times New Roman"/>
                <w:noProof/>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tc>
      </w:tr>
    </w:tbl>
    <w:p w:rsidR="00A545DC" w:rsidRPr="00A545DC" w:rsidRDefault="00A545DC" w:rsidP="00A545DC">
      <w:pPr>
        <w:tabs>
          <w:tab w:val="left" w:pos="5760"/>
        </w:tabs>
        <w:overflowPunct w:val="0"/>
        <w:autoSpaceDE w:val="0"/>
        <w:autoSpaceDN w:val="0"/>
        <w:adjustRightInd w:val="0"/>
        <w:rPr>
          <w:rFonts w:ascii="Times New Roman" w:hAnsi="Times New Roman" w:cs="Times New Roman"/>
          <w:i/>
          <w:color w:val="000000"/>
          <w:sz w:val="24"/>
          <w:szCs w:val="24"/>
        </w:rPr>
      </w:pP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color w:val="000000"/>
          <w:sz w:val="24"/>
          <w:szCs w:val="24"/>
        </w:rPr>
        <w:t xml:space="preserve">İMZA </w:t>
      </w:r>
    </w:p>
    <w:p w:rsidR="00A545DC" w:rsidRPr="00A545DC" w:rsidRDefault="00A545DC" w:rsidP="00A545DC">
      <w:pPr>
        <w:overflowPunct w:val="0"/>
        <w:autoSpaceDE w:val="0"/>
        <w:autoSpaceDN w:val="0"/>
        <w:adjustRightInd w:val="0"/>
        <w:jc w:val="cente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A545DC" w:rsidRPr="00A545DC" w:rsidRDefault="00A545DC" w:rsidP="00A545DC">
      <w:pPr>
        <w:overflowPunct w:val="0"/>
        <w:autoSpaceDE w:val="0"/>
        <w:autoSpaceDN w:val="0"/>
        <w:adjustRightInd w:val="0"/>
        <w:jc w:val="right"/>
        <w:textAlignment w:val="baseline"/>
        <w:rPr>
          <w:rFonts w:ascii="Times New Roman" w:hAnsi="Times New Roman" w:cs="Times New Roman"/>
          <w:noProof/>
          <w:sz w:val="24"/>
          <w:szCs w:val="24"/>
        </w:rPr>
      </w:pPr>
      <w:r w:rsidRPr="00A545DC">
        <w:rPr>
          <w:rFonts w:ascii="Times New Roman" w:hAnsi="Times New Roman" w:cs="Times New Roman"/>
          <w:sz w:val="24"/>
          <w:szCs w:val="24"/>
          <w:lang w:val="en-US"/>
        </w:rPr>
        <w:t>LAHİKA-10</w:t>
      </w:r>
    </w:p>
    <w:p w:rsidR="00A545DC" w:rsidRPr="00A545DC" w:rsidRDefault="00A545DC" w:rsidP="00A545DC">
      <w:pPr>
        <w:jc w:val="right"/>
        <w:rPr>
          <w:rFonts w:ascii="Times New Roman" w:hAnsi="Times New Roman" w:cs="Times New Roman"/>
          <w:sz w:val="24"/>
          <w:szCs w:val="24"/>
          <w:lang w:val="en-US"/>
        </w:rPr>
      </w:pPr>
    </w:p>
    <w:p w:rsidR="00A545DC" w:rsidRPr="00A545DC" w:rsidRDefault="00A545DC" w:rsidP="00A545DC">
      <w:pPr>
        <w:keepNext/>
        <w:overflowPunct w:val="0"/>
        <w:autoSpaceDE w:val="0"/>
        <w:autoSpaceDN w:val="0"/>
        <w:adjustRightInd w:val="0"/>
        <w:jc w:val="center"/>
        <w:outlineLvl w:val="0"/>
        <w:rPr>
          <w:rFonts w:ascii="Times New Roman" w:hAnsi="Times New Roman" w:cs="Times New Roman"/>
          <w:sz w:val="24"/>
          <w:szCs w:val="24"/>
        </w:rPr>
      </w:pPr>
      <w:r w:rsidRPr="00A545DC">
        <w:rPr>
          <w:rFonts w:ascii="Times New Roman" w:hAnsi="Times New Roman" w:cs="Times New Roman"/>
          <w:sz w:val="24"/>
          <w:szCs w:val="24"/>
        </w:rPr>
        <w:t>İŞ DENEYİM BELGESİ</w:t>
      </w:r>
    </w:p>
    <w:p w:rsidR="00A545DC" w:rsidRPr="00A545DC" w:rsidRDefault="00A545DC" w:rsidP="00A545DC">
      <w:pPr>
        <w:keepNext/>
        <w:overflowPunct w:val="0"/>
        <w:autoSpaceDE w:val="0"/>
        <w:autoSpaceDN w:val="0"/>
        <w:adjustRightInd w:val="0"/>
        <w:jc w:val="center"/>
        <w:outlineLvl w:val="0"/>
        <w:rPr>
          <w:rFonts w:ascii="Times New Roman" w:hAnsi="Times New Roman" w:cs="Times New Roman"/>
          <w:sz w:val="24"/>
          <w:szCs w:val="24"/>
        </w:rPr>
      </w:pPr>
      <w:r w:rsidRPr="00A545DC">
        <w:rPr>
          <w:rFonts w:ascii="Times New Roman" w:hAnsi="Times New Roman" w:cs="Times New Roman"/>
          <w:sz w:val="24"/>
          <w:szCs w:val="24"/>
        </w:rPr>
        <w:t>(İş Yönetme)</w:t>
      </w:r>
    </w:p>
    <w:p w:rsidR="00A545DC" w:rsidRPr="00A545DC" w:rsidRDefault="00A545DC" w:rsidP="00A545DC">
      <w:pPr>
        <w:keepNext/>
        <w:overflowPunct w:val="0"/>
        <w:autoSpaceDE w:val="0"/>
        <w:autoSpaceDN w:val="0"/>
        <w:adjustRightInd w:val="0"/>
        <w:jc w:val="center"/>
        <w:outlineLvl w:val="0"/>
        <w:rPr>
          <w:rFonts w:ascii="Times New Roman" w:hAnsi="Times New Roman" w:cs="Times New Roman"/>
          <w:sz w:val="24"/>
          <w:szCs w:val="24"/>
        </w:rPr>
      </w:pPr>
      <w:r w:rsidRPr="00A545DC">
        <w:rPr>
          <w:rFonts w:ascii="Times New Roman" w:hAnsi="Times New Roman" w:cs="Times New Roman"/>
          <w:sz w:val="24"/>
          <w:szCs w:val="24"/>
        </w:rPr>
        <w:t>(Devam eden ve iş artışı olan işlerde)</w:t>
      </w:r>
    </w:p>
    <w:tbl>
      <w:tblPr>
        <w:tblW w:w="95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540"/>
      </w:tblGrid>
      <w:tr w:rsidR="00A545DC" w:rsidRPr="00A545DC" w:rsidTr="00A545DC">
        <w:trPr>
          <w:trHeight w:val="216"/>
        </w:trPr>
        <w:tc>
          <w:tcPr>
            <w:tcW w:w="9534" w:type="dxa"/>
            <w:tcBorders>
              <w:top w:val="single" w:sz="6" w:space="0" w:color="FFFFFF"/>
              <w:left w:val="single" w:sz="6" w:space="0" w:color="FFFFFF"/>
              <w:bottom w:val="single" w:sz="6" w:space="0" w:color="FFFFFF"/>
              <w:right w:val="single" w:sz="6" w:space="0" w:color="FFFFFF"/>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bl>
            <w:tblPr>
              <w:tblW w:w="94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742"/>
              <w:gridCol w:w="5697"/>
            </w:tblGrid>
            <w:tr w:rsidR="00A545DC" w:rsidRPr="00A545DC" w:rsidTr="00A545DC">
              <w:trPr>
                <w:trHeight w:val="14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r w:rsidRPr="00A545DC">
                    <w:rPr>
                      <w:rFonts w:ascii="Times New Roman" w:hAnsi="Times New Roman" w:cs="Times New Roman"/>
                      <w:color w:val="000000"/>
                      <w:sz w:val="24"/>
                      <w:szCs w:val="24"/>
                    </w:rPr>
                    <w:t>Sayı :</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r w:rsidRPr="00A545DC">
                    <w:rPr>
                      <w:rFonts w:ascii="Times New Roman" w:hAnsi="Times New Roman" w:cs="Times New Roman"/>
                      <w:color w:val="000000"/>
                      <w:sz w:val="24"/>
                      <w:szCs w:val="24"/>
                    </w:rPr>
                    <w:t>Tarih :</w:t>
                  </w:r>
                </w:p>
              </w:tc>
            </w:tr>
            <w:tr w:rsidR="00A545DC" w:rsidRPr="00A545DC" w:rsidTr="00A545DC">
              <w:trPr>
                <w:trHeight w:val="14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   İşveren </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textAlignment w:val="baseline"/>
                    <w:rPr>
                      <w:rFonts w:ascii="Times New Roman" w:hAnsi="Times New Roman" w:cs="Times New Roman"/>
                      <w:noProof/>
                      <w:sz w:val="24"/>
                      <w:szCs w:val="24"/>
                    </w:rPr>
                  </w:pPr>
                </w:p>
              </w:tc>
            </w:tr>
            <w:tr w:rsidR="00A545DC" w:rsidRPr="00A545DC" w:rsidTr="00A545DC">
              <w:trPr>
                <w:trHeight w:val="14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 xml:space="preserve">2.   İşin adı ve varsa ihale kayıt numarası       </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30" w:right="72" w:hanging="30"/>
                    <w:rPr>
                      <w:rFonts w:ascii="Times New Roman" w:hAnsi="Times New Roman" w:cs="Times New Roman"/>
                      <w:noProof/>
                      <w:sz w:val="24"/>
                      <w:szCs w:val="24"/>
                    </w:rPr>
                  </w:pPr>
                  <w:r w:rsidRPr="00A545DC">
                    <w:rPr>
                      <w:rFonts w:ascii="Times New Roman" w:hAnsi="Times New Roman" w:cs="Times New Roman"/>
                      <w:sz w:val="24"/>
                      <w:szCs w:val="24"/>
                    </w:rPr>
                    <w:t xml:space="preserve"> </w:t>
                  </w:r>
                </w:p>
              </w:tc>
            </w:tr>
            <w:tr w:rsidR="00A545DC" w:rsidRPr="00A545DC" w:rsidTr="00A545DC">
              <w:trPr>
                <w:trHeight w:val="14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 xml:space="preserve">3.   İşin yapıldığı yer    </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30" w:right="72" w:hanging="30"/>
                    <w:rPr>
                      <w:rFonts w:ascii="Times New Roman" w:hAnsi="Times New Roman" w:cs="Times New Roman"/>
                      <w:noProof/>
                      <w:sz w:val="24"/>
                      <w:szCs w:val="24"/>
                    </w:rPr>
                  </w:pPr>
                </w:p>
              </w:tc>
            </w:tr>
            <w:tr w:rsidR="00A545DC" w:rsidRPr="00A545DC" w:rsidTr="00A545DC">
              <w:trPr>
                <w:trHeight w:val="14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 xml:space="preserve">4.   Uygulanan yapı tekniği </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30" w:right="72" w:hanging="30"/>
                    <w:rPr>
                      <w:rFonts w:ascii="Times New Roman" w:hAnsi="Times New Roman" w:cs="Times New Roman"/>
                      <w:sz w:val="24"/>
                      <w:szCs w:val="24"/>
                    </w:rPr>
                  </w:pPr>
                </w:p>
                <w:p w:rsidR="00A545DC" w:rsidRPr="00A545DC" w:rsidRDefault="00A545DC" w:rsidP="00A545DC">
                  <w:pPr>
                    <w:overflowPunct w:val="0"/>
                    <w:autoSpaceDE w:val="0"/>
                    <w:autoSpaceDN w:val="0"/>
                    <w:adjustRightInd w:val="0"/>
                    <w:ind w:left="30" w:right="72" w:hanging="30"/>
                    <w:rPr>
                      <w:rFonts w:ascii="Times New Roman" w:hAnsi="Times New Roman" w:cs="Times New Roman"/>
                      <w:noProof/>
                      <w:sz w:val="24"/>
                      <w:szCs w:val="24"/>
                    </w:rPr>
                  </w:pPr>
                </w:p>
              </w:tc>
            </w:tr>
            <w:tr w:rsidR="00A545DC" w:rsidRPr="00A545DC" w:rsidTr="00A545DC">
              <w:trPr>
                <w:trHeight w:val="14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5.   İlgilinin adı soyadı</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textAlignment w:val="baseline"/>
                    <w:rPr>
                      <w:rFonts w:ascii="Times New Roman" w:hAnsi="Times New Roman" w:cs="Times New Roman"/>
                      <w:b/>
                      <w:color w:val="FF0000"/>
                      <w:sz w:val="24"/>
                      <w:szCs w:val="24"/>
                    </w:rPr>
                  </w:pPr>
                  <w:r w:rsidRPr="00A545DC">
                    <w:rPr>
                      <w:rFonts w:ascii="Times New Roman" w:hAnsi="Times New Roman" w:cs="Times New Roman"/>
                      <w:color w:val="000000"/>
                      <w:sz w:val="24"/>
                      <w:szCs w:val="24"/>
                    </w:rPr>
                    <w:t xml:space="preserve"> </w:t>
                  </w:r>
                </w:p>
              </w:tc>
            </w:tr>
            <w:tr w:rsidR="00A545DC" w:rsidRPr="00A545DC" w:rsidTr="00A545DC">
              <w:trPr>
                <w:trHeight w:val="14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6.   T.C.Kimlik No</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textAlignment w:val="baseline"/>
                    <w:rPr>
                      <w:rFonts w:ascii="Times New Roman" w:hAnsi="Times New Roman" w:cs="Times New Roman"/>
                      <w:b/>
                      <w:color w:val="FF0000"/>
                      <w:sz w:val="24"/>
                      <w:szCs w:val="24"/>
                    </w:rPr>
                  </w:pPr>
                </w:p>
              </w:tc>
            </w:tr>
            <w:tr w:rsidR="00A545DC" w:rsidRPr="00A545DC" w:rsidTr="00A545DC">
              <w:trPr>
                <w:trHeight w:val="14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 xml:space="preserve">7.   İlgilinin lisans eğitimini aldığı meslek unvanı </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textAlignment w:val="baseline"/>
                    <w:rPr>
                      <w:rFonts w:ascii="Times New Roman" w:hAnsi="Times New Roman" w:cs="Times New Roman"/>
                      <w:noProof/>
                      <w:sz w:val="24"/>
                      <w:szCs w:val="24"/>
                    </w:rPr>
                  </w:pPr>
                </w:p>
              </w:tc>
            </w:tr>
            <w:tr w:rsidR="00A545DC" w:rsidRPr="00A545DC" w:rsidTr="00A545DC">
              <w:trPr>
                <w:trHeight w:val="14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 xml:space="preserve">8.   İlginin görev unvanı  </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textAlignment w:val="baseline"/>
                    <w:rPr>
                      <w:rFonts w:ascii="Times New Roman" w:hAnsi="Times New Roman" w:cs="Times New Roman"/>
                      <w:noProof/>
                      <w:sz w:val="24"/>
                      <w:szCs w:val="24"/>
                    </w:rPr>
                  </w:pPr>
                </w:p>
              </w:tc>
            </w:tr>
            <w:tr w:rsidR="00A545DC" w:rsidRPr="00A545DC" w:rsidTr="00A545DC">
              <w:trPr>
                <w:trHeight w:val="14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 xml:space="preserve">9.   Aynı sıfat ve görev unvanı ile diğer çalışanlar </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textAlignment w:val="baseline"/>
                    <w:rPr>
                      <w:rFonts w:ascii="Times New Roman" w:hAnsi="Times New Roman" w:cs="Times New Roman"/>
                      <w:noProof/>
                      <w:sz w:val="24"/>
                      <w:szCs w:val="24"/>
                    </w:rPr>
                  </w:pPr>
                </w:p>
                <w:p w:rsidR="00A545DC" w:rsidRPr="00A545DC" w:rsidRDefault="00A545DC" w:rsidP="00A545DC">
                  <w:pPr>
                    <w:overflowPunct w:val="0"/>
                    <w:autoSpaceDE w:val="0"/>
                    <w:autoSpaceDN w:val="0"/>
                    <w:adjustRightInd w:val="0"/>
                    <w:ind w:right="72"/>
                    <w:textAlignment w:val="baseline"/>
                    <w:rPr>
                      <w:rFonts w:ascii="Times New Roman" w:hAnsi="Times New Roman" w:cs="Times New Roman"/>
                      <w:noProof/>
                      <w:sz w:val="24"/>
                      <w:szCs w:val="24"/>
                    </w:rPr>
                  </w:pPr>
                </w:p>
              </w:tc>
            </w:tr>
            <w:tr w:rsidR="00A545DC" w:rsidRPr="00A545DC" w:rsidTr="00A545DC">
              <w:trPr>
                <w:trHeight w:val="149"/>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 xml:space="preserve">10.  İlk sözleşme bedeli                             </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textAlignment w:val="baseline"/>
                    <w:rPr>
                      <w:rFonts w:ascii="Times New Roman" w:hAnsi="Times New Roman" w:cs="Times New Roman"/>
                      <w:color w:val="000000"/>
                      <w:sz w:val="24"/>
                      <w:szCs w:val="24"/>
                    </w:rPr>
                  </w:pPr>
                  <w:r w:rsidRPr="00A545DC">
                    <w:rPr>
                      <w:rFonts w:ascii="Times New Roman" w:hAnsi="Times New Roman" w:cs="Times New Roman"/>
                      <w:sz w:val="24"/>
                      <w:szCs w:val="24"/>
                    </w:rPr>
                    <w:t xml:space="preserve"> </w:t>
                  </w:r>
                </w:p>
              </w:tc>
            </w:tr>
            <w:tr w:rsidR="00A545DC" w:rsidRPr="00A545DC" w:rsidTr="00A545DC">
              <w:trPr>
                <w:trHeight w:val="14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 xml:space="preserve">11.  Toplam sözleşme bedeli  </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sz w:val="24"/>
                      <w:szCs w:val="24"/>
                    </w:rPr>
                    <w:t xml:space="preserve"> </w:t>
                  </w:r>
                </w:p>
              </w:tc>
            </w:tr>
            <w:tr w:rsidR="00A545DC" w:rsidRPr="00A545DC" w:rsidTr="00A545DC">
              <w:trPr>
                <w:trHeight w:val="14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 xml:space="preserve">12.  Gerçekleştirilen iş tutarı </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sz w:val="24"/>
                      <w:szCs w:val="24"/>
                    </w:rPr>
                    <w:t xml:space="preserve"> </w:t>
                  </w:r>
                </w:p>
              </w:tc>
            </w:tr>
            <w:tr w:rsidR="00A545DC" w:rsidRPr="00A545DC" w:rsidTr="00A545DC">
              <w:trPr>
                <w:trHeight w:val="14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 xml:space="preserve">13. </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sz w:val="24"/>
                      <w:szCs w:val="24"/>
                    </w:rPr>
                  </w:pPr>
                </w:p>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p>
              </w:tc>
            </w:tr>
            <w:tr w:rsidR="00A545DC" w:rsidRPr="00A545DC" w:rsidTr="00A545DC">
              <w:trPr>
                <w:trHeight w:val="14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 xml:space="preserve">14.  İlgilinin hangi tarihler arasında görev yaptığı </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p>
              </w:tc>
            </w:tr>
            <w:tr w:rsidR="00A545DC" w:rsidRPr="00A545DC" w:rsidTr="00A545DC">
              <w:trPr>
                <w:trHeight w:val="265"/>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15.  İlgilinin görevi sırasında yönettiğiiş kısmının konusu</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textAlignment w:val="baseline"/>
                    <w:rPr>
                      <w:rFonts w:ascii="Times New Roman" w:hAnsi="Times New Roman" w:cs="Times New Roman"/>
                      <w:color w:val="000000"/>
                      <w:sz w:val="24"/>
                      <w:szCs w:val="24"/>
                    </w:rPr>
                  </w:pPr>
                </w:p>
              </w:tc>
            </w:tr>
            <w:tr w:rsidR="00A545DC" w:rsidRPr="00A545DC" w:rsidTr="00A545DC">
              <w:trPr>
                <w:trHeight w:val="265"/>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tabs>
                      <w:tab w:val="left" w:pos="290"/>
                      <w:tab w:val="left" w:pos="432"/>
                    </w:tabs>
                    <w:overflowPunct w:val="0"/>
                    <w:autoSpaceDE w:val="0"/>
                    <w:autoSpaceDN w:val="0"/>
                    <w:adjustRightInd w:val="0"/>
                    <w:ind w:left="6" w:right="72"/>
                    <w:rPr>
                      <w:rFonts w:ascii="Times New Roman" w:hAnsi="Times New Roman" w:cs="Times New Roman"/>
                      <w:noProof/>
                      <w:sz w:val="24"/>
                      <w:szCs w:val="24"/>
                    </w:rPr>
                  </w:pPr>
                  <w:r w:rsidRPr="00A545DC">
                    <w:rPr>
                      <w:rFonts w:ascii="Times New Roman" w:hAnsi="Times New Roman" w:cs="Times New Roman"/>
                      <w:noProof/>
                      <w:sz w:val="24"/>
                      <w:szCs w:val="24"/>
                    </w:rPr>
                    <w:t xml:space="preserve">16.  İlgilinin görevi sırasında işin gerçekleşen  tutarı </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tabs>
                      <w:tab w:val="left" w:pos="708"/>
                      <w:tab w:val="center" w:pos="4536"/>
                      <w:tab w:val="right" w:pos="9072"/>
                    </w:tabs>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sz w:val="24"/>
                      <w:szCs w:val="24"/>
                    </w:rPr>
                    <w:t xml:space="preserve"> </w:t>
                  </w:r>
                </w:p>
              </w:tc>
            </w:tr>
            <w:tr w:rsidR="00A545DC" w:rsidRPr="00A545DC" w:rsidTr="00A545DC">
              <w:trPr>
                <w:cantSplit/>
                <w:trHeight w:val="21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 xml:space="preserve">17.  İşin toplam sözleşme bedeline göre nakdi / fiziki gerçekleşme oranı                                                           </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b/>
                      <w:noProof/>
                      <w:sz w:val="24"/>
                      <w:szCs w:val="24"/>
                    </w:rPr>
                  </w:pPr>
                  <w:r w:rsidRPr="00A545DC">
                    <w:rPr>
                      <w:rFonts w:ascii="Times New Roman" w:hAnsi="Times New Roman" w:cs="Times New Roman"/>
                      <w:sz w:val="24"/>
                      <w:szCs w:val="24"/>
                    </w:rPr>
                    <w:t>%</w:t>
                  </w:r>
                </w:p>
              </w:tc>
            </w:tr>
            <w:tr w:rsidR="00A545DC" w:rsidRPr="00A545DC" w:rsidTr="00A545DC">
              <w:trPr>
                <w:cantSplit/>
                <w:trHeight w:val="21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18. İlk sözleşme bedelinin tamamlandığı tarih</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sz w:val="24"/>
                      <w:szCs w:val="24"/>
                    </w:rPr>
                  </w:pPr>
                </w:p>
              </w:tc>
            </w:tr>
            <w:tr w:rsidR="00A545DC" w:rsidRPr="00A545DC" w:rsidTr="00A545DC">
              <w:trPr>
                <w:cantSplit/>
                <w:trHeight w:val="21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19.  İşin toplam sözleşme bedeline göre gerçekleşme oranının %80’e ulaştığı tarih</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textAlignment w:val="baseline"/>
                    <w:rPr>
                      <w:rFonts w:ascii="Times New Roman" w:hAnsi="Times New Roman" w:cs="Times New Roman"/>
                      <w:b/>
                      <w:color w:val="FF0000"/>
                      <w:sz w:val="24"/>
                      <w:szCs w:val="24"/>
                    </w:rPr>
                  </w:pPr>
                </w:p>
                <w:p w:rsidR="00A545DC" w:rsidRPr="00A545DC" w:rsidRDefault="00A545DC" w:rsidP="00A545DC">
                  <w:pPr>
                    <w:overflowPunct w:val="0"/>
                    <w:autoSpaceDE w:val="0"/>
                    <w:autoSpaceDN w:val="0"/>
                    <w:adjustRightInd w:val="0"/>
                    <w:ind w:right="72"/>
                    <w:rPr>
                      <w:rFonts w:ascii="Times New Roman" w:hAnsi="Times New Roman" w:cs="Times New Roman"/>
                      <w:b/>
                      <w:color w:val="FF0000"/>
                      <w:sz w:val="24"/>
                      <w:szCs w:val="24"/>
                    </w:rPr>
                  </w:pPr>
                </w:p>
              </w:tc>
            </w:tr>
            <w:tr w:rsidR="00A545DC" w:rsidRPr="00A545DC" w:rsidTr="00A545DC">
              <w:trPr>
                <w:cantSplit/>
                <w:trHeight w:val="21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 xml:space="preserve">20.  İlgilinin görevi sırasında işin ilksözleşme bedeline göre nakdi / fiziki gerçekleşme oranı </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sz w:val="24"/>
                      <w:szCs w:val="24"/>
                    </w:rPr>
                    <w:t>%</w:t>
                  </w:r>
                </w:p>
              </w:tc>
            </w:tr>
            <w:tr w:rsidR="00A545DC" w:rsidRPr="00A545DC" w:rsidTr="00A545DC">
              <w:trPr>
                <w:cantSplit/>
                <w:trHeight w:val="210"/>
              </w:trPr>
              <w:tc>
                <w:tcPr>
                  <w:tcW w:w="374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r w:rsidRPr="00A545DC">
                    <w:rPr>
                      <w:rFonts w:ascii="Times New Roman" w:hAnsi="Times New Roman" w:cs="Times New Roman"/>
                      <w:noProof/>
                      <w:sz w:val="24"/>
                      <w:szCs w:val="24"/>
                    </w:rPr>
                    <w:t>21.  İlgilinin görev ünvanıile  ilgili olarak hissesine düşen belge tutarı</w:t>
                  </w:r>
                </w:p>
              </w:tc>
              <w:tc>
                <w:tcPr>
                  <w:tcW w:w="5697"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2"/>
                    <w:rPr>
                      <w:rFonts w:ascii="Times New Roman" w:hAnsi="Times New Roman" w:cs="Times New Roman"/>
                      <w:sz w:val="24"/>
                      <w:szCs w:val="24"/>
                    </w:rPr>
                  </w:pPr>
                  <w:r w:rsidRPr="00A545DC">
                    <w:rPr>
                      <w:rFonts w:ascii="Times New Roman" w:hAnsi="Times New Roman" w:cs="Times New Roman"/>
                      <w:sz w:val="24"/>
                      <w:szCs w:val="24"/>
                    </w:rPr>
                    <w:t xml:space="preserve"> </w:t>
                  </w:r>
                </w:p>
                <w:p w:rsidR="00A545DC" w:rsidRPr="00A545DC" w:rsidRDefault="00A545DC" w:rsidP="00A545DC">
                  <w:pPr>
                    <w:overflowPunct w:val="0"/>
                    <w:autoSpaceDE w:val="0"/>
                    <w:autoSpaceDN w:val="0"/>
                    <w:adjustRightInd w:val="0"/>
                    <w:ind w:right="72"/>
                    <w:rPr>
                      <w:rFonts w:ascii="Times New Roman" w:hAnsi="Times New Roman" w:cs="Times New Roman"/>
                      <w:noProof/>
                      <w:sz w:val="24"/>
                      <w:szCs w:val="24"/>
                    </w:rPr>
                  </w:pPr>
                </w:p>
              </w:tc>
            </w:tr>
            <w:tr w:rsidR="00A545DC" w:rsidRPr="00A545DC" w:rsidTr="00D04834">
              <w:trPr>
                <w:cantSplit/>
                <w:trHeight w:val="396"/>
              </w:trPr>
              <w:tc>
                <w:tcPr>
                  <w:tcW w:w="9439" w:type="dxa"/>
                  <w:gridSpan w:val="2"/>
                  <w:tcBorders>
                    <w:top w:val="dotted" w:sz="4" w:space="0" w:color="auto"/>
                    <w:left w:val="dotted" w:sz="4" w:space="0" w:color="auto"/>
                    <w:bottom w:val="dotted" w:sz="4" w:space="0" w:color="auto"/>
                    <w:right w:val="dotted" w:sz="4" w:space="0" w:color="auto"/>
                  </w:tcBorders>
                </w:tcPr>
                <w:p w:rsidR="00A545DC" w:rsidRPr="00A545DC" w:rsidRDefault="00A545DC" w:rsidP="00A545DC">
                  <w:pPr>
                    <w:rPr>
                      <w:rFonts w:ascii="Times New Roman" w:hAnsi="Times New Roman" w:cs="Times New Roman"/>
                      <w:noProof/>
                      <w:sz w:val="24"/>
                      <w:szCs w:val="24"/>
                    </w:rPr>
                  </w:pPr>
                  <w:r w:rsidRPr="00A545DC">
                    <w:rPr>
                      <w:rFonts w:ascii="Times New Roman" w:hAnsi="Times New Roman" w:cs="Times New Roman"/>
                      <w:b/>
                      <w:noProof/>
                      <w:sz w:val="24"/>
                      <w:szCs w:val="24"/>
                    </w:rPr>
                    <w:t>AÇIKLAMA:</w:t>
                  </w:r>
                </w:p>
              </w:tc>
            </w:tr>
          </w:tbl>
          <w:p w:rsidR="00A545DC" w:rsidRPr="00A545DC" w:rsidRDefault="00A545DC" w:rsidP="00A545DC">
            <w:pPr>
              <w:tabs>
                <w:tab w:val="left" w:pos="708"/>
                <w:tab w:val="center" w:pos="4536"/>
                <w:tab w:val="right" w:pos="9072"/>
              </w:tabs>
              <w:overflowPunct w:val="0"/>
              <w:autoSpaceDE w:val="0"/>
              <w:autoSpaceDN w:val="0"/>
              <w:adjustRightInd w:val="0"/>
              <w:rPr>
                <w:rFonts w:ascii="Times New Roman" w:hAnsi="Times New Roman" w:cs="Times New Roman"/>
                <w:noProof/>
                <w:sz w:val="24"/>
                <w:szCs w:val="24"/>
              </w:rPr>
            </w:pPr>
          </w:p>
          <w:p w:rsidR="00A545DC" w:rsidRPr="00A545DC" w:rsidRDefault="00A545DC" w:rsidP="00A545DC">
            <w:pPr>
              <w:tabs>
                <w:tab w:val="left" w:pos="708"/>
                <w:tab w:val="center" w:pos="4536"/>
                <w:tab w:val="right" w:pos="9072"/>
              </w:tabs>
              <w:overflowPunct w:val="0"/>
              <w:autoSpaceDE w:val="0"/>
              <w:autoSpaceDN w:val="0"/>
              <w:adjustRightInd w:val="0"/>
              <w:jc w:val="right"/>
              <w:rPr>
                <w:rFonts w:ascii="Times New Roman" w:hAnsi="Times New Roman" w:cs="Times New Roman"/>
                <w:i/>
                <w:sz w:val="24"/>
                <w:szCs w:val="24"/>
              </w:rPr>
            </w:pPr>
            <w:r w:rsidRPr="00A545DC">
              <w:rPr>
                <w:rFonts w:ascii="Times New Roman" w:hAnsi="Times New Roman" w:cs="Times New Roman"/>
                <w:noProof/>
                <w:sz w:val="24"/>
                <w:szCs w:val="24"/>
              </w:rPr>
              <w:t>İMZA</w:t>
            </w:r>
          </w:p>
        </w:tc>
      </w:tr>
    </w:tbl>
    <w:p w:rsidR="00A545DC" w:rsidRPr="00A545DC" w:rsidRDefault="00A545DC" w:rsidP="00A545DC">
      <w:pPr>
        <w:overflowPunct w:val="0"/>
        <w:autoSpaceDE w:val="0"/>
        <w:autoSpaceDN w:val="0"/>
        <w:adjustRightInd w:val="0"/>
        <w:jc w:val="right"/>
        <w:textAlignment w:val="baseline"/>
        <w:rPr>
          <w:rFonts w:ascii="Times New Roman" w:hAnsi="Times New Roman" w:cs="Times New Roman"/>
          <w:noProof/>
          <w:sz w:val="24"/>
          <w:szCs w:val="24"/>
        </w:rPr>
      </w:pPr>
      <w:r w:rsidRPr="00A545DC">
        <w:rPr>
          <w:rFonts w:ascii="Times New Roman" w:hAnsi="Times New Roman" w:cs="Times New Roman"/>
          <w:sz w:val="24"/>
          <w:szCs w:val="24"/>
          <w:lang w:val="en-US"/>
        </w:rPr>
        <w:lastRenderedPageBreak/>
        <w:t>LAHİKA-11</w:t>
      </w:r>
    </w:p>
    <w:p w:rsidR="00A545DC" w:rsidRPr="00A545DC" w:rsidRDefault="00A545DC" w:rsidP="00A545DC">
      <w:pPr>
        <w:jc w:val="right"/>
        <w:rPr>
          <w:rFonts w:ascii="Times New Roman" w:hAnsi="Times New Roman" w:cs="Times New Roman"/>
          <w:sz w:val="24"/>
          <w:szCs w:val="24"/>
          <w:lang w:val="en-US"/>
        </w:rPr>
      </w:pPr>
    </w:p>
    <w:p w:rsidR="00A545DC" w:rsidRPr="00A545DC" w:rsidRDefault="00A545DC" w:rsidP="00A545DC">
      <w:pPr>
        <w:keepNext/>
        <w:overflowPunct w:val="0"/>
        <w:autoSpaceDE w:val="0"/>
        <w:autoSpaceDN w:val="0"/>
        <w:adjustRightInd w:val="0"/>
        <w:jc w:val="center"/>
        <w:outlineLvl w:val="0"/>
        <w:rPr>
          <w:rFonts w:ascii="Times New Roman" w:hAnsi="Times New Roman" w:cs="Times New Roman"/>
          <w:sz w:val="24"/>
          <w:szCs w:val="24"/>
        </w:rPr>
      </w:pPr>
      <w:r w:rsidRPr="00A545DC">
        <w:rPr>
          <w:rFonts w:ascii="Times New Roman" w:hAnsi="Times New Roman" w:cs="Times New Roman"/>
          <w:sz w:val="24"/>
          <w:szCs w:val="24"/>
        </w:rPr>
        <w:t>İŞ DENEYİM BELGESİ</w:t>
      </w:r>
    </w:p>
    <w:p w:rsidR="00A545DC" w:rsidRPr="00A545DC" w:rsidRDefault="00A545DC" w:rsidP="00A545DC">
      <w:pPr>
        <w:keepNext/>
        <w:overflowPunct w:val="0"/>
        <w:autoSpaceDE w:val="0"/>
        <w:autoSpaceDN w:val="0"/>
        <w:adjustRightInd w:val="0"/>
        <w:jc w:val="center"/>
        <w:outlineLvl w:val="0"/>
        <w:rPr>
          <w:rFonts w:ascii="Times New Roman" w:hAnsi="Times New Roman" w:cs="Times New Roman"/>
          <w:sz w:val="24"/>
          <w:szCs w:val="24"/>
        </w:rPr>
      </w:pPr>
      <w:r w:rsidRPr="00A545DC">
        <w:rPr>
          <w:rFonts w:ascii="Times New Roman" w:hAnsi="Times New Roman" w:cs="Times New Roman"/>
          <w:sz w:val="24"/>
          <w:szCs w:val="24"/>
        </w:rPr>
        <w:t>(İş Denetleme)</w:t>
      </w:r>
    </w:p>
    <w:p w:rsidR="00A545DC" w:rsidRPr="00A545DC" w:rsidRDefault="00A545DC" w:rsidP="00A545DC">
      <w:pPr>
        <w:keepNext/>
        <w:overflowPunct w:val="0"/>
        <w:autoSpaceDE w:val="0"/>
        <w:autoSpaceDN w:val="0"/>
        <w:adjustRightInd w:val="0"/>
        <w:jc w:val="center"/>
        <w:outlineLvl w:val="0"/>
        <w:rPr>
          <w:rFonts w:ascii="Times New Roman" w:hAnsi="Times New Roman" w:cs="Times New Roman"/>
          <w:sz w:val="24"/>
          <w:szCs w:val="24"/>
        </w:rPr>
      </w:pPr>
      <w:r w:rsidRPr="00A545DC">
        <w:rPr>
          <w:rFonts w:ascii="Times New Roman" w:hAnsi="Times New Roman" w:cs="Times New Roman"/>
          <w:sz w:val="24"/>
          <w:szCs w:val="24"/>
        </w:rPr>
        <w:t>(</w:t>
      </w:r>
      <w:r w:rsidRPr="00A545DC">
        <w:rPr>
          <w:rFonts w:ascii="Times New Roman" w:hAnsi="Times New Roman" w:cs="Times New Roman"/>
          <w:noProof/>
          <w:sz w:val="24"/>
          <w:szCs w:val="24"/>
        </w:rPr>
        <w:t>Devam eden ve iş artışı olan işlerde</w:t>
      </w:r>
      <w:r w:rsidRPr="00A545DC">
        <w:rPr>
          <w:rFonts w:ascii="Times New Roman" w:hAnsi="Times New Roman" w:cs="Times New Roman"/>
          <w:sz w:val="24"/>
          <w:szCs w:val="24"/>
        </w:rPr>
        <w:t>)</w:t>
      </w:r>
    </w:p>
    <w:tbl>
      <w:tblPr>
        <w:tblW w:w="95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540"/>
      </w:tblGrid>
      <w:tr w:rsidR="00A545DC" w:rsidRPr="00A545DC" w:rsidTr="00A545DC">
        <w:trPr>
          <w:trHeight w:val="216"/>
        </w:trPr>
        <w:tc>
          <w:tcPr>
            <w:tcW w:w="9534" w:type="dxa"/>
            <w:tcBorders>
              <w:top w:val="single" w:sz="6" w:space="0" w:color="FFFFFF"/>
              <w:left w:val="single" w:sz="6" w:space="0" w:color="FFFFFF"/>
              <w:bottom w:val="single" w:sz="6" w:space="0" w:color="FFFFFF"/>
              <w:right w:val="single" w:sz="6" w:space="0" w:color="FFFFFF"/>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bl>
            <w:tblPr>
              <w:tblW w:w="93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439"/>
              <w:gridCol w:w="5924"/>
            </w:tblGrid>
            <w:tr w:rsidR="00A545DC" w:rsidRPr="00A545DC" w:rsidTr="00A545DC">
              <w:trPr>
                <w:trHeight w:val="13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color w:val="000000"/>
                      <w:sz w:val="24"/>
                      <w:szCs w:val="24"/>
                    </w:rPr>
                  </w:pPr>
                  <w:r w:rsidRPr="00A545DC">
                    <w:rPr>
                      <w:rFonts w:ascii="Times New Roman" w:hAnsi="Times New Roman" w:cs="Times New Roman"/>
                      <w:color w:val="000000"/>
                      <w:sz w:val="24"/>
                      <w:szCs w:val="24"/>
                    </w:rPr>
                    <w:t>Sayı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r w:rsidRPr="00A545DC">
                    <w:rPr>
                      <w:rFonts w:ascii="Times New Roman" w:hAnsi="Times New Roman" w:cs="Times New Roman"/>
                      <w:color w:val="000000"/>
                      <w:sz w:val="24"/>
                      <w:szCs w:val="24"/>
                    </w:rPr>
                    <w:t>Tarih :</w:t>
                  </w:r>
                </w:p>
              </w:tc>
            </w:tr>
            <w:tr w:rsidR="00A545DC" w:rsidRPr="00A545DC" w:rsidTr="00A545DC">
              <w:trPr>
                <w:trHeight w:val="13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    İşveren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3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67" w:hanging="25"/>
                    <w:rPr>
                      <w:rFonts w:ascii="Times New Roman" w:hAnsi="Times New Roman" w:cs="Times New Roman"/>
                      <w:noProof/>
                      <w:sz w:val="24"/>
                      <w:szCs w:val="24"/>
                    </w:rPr>
                  </w:pPr>
                  <w:r w:rsidRPr="00A545DC">
                    <w:rPr>
                      <w:rFonts w:ascii="Times New Roman" w:hAnsi="Times New Roman" w:cs="Times New Roman"/>
                      <w:noProof/>
                      <w:sz w:val="24"/>
                      <w:szCs w:val="24"/>
                    </w:rPr>
                    <w:t xml:space="preserve">2.   İşin adı ve varsa ihale kayıt numarası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30" w:hanging="30"/>
                    <w:rPr>
                      <w:rFonts w:ascii="Times New Roman" w:hAnsi="Times New Roman" w:cs="Times New Roman"/>
                      <w:noProof/>
                      <w:sz w:val="24"/>
                      <w:szCs w:val="24"/>
                    </w:rPr>
                  </w:pPr>
                  <w:r w:rsidRPr="00A545DC">
                    <w:rPr>
                      <w:rFonts w:ascii="Times New Roman" w:hAnsi="Times New Roman" w:cs="Times New Roman"/>
                      <w:sz w:val="24"/>
                      <w:szCs w:val="24"/>
                    </w:rPr>
                    <w:t xml:space="preserve"> </w:t>
                  </w:r>
                </w:p>
              </w:tc>
            </w:tr>
            <w:tr w:rsidR="00A545DC" w:rsidRPr="00A545DC" w:rsidTr="00A545DC">
              <w:trPr>
                <w:trHeight w:val="13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378" w:hanging="336"/>
                    <w:rPr>
                      <w:rFonts w:ascii="Times New Roman" w:hAnsi="Times New Roman" w:cs="Times New Roman"/>
                      <w:noProof/>
                      <w:sz w:val="24"/>
                      <w:szCs w:val="24"/>
                    </w:rPr>
                  </w:pPr>
                  <w:r w:rsidRPr="00A545DC">
                    <w:rPr>
                      <w:rFonts w:ascii="Times New Roman" w:hAnsi="Times New Roman" w:cs="Times New Roman"/>
                      <w:noProof/>
                      <w:sz w:val="24"/>
                      <w:szCs w:val="24"/>
                    </w:rPr>
                    <w:t xml:space="preserve">3.   İşin yapıldığı yer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30" w:hanging="30"/>
                    <w:rPr>
                      <w:rFonts w:ascii="Times New Roman" w:hAnsi="Times New Roman" w:cs="Times New Roman"/>
                      <w:noProof/>
                      <w:sz w:val="24"/>
                      <w:szCs w:val="24"/>
                    </w:rPr>
                  </w:pPr>
                </w:p>
              </w:tc>
            </w:tr>
            <w:tr w:rsidR="00A545DC" w:rsidRPr="00A545DC" w:rsidTr="00A545DC">
              <w:trPr>
                <w:trHeight w:val="13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378" w:hanging="336"/>
                    <w:rPr>
                      <w:rFonts w:ascii="Times New Roman" w:hAnsi="Times New Roman" w:cs="Times New Roman"/>
                      <w:noProof/>
                      <w:sz w:val="24"/>
                      <w:szCs w:val="24"/>
                    </w:rPr>
                  </w:pPr>
                  <w:r w:rsidRPr="00A545DC">
                    <w:rPr>
                      <w:rFonts w:ascii="Times New Roman" w:hAnsi="Times New Roman" w:cs="Times New Roman"/>
                      <w:noProof/>
                      <w:sz w:val="24"/>
                      <w:szCs w:val="24"/>
                    </w:rPr>
                    <w:t xml:space="preserve">4.   Uygulanan yapı tekniği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30" w:hanging="30"/>
                    <w:rPr>
                      <w:rFonts w:ascii="Times New Roman" w:hAnsi="Times New Roman" w:cs="Times New Roman"/>
                      <w:sz w:val="24"/>
                      <w:szCs w:val="24"/>
                    </w:rPr>
                  </w:pPr>
                </w:p>
                <w:p w:rsidR="00A545DC" w:rsidRPr="00A545DC" w:rsidRDefault="00A545DC" w:rsidP="00A545DC">
                  <w:pPr>
                    <w:overflowPunct w:val="0"/>
                    <w:autoSpaceDE w:val="0"/>
                    <w:autoSpaceDN w:val="0"/>
                    <w:adjustRightInd w:val="0"/>
                    <w:ind w:left="30" w:hanging="30"/>
                    <w:rPr>
                      <w:rFonts w:ascii="Times New Roman" w:hAnsi="Times New Roman" w:cs="Times New Roman"/>
                      <w:noProof/>
                      <w:sz w:val="24"/>
                      <w:szCs w:val="24"/>
                    </w:rPr>
                  </w:pPr>
                </w:p>
              </w:tc>
            </w:tr>
            <w:tr w:rsidR="00A545DC" w:rsidRPr="00A545DC" w:rsidTr="00A545DC">
              <w:trPr>
                <w:trHeight w:val="13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378" w:hanging="336"/>
                    <w:rPr>
                      <w:rFonts w:ascii="Times New Roman" w:hAnsi="Times New Roman" w:cs="Times New Roman"/>
                      <w:noProof/>
                      <w:sz w:val="24"/>
                      <w:szCs w:val="24"/>
                    </w:rPr>
                  </w:pPr>
                  <w:r w:rsidRPr="00A545DC">
                    <w:rPr>
                      <w:rFonts w:ascii="Times New Roman" w:hAnsi="Times New Roman" w:cs="Times New Roman"/>
                      <w:noProof/>
                      <w:sz w:val="24"/>
                      <w:szCs w:val="24"/>
                    </w:rPr>
                    <w:t>5.   İlgilinin adı soyadı</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textAlignment w:val="baseline"/>
                    <w:rPr>
                      <w:rFonts w:ascii="Times New Roman" w:hAnsi="Times New Roman" w:cs="Times New Roman"/>
                      <w:b/>
                      <w:color w:val="FF0000"/>
                      <w:sz w:val="24"/>
                      <w:szCs w:val="24"/>
                    </w:rPr>
                  </w:pPr>
                  <w:r w:rsidRPr="00A545DC">
                    <w:rPr>
                      <w:rFonts w:ascii="Times New Roman" w:hAnsi="Times New Roman" w:cs="Times New Roman"/>
                      <w:color w:val="000000"/>
                      <w:sz w:val="24"/>
                      <w:szCs w:val="24"/>
                    </w:rPr>
                    <w:t xml:space="preserve"> </w:t>
                  </w:r>
                </w:p>
              </w:tc>
            </w:tr>
            <w:tr w:rsidR="00A545DC" w:rsidRPr="00A545DC" w:rsidTr="00A545DC">
              <w:trPr>
                <w:trHeight w:val="13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378" w:hanging="336"/>
                    <w:rPr>
                      <w:rFonts w:ascii="Times New Roman" w:hAnsi="Times New Roman" w:cs="Times New Roman"/>
                      <w:noProof/>
                      <w:sz w:val="24"/>
                      <w:szCs w:val="24"/>
                    </w:rPr>
                  </w:pPr>
                  <w:r w:rsidRPr="00A545DC">
                    <w:rPr>
                      <w:rFonts w:ascii="Times New Roman" w:hAnsi="Times New Roman" w:cs="Times New Roman"/>
                      <w:noProof/>
                      <w:sz w:val="24"/>
                      <w:szCs w:val="24"/>
                    </w:rPr>
                    <w:t>6.   T.C.Kimlik No</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textAlignment w:val="baseline"/>
                    <w:rPr>
                      <w:rFonts w:ascii="Times New Roman" w:hAnsi="Times New Roman" w:cs="Times New Roman"/>
                      <w:b/>
                      <w:color w:val="FF0000"/>
                      <w:sz w:val="24"/>
                      <w:szCs w:val="24"/>
                    </w:rPr>
                  </w:pPr>
                </w:p>
              </w:tc>
            </w:tr>
            <w:tr w:rsidR="00A545DC" w:rsidRPr="00A545DC" w:rsidTr="00A545DC">
              <w:trPr>
                <w:trHeight w:val="13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67" w:hanging="25"/>
                    <w:rPr>
                      <w:rFonts w:ascii="Times New Roman" w:hAnsi="Times New Roman" w:cs="Times New Roman"/>
                      <w:noProof/>
                      <w:sz w:val="24"/>
                      <w:szCs w:val="24"/>
                    </w:rPr>
                  </w:pPr>
                  <w:r w:rsidRPr="00A545DC">
                    <w:rPr>
                      <w:rFonts w:ascii="Times New Roman" w:hAnsi="Times New Roman" w:cs="Times New Roman"/>
                      <w:noProof/>
                      <w:sz w:val="24"/>
                      <w:szCs w:val="24"/>
                    </w:rPr>
                    <w:t xml:space="preserve">7.   İlgilinin lisans eğitimini aldığı meslek unvanı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3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378" w:hanging="336"/>
                    <w:rPr>
                      <w:rFonts w:ascii="Times New Roman" w:hAnsi="Times New Roman" w:cs="Times New Roman"/>
                      <w:noProof/>
                      <w:sz w:val="24"/>
                      <w:szCs w:val="24"/>
                    </w:rPr>
                  </w:pPr>
                  <w:r w:rsidRPr="00A545DC">
                    <w:rPr>
                      <w:rFonts w:ascii="Times New Roman" w:hAnsi="Times New Roman" w:cs="Times New Roman"/>
                      <w:noProof/>
                      <w:sz w:val="24"/>
                      <w:szCs w:val="24"/>
                    </w:rPr>
                    <w:t xml:space="preserve">8.   İlginin görev unvanı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3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67" w:hanging="25"/>
                    <w:rPr>
                      <w:rFonts w:ascii="Times New Roman" w:hAnsi="Times New Roman" w:cs="Times New Roman"/>
                      <w:noProof/>
                      <w:sz w:val="24"/>
                      <w:szCs w:val="24"/>
                    </w:rPr>
                  </w:pPr>
                  <w:r w:rsidRPr="00A545DC">
                    <w:rPr>
                      <w:rFonts w:ascii="Times New Roman" w:hAnsi="Times New Roman" w:cs="Times New Roman"/>
                      <w:noProof/>
                      <w:sz w:val="24"/>
                      <w:szCs w:val="24"/>
                    </w:rPr>
                    <w:t xml:space="preserve">9.   Aynı sıfat ve görev unvanı ile diğer çalışanlar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8"/>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0"/>
                    <w:rPr>
                      <w:rFonts w:ascii="Times New Roman" w:hAnsi="Times New Roman" w:cs="Times New Roman"/>
                      <w:noProof/>
                      <w:sz w:val="24"/>
                      <w:szCs w:val="24"/>
                    </w:rPr>
                  </w:pPr>
                  <w:r w:rsidRPr="00A545DC">
                    <w:rPr>
                      <w:rFonts w:ascii="Times New Roman" w:hAnsi="Times New Roman" w:cs="Times New Roman"/>
                      <w:noProof/>
                      <w:sz w:val="24"/>
                      <w:szCs w:val="24"/>
                    </w:rPr>
                    <w:t xml:space="preserve">10.  İlk sözleşme bedeli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r w:rsidRPr="00A545DC">
                    <w:rPr>
                      <w:rFonts w:ascii="Times New Roman" w:hAnsi="Times New Roman" w:cs="Times New Roman"/>
                      <w:sz w:val="24"/>
                      <w:szCs w:val="24"/>
                    </w:rPr>
                    <w:t xml:space="preserve"> </w:t>
                  </w:r>
                </w:p>
              </w:tc>
            </w:tr>
            <w:tr w:rsidR="00A545DC" w:rsidRPr="00A545DC" w:rsidTr="00A545DC">
              <w:trPr>
                <w:trHeight w:val="13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250"/>
                    <w:rPr>
                      <w:rFonts w:ascii="Times New Roman" w:hAnsi="Times New Roman" w:cs="Times New Roman"/>
                      <w:noProof/>
                      <w:sz w:val="24"/>
                      <w:szCs w:val="24"/>
                    </w:rPr>
                  </w:pPr>
                  <w:r w:rsidRPr="00A545DC">
                    <w:rPr>
                      <w:rFonts w:ascii="Times New Roman" w:hAnsi="Times New Roman" w:cs="Times New Roman"/>
                      <w:noProof/>
                      <w:sz w:val="24"/>
                      <w:szCs w:val="24"/>
                    </w:rPr>
                    <w:t xml:space="preserve">11.  Toplam sözleşme bedeli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sz w:val="24"/>
                      <w:szCs w:val="24"/>
                    </w:rPr>
                    <w:t xml:space="preserve"> </w:t>
                  </w:r>
                </w:p>
              </w:tc>
            </w:tr>
            <w:tr w:rsidR="00A545DC" w:rsidRPr="00A545DC" w:rsidTr="00A545DC">
              <w:trPr>
                <w:trHeight w:val="13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250"/>
                    <w:rPr>
                      <w:rFonts w:ascii="Times New Roman" w:hAnsi="Times New Roman" w:cs="Times New Roman"/>
                      <w:noProof/>
                      <w:sz w:val="24"/>
                      <w:szCs w:val="24"/>
                    </w:rPr>
                  </w:pPr>
                  <w:r w:rsidRPr="00A545DC">
                    <w:rPr>
                      <w:rFonts w:ascii="Times New Roman" w:hAnsi="Times New Roman" w:cs="Times New Roman"/>
                      <w:noProof/>
                      <w:sz w:val="24"/>
                      <w:szCs w:val="24"/>
                    </w:rPr>
                    <w:t xml:space="preserve">12.  Gerçekleştirilen iş tutarı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sz w:val="24"/>
                      <w:szCs w:val="24"/>
                    </w:rPr>
                    <w:t xml:space="preserve"> </w:t>
                  </w:r>
                </w:p>
              </w:tc>
            </w:tr>
            <w:tr w:rsidR="00A545DC" w:rsidRPr="00A545DC" w:rsidTr="00A545DC">
              <w:trPr>
                <w:trHeight w:val="13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 xml:space="preserve">13.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color w:val="000000"/>
                      <w:sz w:val="24"/>
                      <w:szCs w:val="24"/>
                    </w:rPr>
                  </w:pPr>
                </w:p>
              </w:tc>
            </w:tr>
            <w:tr w:rsidR="00A545DC" w:rsidRPr="00A545DC" w:rsidTr="00A545DC">
              <w:trPr>
                <w:trHeight w:val="13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 xml:space="preserve">14.  İlgilinin hangi tarihler arasında görev yaptığı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color w:val="000000"/>
                      <w:sz w:val="24"/>
                      <w:szCs w:val="24"/>
                    </w:rPr>
                  </w:pPr>
                </w:p>
              </w:tc>
            </w:tr>
            <w:tr w:rsidR="00A545DC" w:rsidRPr="00A545DC" w:rsidTr="00A545DC">
              <w:trPr>
                <w:trHeight w:val="262"/>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15.  İlgilinin görevi sırasında denetlediği iş kısmının konusu</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262"/>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tabs>
                      <w:tab w:val="left" w:pos="290"/>
                      <w:tab w:val="left" w:pos="432"/>
                    </w:tabs>
                    <w:overflowPunct w:val="0"/>
                    <w:autoSpaceDE w:val="0"/>
                    <w:autoSpaceDN w:val="0"/>
                    <w:adjustRightInd w:val="0"/>
                    <w:ind w:left="6"/>
                    <w:rPr>
                      <w:rFonts w:ascii="Times New Roman" w:hAnsi="Times New Roman" w:cs="Times New Roman"/>
                      <w:noProof/>
                      <w:sz w:val="24"/>
                      <w:szCs w:val="24"/>
                    </w:rPr>
                  </w:pPr>
                  <w:r w:rsidRPr="00A545DC">
                    <w:rPr>
                      <w:rFonts w:ascii="Times New Roman" w:hAnsi="Times New Roman" w:cs="Times New Roman"/>
                      <w:noProof/>
                      <w:sz w:val="24"/>
                      <w:szCs w:val="24"/>
                    </w:rPr>
                    <w:t xml:space="preserve">16.  İlgilinin görevi sırasında işin gerçekleşen  tutarı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tabs>
                      <w:tab w:val="left" w:pos="708"/>
                      <w:tab w:val="center" w:pos="4536"/>
                      <w:tab w:val="right" w:pos="9072"/>
                    </w:tabs>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sz w:val="24"/>
                      <w:szCs w:val="24"/>
                    </w:rPr>
                    <w:t xml:space="preserve"> </w:t>
                  </w:r>
                </w:p>
              </w:tc>
            </w:tr>
            <w:tr w:rsidR="00A545DC" w:rsidRPr="00A545DC" w:rsidTr="00A545DC">
              <w:trPr>
                <w:cantSplit/>
                <w:trHeight w:val="20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 xml:space="preserve">17.  İşin toplam sözleşme bedeline göre nakdi / fiziki gerçekleşme oranı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b/>
                      <w:noProof/>
                      <w:sz w:val="24"/>
                      <w:szCs w:val="24"/>
                    </w:rPr>
                  </w:pPr>
                  <w:r w:rsidRPr="00A545DC">
                    <w:rPr>
                      <w:rFonts w:ascii="Times New Roman" w:hAnsi="Times New Roman" w:cs="Times New Roman"/>
                      <w:sz w:val="24"/>
                      <w:szCs w:val="24"/>
                    </w:rPr>
                    <w:t>%</w:t>
                  </w:r>
                </w:p>
              </w:tc>
            </w:tr>
            <w:tr w:rsidR="00A545DC" w:rsidRPr="00A545DC" w:rsidTr="00A545DC">
              <w:trPr>
                <w:cantSplit/>
                <w:trHeight w:val="20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18.  İlk sözleşme bedelinin tamamlandığı tarih</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sz w:val="24"/>
                      <w:szCs w:val="24"/>
                    </w:rPr>
                  </w:pPr>
                </w:p>
              </w:tc>
            </w:tr>
            <w:tr w:rsidR="00A545DC" w:rsidRPr="00A545DC" w:rsidTr="00A545DC">
              <w:trPr>
                <w:cantSplit/>
                <w:trHeight w:val="20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19.  İşin toplam sözleşme bedeline göre gerçekleşme oranının %80’e ulaştığı tarih</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textAlignment w:val="baseline"/>
                    <w:rPr>
                      <w:rFonts w:ascii="Times New Roman" w:hAnsi="Times New Roman" w:cs="Times New Roman"/>
                      <w:b/>
                      <w:color w:val="FF0000"/>
                      <w:sz w:val="24"/>
                      <w:szCs w:val="24"/>
                    </w:rPr>
                  </w:pPr>
                </w:p>
                <w:p w:rsidR="00A545DC" w:rsidRPr="00A545DC" w:rsidRDefault="00A545DC" w:rsidP="00A545DC">
                  <w:pPr>
                    <w:overflowPunct w:val="0"/>
                    <w:autoSpaceDE w:val="0"/>
                    <w:autoSpaceDN w:val="0"/>
                    <w:adjustRightInd w:val="0"/>
                    <w:rPr>
                      <w:rFonts w:ascii="Times New Roman" w:hAnsi="Times New Roman" w:cs="Times New Roman"/>
                      <w:b/>
                      <w:color w:val="FF0000"/>
                      <w:sz w:val="24"/>
                      <w:szCs w:val="24"/>
                    </w:rPr>
                  </w:pPr>
                </w:p>
              </w:tc>
            </w:tr>
            <w:tr w:rsidR="00A545DC" w:rsidRPr="00A545DC" w:rsidTr="00A545DC">
              <w:trPr>
                <w:cantSplit/>
                <w:trHeight w:val="20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 xml:space="preserve">20.  İlgilinin görevi sırasında işin ilksözleşme bedeline göre nakdi / fiziki gerçekleşme oranı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r w:rsidRPr="00A545DC">
                    <w:rPr>
                      <w:rFonts w:ascii="Times New Roman" w:hAnsi="Times New Roman" w:cs="Times New Roman"/>
                      <w:sz w:val="24"/>
                      <w:szCs w:val="24"/>
                    </w:rPr>
                    <w:t>%</w:t>
                  </w:r>
                </w:p>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A545DC">
              <w:trPr>
                <w:cantSplit/>
                <w:trHeight w:val="209"/>
              </w:trPr>
              <w:tc>
                <w:tcPr>
                  <w:tcW w:w="3439"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208"/>
                    <w:rPr>
                      <w:rFonts w:ascii="Times New Roman" w:hAnsi="Times New Roman" w:cs="Times New Roman"/>
                      <w:noProof/>
                      <w:sz w:val="24"/>
                      <w:szCs w:val="24"/>
                    </w:rPr>
                  </w:pPr>
                  <w:r w:rsidRPr="00A545DC">
                    <w:rPr>
                      <w:rFonts w:ascii="Times New Roman" w:hAnsi="Times New Roman" w:cs="Times New Roman"/>
                      <w:noProof/>
                      <w:sz w:val="24"/>
                      <w:szCs w:val="24"/>
                    </w:rPr>
                    <w:t xml:space="preserve">21.  İlgilinin mesleği ile  ilgili olarak hissesine düşen belge tutarı </w:t>
                  </w:r>
                </w:p>
              </w:tc>
              <w:tc>
                <w:tcPr>
                  <w:tcW w:w="5924"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sz w:val="24"/>
                      <w:szCs w:val="24"/>
                    </w:rPr>
                  </w:pPr>
                  <w:r w:rsidRPr="00A545DC">
                    <w:rPr>
                      <w:rFonts w:ascii="Times New Roman" w:hAnsi="Times New Roman" w:cs="Times New Roman"/>
                      <w:sz w:val="24"/>
                      <w:szCs w:val="24"/>
                    </w:rPr>
                    <w:t xml:space="preserve"> </w:t>
                  </w:r>
                </w:p>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D04834">
              <w:trPr>
                <w:cantSplit/>
                <w:trHeight w:val="396"/>
              </w:trPr>
              <w:tc>
                <w:tcPr>
                  <w:tcW w:w="9363" w:type="dxa"/>
                  <w:gridSpan w:val="2"/>
                  <w:tcBorders>
                    <w:top w:val="dotted" w:sz="4" w:space="0" w:color="auto"/>
                    <w:left w:val="dotted" w:sz="4" w:space="0" w:color="auto"/>
                    <w:bottom w:val="dotted" w:sz="4" w:space="0" w:color="auto"/>
                    <w:right w:val="dotted" w:sz="4" w:space="0" w:color="auto"/>
                  </w:tcBorders>
                </w:tcPr>
                <w:p w:rsidR="00A545DC" w:rsidRPr="00A545DC" w:rsidRDefault="00A545DC" w:rsidP="00A545DC">
                  <w:pPr>
                    <w:rPr>
                      <w:rFonts w:ascii="Times New Roman" w:hAnsi="Times New Roman" w:cs="Times New Roman"/>
                      <w:noProof/>
                      <w:sz w:val="24"/>
                      <w:szCs w:val="24"/>
                    </w:rPr>
                  </w:pPr>
                  <w:r w:rsidRPr="00A545DC">
                    <w:rPr>
                      <w:rFonts w:ascii="Times New Roman" w:hAnsi="Times New Roman" w:cs="Times New Roman"/>
                      <w:b/>
                      <w:noProof/>
                      <w:sz w:val="24"/>
                      <w:szCs w:val="24"/>
                    </w:rPr>
                    <w:t>AÇIKLAMA:</w:t>
                  </w:r>
                </w:p>
                <w:p w:rsidR="00A545DC" w:rsidRPr="00A545DC" w:rsidRDefault="00A545DC" w:rsidP="00A545DC">
                  <w:pPr>
                    <w:rPr>
                      <w:rFonts w:ascii="Times New Roman" w:hAnsi="Times New Roman" w:cs="Times New Roman"/>
                      <w:noProof/>
                      <w:sz w:val="24"/>
                      <w:szCs w:val="24"/>
                    </w:rPr>
                  </w:pPr>
                </w:p>
              </w:tc>
            </w:tr>
          </w:tbl>
          <w:p w:rsidR="00A545DC" w:rsidRPr="00A545DC" w:rsidRDefault="00A545DC" w:rsidP="00A545DC">
            <w:pPr>
              <w:tabs>
                <w:tab w:val="left" w:pos="708"/>
                <w:tab w:val="center" w:pos="4536"/>
                <w:tab w:val="right" w:pos="9072"/>
              </w:tabs>
              <w:overflowPunct w:val="0"/>
              <w:autoSpaceDE w:val="0"/>
              <w:autoSpaceDN w:val="0"/>
              <w:adjustRightInd w:val="0"/>
              <w:jc w:val="right"/>
              <w:rPr>
                <w:rFonts w:ascii="Times New Roman" w:hAnsi="Times New Roman" w:cs="Times New Roman"/>
                <w:i/>
                <w:sz w:val="24"/>
                <w:szCs w:val="24"/>
              </w:rPr>
            </w:pPr>
            <w:r w:rsidRPr="00A545DC">
              <w:rPr>
                <w:rFonts w:ascii="Times New Roman" w:hAnsi="Times New Roman" w:cs="Times New Roman"/>
                <w:noProof/>
                <w:sz w:val="24"/>
                <w:szCs w:val="24"/>
              </w:rPr>
              <w:t>İMZA</w:t>
            </w:r>
          </w:p>
        </w:tc>
      </w:tr>
    </w:tbl>
    <w:p w:rsidR="00A545DC" w:rsidRPr="00A545DC" w:rsidRDefault="00A545DC" w:rsidP="00A545DC">
      <w:pPr>
        <w:overflowPunct w:val="0"/>
        <w:autoSpaceDE w:val="0"/>
        <w:autoSpaceDN w:val="0"/>
        <w:adjustRightInd w:val="0"/>
        <w:jc w:val="right"/>
        <w:textAlignment w:val="baseline"/>
        <w:rPr>
          <w:rFonts w:ascii="Times New Roman" w:hAnsi="Times New Roman" w:cs="Times New Roman"/>
          <w:noProof/>
          <w:sz w:val="24"/>
          <w:szCs w:val="24"/>
        </w:rPr>
      </w:pPr>
      <w:r w:rsidRPr="00A545DC">
        <w:rPr>
          <w:rFonts w:ascii="Times New Roman" w:hAnsi="Times New Roman" w:cs="Times New Roman"/>
          <w:sz w:val="24"/>
          <w:szCs w:val="24"/>
          <w:lang w:val="en-US"/>
        </w:rPr>
        <w:lastRenderedPageBreak/>
        <w:t>LAHİKA-12</w:t>
      </w:r>
    </w:p>
    <w:p w:rsidR="00A545DC" w:rsidRPr="00A545DC" w:rsidRDefault="00A545DC" w:rsidP="00A545DC">
      <w:pPr>
        <w:jc w:val="right"/>
        <w:rPr>
          <w:rFonts w:ascii="Times New Roman" w:hAnsi="Times New Roman" w:cs="Times New Roman"/>
          <w:sz w:val="24"/>
          <w:szCs w:val="24"/>
          <w:lang w:val="en-US"/>
        </w:rPr>
      </w:pPr>
    </w:p>
    <w:p w:rsidR="00A545DC" w:rsidRPr="00A545DC" w:rsidRDefault="00A545DC" w:rsidP="00A545DC">
      <w:pPr>
        <w:overflowPunct w:val="0"/>
        <w:autoSpaceDE w:val="0"/>
        <w:autoSpaceDN w:val="0"/>
        <w:adjustRightInd w:val="0"/>
        <w:ind w:left="708" w:hanging="708"/>
        <w:jc w:val="center"/>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İŞ DENEYİM BELGESİ</w:t>
      </w:r>
    </w:p>
    <w:p w:rsidR="00A545DC" w:rsidRPr="00A545DC" w:rsidRDefault="00A545DC" w:rsidP="00A545DC">
      <w:pPr>
        <w:keepNext/>
        <w:overflowPunct w:val="0"/>
        <w:autoSpaceDE w:val="0"/>
        <w:autoSpaceDN w:val="0"/>
        <w:adjustRightInd w:val="0"/>
        <w:jc w:val="center"/>
        <w:textAlignment w:val="baseline"/>
        <w:outlineLvl w:val="0"/>
        <w:rPr>
          <w:rFonts w:ascii="Times New Roman" w:hAnsi="Times New Roman" w:cs="Times New Roman"/>
          <w:noProof/>
          <w:sz w:val="24"/>
          <w:szCs w:val="24"/>
        </w:rPr>
      </w:pPr>
      <w:r w:rsidRPr="00A545DC">
        <w:rPr>
          <w:rFonts w:ascii="Times New Roman" w:hAnsi="Times New Roman" w:cs="Times New Roman"/>
          <w:noProof/>
          <w:sz w:val="24"/>
          <w:szCs w:val="24"/>
        </w:rPr>
        <w:t>(İş Denetleme/İş Yönetme)</w:t>
      </w:r>
    </w:p>
    <w:p w:rsidR="00A545DC" w:rsidRPr="00A545DC" w:rsidRDefault="00A545DC" w:rsidP="00A545DC">
      <w:pPr>
        <w:overflowPunct w:val="0"/>
        <w:autoSpaceDE w:val="0"/>
        <w:autoSpaceDN w:val="0"/>
        <w:adjustRightInd w:val="0"/>
        <w:jc w:val="center"/>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(Geçici Kabulü yapılmış işlerde)</w:t>
      </w: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77"/>
        <w:gridCol w:w="6662"/>
      </w:tblGrid>
      <w:tr w:rsidR="00A545DC" w:rsidRPr="00A545DC" w:rsidTr="00A545DC">
        <w:trPr>
          <w:trHeight w:val="140"/>
        </w:trPr>
        <w:tc>
          <w:tcPr>
            <w:tcW w:w="297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color w:val="000000"/>
                <w:sz w:val="24"/>
                <w:szCs w:val="24"/>
              </w:rPr>
            </w:pPr>
            <w:r w:rsidRPr="00A545DC">
              <w:rPr>
                <w:rFonts w:ascii="Times New Roman" w:hAnsi="Times New Roman" w:cs="Times New Roman"/>
                <w:color w:val="000000"/>
                <w:sz w:val="24"/>
                <w:szCs w:val="24"/>
              </w:rPr>
              <w:t>Sayı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r w:rsidRPr="00A545DC">
              <w:rPr>
                <w:rFonts w:ascii="Times New Roman" w:hAnsi="Times New Roman" w:cs="Times New Roman"/>
                <w:color w:val="000000"/>
                <w:sz w:val="24"/>
                <w:szCs w:val="24"/>
              </w:rPr>
              <w:t>Tarih :</w:t>
            </w:r>
          </w:p>
        </w:tc>
      </w:tr>
      <w:tr w:rsidR="00A545DC" w:rsidRPr="00A545DC" w:rsidTr="00A545DC">
        <w:trPr>
          <w:trHeight w:val="140"/>
        </w:trPr>
        <w:tc>
          <w:tcPr>
            <w:tcW w:w="297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    İşveren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297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2.    İşin adı ve varsa ihale kayıt numarası       </w:t>
            </w:r>
          </w:p>
        </w:tc>
        <w:tc>
          <w:tcPr>
            <w:tcW w:w="6662" w:type="dxa"/>
          </w:tcPr>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noProof/>
                <w:sz w:val="24"/>
                <w:szCs w:val="24"/>
              </w:rPr>
            </w:pPr>
          </w:p>
        </w:tc>
      </w:tr>
      <w:tr w:rsidR="00A545DC" w:rsidRPr="00A545DC" w:rsidTr="00A545DC">
        <w:trPr>
          <w:trHeight w:val="140"/>
        </w:trPr>
        <w:tc>
          <w:tcPr>
            <w:tcW w:w="297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3.    İşin yapıldığı yer    </w:t>
            </w:r>
          </w:p>
        </w:tc>
        <w:tc>
          <w:tcPr>
            <w:tcW w:w="6662" w:type="dxa"/>
          </w:tcPr>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noProof/>
                <w:sz w:val="24"/>
                <w:szCs w:val="24"/>
              </w:rPr>
            </w:pPr>
          </w:p>
        </w:tc>
      </w:tr>
      <w:tr w:rsidR="00A545DC" w:rsidRPr="00A545DC" w:rsidTr="00A545DC">
        <w:trPr>
          <w:trHeight w:val="140"/>
        </w:trPr>
        <w:tc>
          <w:tcPr>
            <w:tcW w:w="297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4.    Uygulanan yapı tekniği </w:t>
            </w:r>
          </w:p>
        </w:tc>
        <w:tc>
          <w:tcPr>
            <w:tcW w:w="6662" w:type="dxa"/>
          </w:tcPr>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noProof/>
                <w:sz w:val="24"/>
                <w:szCs w:val="24"/>
              </w:rPr>
            </w:pPr>
          </w:p>
        </w:tc>
      </w:tr>
      <w:tr w:rsidR="00A545DC" w:rsidRPr="00A545DC" w:rsidTr="00A545DC">
        <w:trPr>
          <w:trHeight w:val="140"/>
        </w:trPr>
        <w:tc>
          <w:tcPr>
            <w:tcW w:w="297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5.    İlgilinin adı soyadı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b/>
                <w:color w:val="FF0000"/>
                <w:sz w:val="24"/>
                <w:szCs w:val="24"/>
              </w:rPr>
            </w:pPr>
          </w:p>
        </w:tc>
      </w:tr>
      <w:tr w:rsidR="00A545DC" w:rsidRPr="00A545DC" w:rsidTr="00A545DC">
        <w:trPr>
          <w:trHeight w:val="140"/>
        </w:trPr>
        <w:tc>
          <w:tcPr>
            <w:tcW w:w="297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6.    T.C.Kimlik No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b/>
                <w:color w:val="FF0000"/>
                <w:sz w:val="24"/>
                <w:szCs w:val="24"/>
              </w:rPr>
            </w:pPr>
          </w:p>
        </w:tc>
      </w:tr>
      <w:tr w:rsidR="00A545DC" w:rsidRPr="00A545DC" w:rsidTr="00A545DC">
        <w:trPr>
          <w:trHeight w:val="140"/>
        </w:trPr>
        <w:tc>
          <w:tcPr>
            <w:tcW w:w="297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7.    İlgilinin lisans eğitimini aldığı meslek unvanı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297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8.   İlgilinin görev unvanı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297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9.   Aynı sıfat ve görev unvanı ile diğer çalışanlar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9"/>
        </w:trPr>
        <w:tc>
          <w:tcPr>
            <w:tcW w:w="2977" w:type="dxa"/>
          </w:tcPr>
          <w:p w:rsidR="00A545DC" w:rsidRPr="00A545DC" w:rsidRDefault="00A545DC" w:rsidP="00A545DC">
            <w:pPr>
              <w:overflowPunct w:val="0"/>
              <w:autoSpaceDE w:val="0"/>
              <w:autoSpaceDN w:val="0"/>
              <w:adjustRightInd w:val="0"/>
              <w:ind w:right="-7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10.  İlk sözleşme bedeli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2977" w:type="dxa"/>
          </w:tcPr>
          <w:p w:rsidR="00A545DC" w:rsidRPr="00A545DC" w:rsidRDefault="00A545DC" w:rsidP="00A545DC">
            <w:pPr>
              <w:overflowPunct w:val="0"/>
              <w:autoSpaceDE w:val="0"/>
              <w:autoSpaceDN w:val="0"/>
              <w:adjustRightInd w:val="0"/>
              <w:ind w:right="-25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11.  Toplam sözleşme bedeli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2977" w:type="dxa"/>
          </w:tcPr>
          <w:p w:rsidR="00A545DC" w:rsidRPr="00A545DC" w:rsidRDefault="00A545DC" w:rsidP="00A545DC">
            <w:pPr>
              <w:overflowPunct w:val="0"/>
              <w:autoSpaceDE w:val="0"/>
              <w:autoSpaceDN w:val="0"/>
              <w:adjustRightInd w:val="0"/>
              <w:ind w:right="-25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12.  Gerçekleştirilen iş tutarı</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297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13.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297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14.  İşin geçici kabul/tasfiye veya iskan tarihi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297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15.  İlgilinin hangi tarihler arasında görev yaptığı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tc>
      </w:tr>
      <w:tr w:rsidR="00A545DC" w:rsidRPr="00A545DC" w:rsidTr="00A545DC">
        <w:trPr>
          <w:trHeight w:val="183"/>
        </w:trPr>
        <w:tc>
          <w:tcPr>
            <w:tcW w:w="297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16.  İlgilinin görevi sırasında denetlediği ve yönettiği iş kısmının/kısımlarının konusu</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b/>
                <w:noProof/>
                <w:sz w:val="24"/>
                <w:szCs w:val="24"/>
              </w:rPr>
            </w:pPr>
          </w:p>
        </w:tc>
      </w:tr>
      <w:tr w:rsidR="00A545DC" w:rsidRPr="00A545DC" w:rsidTr="00A545DC">
        <w:trPr>
          <w:trHeight w:val="157"/>
        </w:trPr>
        <w:tc>
          <w:tcPr>
            <w:tcW w:w="2977" w:type="dxa"/>
          </w:tcPr>
          <w:p w:rsidR="00A545DC" w:rsidRPr="00A545DC" w:rsidRDefault="00A545DC" w:rsidP="00A545DC">
            <w:pPr>
              <w:tabs>
                <w:tab w:val="left" w:pos="290"/>
                <w:tab w:val="left" w:pos="432"/>
              </w:tabs>
              <w:overflowPunct w:val="0"/>
              <w:autoSpaceDE w:val="0"/>
              <w:autoSpaceDN w:val="0"/>
              <w:adjustRightInd w:val="0"/>
              <w:ind w:left="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17.  İlgilinin denetleme görevi sırasında işin gerçekleşen  tutarı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264"/>
        </w:trPr>
        <w:tc>
          <w:tcPr>
            <w:tcW w:w="2977" w:type="dxa"/>
          </w:tcPr>
          <w:p w:rsidR="00A545DC" w:rsidRPr="00A545DC" w:rsidRDefault="00A545DC" w:rsidP="00A545DC">
            <w:pPr>
              <w:tabs>
                <w:tab w:val="left" w:pos="290"/>
                <w:tab w:val="left" w:pos="432"/>
              </w:tabs>
              <w:overflowPunct w:val="0"/>
              <w:autoSpaceDE w:val="0"/>
              <w:autoSpaceDN w:val="0"/>
              <w:adjustRightInd w:val="0"/>
              <w:ind w:left="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18   İlgilinin denetlemeye ilişkin mesleği ile  ilgili olarak hissesine düşen tutar</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b/>
                <w:color w:val="FF0000"/>
                <w:sz w:val="24"/>
                <w:szCs w:val="24"/>
              </w:rPr>
            </w:pPr>
          </w:p>
        </w:tc>
      </w:tr>
      <w:tr w:rsidR="00A545DC" w:rsidRPr="00A545DC" w:rsidTr="00A545DC">
        <w:trPr>
          <w:cantSplit/>
          <w:trHeight w:val="210"/>
        </w:trPr>
        <w:tc>
          <w:tcPr>
            <w:tcW w:w="2977" w:type="dxa"/>
          </w:tcPr>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19.  İlgilinin yönetme görevi sırasında işin gerçekleşen  tutarı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cantSplit/>
          <w:trHeight w:val="210"/>
        </w:trPr>
        <w:tc>
          <w:tcPr>
            <w:tcW w:w="2977" w:type="dxa"/>
          </w:tcPr>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20.  İlgilinin yönetmeye ilişkin görev unvanı ile ilgili olarak hissesine düşen tutar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tc>
      </w:tr>
      <w:tr w:rsidR="00A545DC" w:rsidRPr="00A545DC" w:rsidTr="00A545DC">
        <w:trPr>
          <w:cantSplit/>
          <w:trHeight w:val="210"/>
        </w:trPr>
        <w:tc>
          <w:tcPr>
            <w:tcW w:w="2977" w:type="dxa"/>
          </w:tcPr>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lastRenderedPageBreak/>
              <w:t xml:space="preserve">21.  İlgilinin toplam görev süresinde gerçekleşen toplam iş tutarı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tc>
      </w:tr>
      <w:tr w:rsidR="00A545DC" w:rsidRPr="00A545DC" w:rsidTr="00A545DC">
        <w:trPr>
          <w:cantSplit/>
          <w:trHeight w:val="210"/>
        </w:trPr>
        <w:tc>
          <w:tcPr>
            <w:tcW w:w="2977" w:type="dxa"/>
          </w:tcPr>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22. İlgilinin toplam görev süresinde işin ilk sözleşme bedeline göre nakdi/fiziki gerçekleşme oranı </w:t>
            </w:r>
          </w:p>
        </w:tc>
        <w:tc>
          <w:tcPr>
            <w:tcW w:w="6662"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r w:rsidRPr="00A545DC">
              <w:rPr>
                <w:rFonts w:ascii="Times New Roman" w:hAnsi="Times New Roman" w:cs="Times New Roman"/>
                <w:sz w:val="24"/>
                <w:szCs w:val="24"/>
              </w:rPr>
              <w:t>%</w:t>
            </w: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cantSplit/>
          <w:trHeight w:val="210"/>
        </w:trPr>
        <w:tc>
          <w:tcPr>
            <w:tcW w:w="9639" w:type="dxa"/>
            <w:gridSpan w:val="2"/>
          </w:tcPr>
          <w:p w:rsidR="00A545DC" w:rsidRPr="00A545DC" w:rsidRDefault="00A545DC" w:rsidP="00A545DC">
            <w:pPr>
              <w:rPr>
                <w:rFonts w:ascii="Times New Roman" w:hAnsi="Times New Roman" w:cs="Times New Roman"/>
                <w:b/>
                <w:noProof/>
                <w:sz w:val="24"/>
                <w:szCs w:val="24"/>
              </w:rPr>
            </w:pPr>
            <w:r w:rsidRPr="00A545DC">
              <w:rPr>
                <w:rFonts w:ascii="Times New Roman" w:hAnsi="Times New Roman" w:cs="Times New Roman"/>
                <w:b/>
                <w:noProof/>
                <w:sz w:val="24"/>
                <w:szCs w:val="24"/>
              </w:rPr>
              <w:t>AÇIKLAMA:</w:t>
            </w:r>
          </w:p>
          <w:p w:rsidR="00A545DC" w:rsidRPr="00A545DC" w:rsidRDefault="00A545DC" w:rsidP="00A545DC">
            <w:pPr>
              <w:rPr>
                <w:rFonts w:ascii="Times New Roman" w:hAnsi="Times New Roman" w:cs="Times New Roman"/>
                <w:noProof/>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tc>
      </w:tr>
    </w:tbl>
    <w:p w:rsidR="00A545DC" w:rsidRPr="00A545DC" w:rsidRDefault="00A545DC" w:rsidP="00A545DC">
      <w:pPr>
        <w:tabs>
          <w:tab w:val="left" w:pos="5760"/>
        </w:tabs>
        <w:overflowPunct w:val="0"/>
        <w:autoSpaceDE w:val="0"/>
        <w:autoSpaceDN w:val="0"/>
        <w:adjustRightInd w:val="0"/>
        <w:rPr>
          <w:rFonts w:ascii="Times New Roman" w:hAnsi="Times New Roman" w:cs="Times New Roman"/>
          <w:i/>
          <w:color w:val="000000"/>
          <w:sz w:val="24"/>
          <w:szCs w:val="24"/>
        </w:rPr>
      </w:pP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color w:val="000000"/>
          <w:sz w:val="24"/>
          <w:szCs w:val="24"/>
        </w:rPr>
        <w:t xml:space="preserve">İMZA </w:t>
      </w: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D04834" w:rsidRDefault="00D04834" w:rsidP="00A545DC">
      <w:pPr>
        <w:overflowPunct w:val="0"/>
        <w:autoSpaceDE w:val="0"/>
        <w:autoSpaceDN w:val="0"/>
        <w:adjustRightInd w:val="0"/>
        <w:jc w:val="right"/>
        <w:textAlignment w:val="baseline"/>
        <w:rPr>
          <w:rFonts w:ascii="Times New Roman" w:hAnsi="Times New Roman" w:cs="Times New Roman"/>
          <w:sz w:val="24"/>
          <w:szCs w:val="24"/>
          <w:lang w:val="en-US"/>
        </w:rPr>
      </w:pPr>
    </w:p>
    <w:p w:rsidR="00A545DC" w:rsidRPr="00A545DC" w:rsidRDefault="00A545DC" w:rsidP="00A545DC">
      <w:pPr>
        <w:overflowPunct w:val="0"/>
        <w:autoSpaceDE w:val="0"/>
        <w:autoSpaceDN w:val="0"/>
        <w:adjustRightInd w:val="0"/>
        <w:jc w:val="right"/>
        <w:textAlignment w:val="baseline"/>
        <w:rPr>
          <w:rFonts w:ascii="Times New Roman" w:hAnsi="Times New Roman" w:cs="Times New Roman"/>
          <w:noProof/>
          <w:sz w:val="24"/>
          <w:szCs w:val="24"/>
        </w:rPr>
      </w:pPr>
      <w:r w:rsidRPr="00A545DC">
        <w:rPr>
          <w:rFonts w:ascii="Times New Roman" w:hAnsi="Times New Roman" w:cs="Times New Roman"/>
          <w:sz w:val="24"/>
          <w:szCs w:val="24"/>
          <w:lang w:val="en-US"/>
        </w:rPr>
        <w:lastRenderedPageBreak/>
        <w:t>LAHİKA-13</w:t>
      </w:r>
    </w:p>
    <w:p w:rsidR="00A545DC" w:rsidRPr="00A545DC" w:rsidRDefault="00A545DC" w:rsidP="00A545DC">
      <w:pPr>
        <w:jc w:val="right"/>
        <w:rPr>
          <w:rFonts w:ascii="Times New Roman" w:hAnsi="Times New Roman" w:cs="Times New Roman"/>
          <w:sz w:val="24"/>
          <w:szCs w:val="24"/>
          <w:lang w:val="en-US"/>
        </w:rPr>
      </w:pPr>
    </w:p>
    <w:p w:rsidR="00A545DC" w:rsidRPr="00A545DC" w:rsidRDefault="00A545DC" w:rsidP="00A545DC">
      <w:pPr>
        <w:overflowPunct w:val="0"/>
        <w:autoSpaceDE w:val="0"/>
        <w:autoSpaceDN w:val="0"/>
        <w:adjustRightInd w:val="0"/>
        <w:jc w:val="center"/>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İŞ DENEYİM BELGESİ</w:t>
      </w:r>
    </w:p>
    <w:p w:rsidR="00A545DC" w:rsidRPr="00A545DC" w:rsidRDefault="00A545DC" w:rsidP="00A545DC">
      <w:pPr>
        <w:keepNext/>
        <w:overflowPunct w:val="0"/>
        <w:autoSpaceDE w:val="0"/>
        <w:autoSpaceDN w:val="0"/>
        <w:adjustRightInd w:val="0"/>
        <w:jc w:val="center"/>
        <w:textAlignment w:val="baseline"/>
        <w:outlineLvl w:val="0"/>
        <w:rPr>
          <w:rFonts w:ascii="Times New Roman" w:hAnsi="Times New Roman" w:cs="Times New Roman"/>
          <w:noProof/>
          <w:sz w:val="24"/>
          <w:szCs w:val="24"/>
        </w:rPr>
      </w:pPr>
      <w:r w:rsidRPr="00A545DC">
        <w:rPr>
          <w:rFonts w:ascii="Times New Roman" w:hAnsi="Times New Roman" w:cs="Times New Roman"/>
          <w:noProof/>
          <w:sz w:val="24"/>
          <w:szCs w:val="24"/>
        </w:rPr>
        <w:t>(Alt Yüklenici - İş Bitirme)</w:t>
      </w:r>
    </w:p>
    <w:p w:rsidR="00A545DC" w:rsidRPr="00A545DC" w:rsidRDefault="00A545DC" w:rsidP="00A545DC">
      <w:pPr>
        <w:overflowPunct w:val="0"/>
        <w:autoSpaceDE w:val="0"/>
        <w:autoSpaceDN w:val="0"/>
        <w:adjustRightInd w:val="0"/>
        <w:jc w:val="center"/>
        <w:textAlignment w:val="baseline"/>
        <w:rPr>
          <w:rFonts w:ascii="Times New Roman" w:hAnsi="Times New Roman" w:cs="Times New Roman"/>
          <w:noProof/>
          <w:sz w:val="24"/>
          <w:szCs w:val="24"/>
        </w:rPr>
      </w:pPr>
    </w:p>
    <w:tbl>
      <w:tblPr>
        <w:tblW w:w="94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039"/>
        <w:gridCol w:w="5387"/>
      </w:tblGrid>
      <w:tr w:rsidR="00A545DC" w:rsidRPr="00A545DC" w:rsidTr="00A545DC">
        <w:tc>
          <w:tcPr>
            <w:tcW w:w="4039" w:type="dxa"/>
          </w:tcPr>
          <w:p w:rsidR="00A545DC" w:rsidRPr="00A545DC" w:rsidRDefault="00A545DC" w:rsidP="00A545DC">
            <w:pPr>
              <w:autoSpaceDN w:val="0"/>
              <w:rPr>
                <w:rFonts w:ascii="Times New Roman" w:hAnsi="Times New Roman" w:cs="Times New Roman"/>
                <w:b/>
                <w:color w:val="FF0000"/>
                <w:sz w:val="24"/>
                <w:szCs w:val="24"/>
              </w:rPr>
            </w:pPr>
            <w:r w:rsidRPr="00A545DC">
              <w:rPr>
                <w:rFonts w:ascii="Times New Roman" w:hAnsi="Times New Roman" w:cs="Times New Roman"/>
                <w:color w:val="000000"/>
                <w:sz w:val="24"/>
                <w:szCs w:val="24"/>
              </w:rPr>
              <w:t>Sayı :</w:t>
            </w:r>
          </w:p>
        </w:tc>
        <w:tc>
          <w:tcPr>
            <w:tcW w:w="5387" w:type="dxa"/>
          </w:tcPr>
          <w:p w:rsidR="00A545DC" w:rsidRPr="00A545DC" w:rsidRDefault="00A545DC" w:rsidP="00A545DC">
            <w:pPr>
              <w:overflowPunct w:val="0"/>
              <w:autoSpaceDE w:val="0"/>
              <w:autoSpaceDN w:val="0"/>
              <w:adjustRightInd w:val="0"/>
              <w:rPr>
                <w:rFonts w:ascii="Times New Roman" w:hAnsi="Times New Roman" w:cs="Times New Roman"/>
                <w:color w:val="000000"/>
                <w:sz w:val="24"/>
                <w:szCs w:val="24"/>
              </w:rPr>
            </w:pPr>
            <w:r w:rsidRPr="00A545DC">
              <w:rPr>
                <w:rFonts w:ascii="Times New Roman" w:hAnsi="Times New Roman" w:cs="Times New Roman"/>
                <w:color w:val="000000"/>
                <w:sz w:val="24"/>
                <w:szCs w:val="24"/>
              </w:rPr>
              <w:t xml:space="preserve">Tarih : </w:t>
            </w:r>
          </w:p>
        </w:tc>
      </w:tr>
      <w:tr w:rsidR="00A545DC" w:rsidRPr="00A545DC" w:rsidTr="00A545DC">
        <w:tc>
          <w:tcPr>
            <w:tcW w:w="403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1.</w:t>
            </w:r>
            <w:r w:rsidRPr="00A545DC">
              <w:rPr>
                <w:rFonts w:ascii="Times New Roman" w:hAnsi="Times New Roman" w:cs="Times New Roman"/>
                <w:noProof/>
                <w:sz w:val="24"/>
                <w:szCs w:val="24"/>
              </w:rPr>
              <w:tab/>
              <w:t xml:space="preserve">İş sahibi  İdare        </w:t>
            </w:r>
          </w:p>
        </w:tc>
        <w:tc>
          <w:tcPr>
            <w:tcW w:w="538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b/>
                <w:color w:val="FF0000"/>
                <w:sz w:val="24"/>
                <w:szCs w:val="24"/>
              </w:rPr>
            </w:pPr>
          </w:p>
        </w:tc>
      </w:tr>
      <w:tr w:rsidR="00A545DC" w:rsidRPr="00A545DC" w:rsidTr="00A545DC">
        <w:tc>
          <w:tcPr>
            <w:tcW w:w="403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2.</w:t>
            </w:r>
            <w:r w:rsidRPr="00A545DC">
              <w:rPr>
                <w:rFonts w:ascii="Times New Roman" w:hAnsi="Times New Roman" w:cs="Times New Roman"/>
                <w:noProof/>
                <w:sz w:val="24"/>
                <w:szCs w:val="24"/>
              </w:rPr>
              <w:tab/>
              <w:t xml:space="preserve">İşveren </w:t>
            </w:r>
          </w:p>
        </w:tc>
        <w:tc>
          <w:tcPr>
            <w:tcW w:w="538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tc>
      </w:tr>
      <w:tr w:rsidR="00A545DC" w:rsidRPr="00A545DC" w:rsidTr="00A545DC">
        <w:tc>
          <w:tcPr>
            <w:tcW w:w="403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3.</w:t>
            </w:r>
            <w:r w:rsidRPr="00A545DC">
              <w:rPr>
                <w:rFonts w:ascii="Times New Roman" w:hAnsi="Times New Roman" w:cs="Times New Roman"/>
                <w:noProof/>
                <w:sz w:val="24"/>
                <w:szCs w:val="24"/>
              </w:rPr>
              <w:tab/>
              <w:t xml:space="preserve">Esas işin adı ve varsa ihale kayıt numarası    </w:t>
            </w:r>
          </w:p>
        </w:tc>
        <w:tc>
          <w:tcPr>
            <w:tcW w:w="538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p>
        </w:tc>
      </w:tr>
      <w:tr w:rsidR="00A545DC" w:rsidRPr="00A545DC" w:rsidTr="00A545DC">
        <w:tc>
          <w:tcPr>
            <w:tcW w:w="403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4.</w:t>
            </w:r>
            <w:r w:rsidRPr="00A545DC">
              <w:rPr>
                <w:rFonts w:ascii="Times New Roman" w:hAnsi="Times New Roman" w:cs="Times New Roman"/>
                <w:noProof/>
                <w:sz w:val="24"/>
                <w:szCs w:val="24"/>
              </w:rPr>
              <w:tab/>
              <w:t xml:space="preserve">İşin yapıldığı yer    </w:t>
            </w:r>
          </w:p>
        </w:tc>
        <w:tc>
          <w:tcPr>
            <w:tcW w:w="5387" w:type="dxa"/>
          </w:tcPr>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b/>
                <w:color w:val="FF0000"/>
                <w:sz w:val="24"/>
                <w:szCs w:val="24"/>
              </w:rPr>
            </w:pPr>
          </w:p>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color w:val="000000"/>
                <w:sz w:val="24"/>
                <w:szCs w:val="24"/>
              </w:rPr>
            </w:pPr>
          </w:p>
        </w:tc>
      </w:tr>
      <w:tr w:rsidR="00A545DC" w:rsidRPr="00A545DC" w:rsidTr="00A545DC">
        <w:tc>
          <w:tcPr>
            <w:tcW w:w="403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5.</w:t>
            </w:r>
            <w:r w:rsidRPr="00A545DC">
              <w:rPr>
                <w:rFonts w:ascii="Times New Roman" w:hAnsi="Times New Roman" w:cs="Times New Roman"/>
                <w:noProof/>
                <w:sz w:val="24"/>
                <w:szCs w:val="24"/>
              </w:rPr>
              <w:tab/>
              <w:t xml:space="preserve">Alt yüklenicinin adı soyadı veya ticaret unvanı   </w:t>
            </w:r>
          </w:p>
        </w:tc>
        <w:tc>
          <w:tcPr>
            <w:tcW w:w="538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b/>
                <w:noProof/>
                <w:sz w:val="24"/>
                <w:szCs w:val="24"/>
              </w:rPr>
            </w:pPr>
          </w:p>
        </w:tc>
      </w:tr>
      <w:tr w:rsidR="00A545DC" w:rsidRPr="00A545DC" w:rsidTr="00A545DC">
        <w:tc>
          <w:tcPr>
            <w:tcW w:w="403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6.   T.C.Kimlik No/Vergi Kimlik No</w:t>
            </w:r>
          </w:p>
        </w:tc>
        <w:tc>
          <w:tcPr>
            <w:tcW w:w="538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378"/>
        </w:trPr>
        <w:tc>
          <w:tcPr>
            <w:tcW w:w="403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7.</w:t>
            </w:r>
            <w:r w:rsidRPr="00A545DC">
              <w:rPr>
                <w:rFonts w:ascii="Times New Roman" w:hAnsi="Times New Roman" w:cs="Times New Roman"/>
                <w:noProof/>
                <w:sz w:val="24"/>
                <w:szCs w:val="24"/>
              </w:rPr>
              <w:tab/>
              <w:t xml:space="preserve">İşin alt yüklenici tarafından yapılan </w:t>
            </w:r>
          </w:p>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kısmı </w:t>
            </w:r>
          </w:p>
        </w:tc>
        <w:tc>
          <w:tcPr>
            <w:tcW w:w="5387" w:type="dxa"/>
          </w:tcPr>
          <w:p w:rsidR="00A545DC" w:rsidRPr="00A545DC" w:rsidRDefault="00A545DC" w:rsidP="00A545DC">
            <w:pPr>
              <w:overflowPunct w:val="0"/>
              <w:autoSpaceDE w:val="0"/>
              <w:autoSpaceDN w:val="0"/>
              <w:adjustRightInd w:val="0"/>
              <w:ind w:right="-7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b/>
                <w:noProof/>
                <w:sz w:val="24"/>
                <w:szCs w:val="24"/>
              </w:rPr>
            </w:pPr>
          </w:p>
        </w:tc>
      </w:tr>
      <w:tr w:rsidR="00A545DC" w:rsidRPr="00A545DC" w:rsidTr="00A545DC">
        <w:tc>
          <w:tcPr>
            <w:tcW w:w="403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8.</w:t>
            </w:r>
            <w:r w:rsidRPr="00A545DC">
              <w:rPr>
                <w:rFonts w:ascii="Times New Roman" w:hAnsi="Times New Roman" w:cs="Times New Roman"/>
                <w:noProof/>
                <w:sz w:val="24"/>
                <w:szCs w:val="24"/>
              </w:rPr>
              <w:tab/>
              <w:t xml:space="preserve">Uygulanan yapı tekniği </w:t>
            </w:r>
          </w:p>
        </w:tc>
        <w:tc>
          <w:tcPr>
            <w:tcW w:w="538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c>
          <w:tcPr>
            <w:tcW w:w="4039" w:type="dxa"/>
          </w:tcPr>
          <w:p w:rsidR="00A545DC" w:rsidRPr="00A545DC" w:rsidRDefault="00A545DC" w:rsidP="00A545DC">
            <w:pPr>
              <w:overflowPunct w:val="0"/>
              <w:autoSpaceDE w:val="0"/>
              <w:autoSpaceDN w:val="0"/>
              <w:adjustRightInd w:val="0"/>
              <w:ind w:left="42" w:right="-7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9.    </w:t>
            </w:r>
          </w:p>
        </w:tc>
        <w:tc>
          <w:tcPr>
            <w:tcW w:w="538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b/>
                <w:color w:val="FF0000"/>
                <w:sz w:val="24"/>
                <w:szCs w:val="24"/>
              </w:rPr>
            </w:pPr>
          </w:p>
        </w:tc>
      </w:tr>
      <w:tr w:rsidR="00A545DC" w:rsidRPr="00A545DC" w:rsidTr="00A545DC">
        <w:tc>
          <w:tcPr>
            <w:tcW w:w="4039" w:type="dxa"/>
          </w:tcPr>
          <w:p w:rsidR="00A545DC" w:rsidRPr="00A545DC" w:rsidRDefault="00A545DC" w:rsidP="00A545DC">
            <w:pPr>
              <w:overflowPunct w:val="0"/>
              <w:autoSpaceDE w:val="0"/>
              <w:autoSpaceDN w:val="0"/>
              <w:adjustRightInd w:val="0"/>
              <w:ind w:right="-7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10.   Esas işin ilk sözleşme bedeli </w:t>
            </w:r>
          </w:p>
        </w:tc>
        <w:tc>
          <w:tcPr>
            <w:tcW w:w="538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i/>
                <w:color w:val="0070C0"/>
                <w:sz w:val="24"/>
                <w:szCs w:val="24"/>
              </w:rPr>
            </w:pPr>
          </w:p>
        </w:tc>
      </w:tr>
      <w:tr w:rsidR="00A545DC" w:rsidRPr="00A545DC" w:rsidTr="00A545DC">
        <w:tc>
          <w:tcPr>
            <w:tcW w:w="4039" w:type="dxa"/>
          </w:tcPr>
          <w:p w:rsidR="00A545DC" w:rsidRPr="00A545DC" w:rsidRDefault="00A545DC" w:rsidP="00A545DC">
            <w:pPr>
              <w:overflowPunct w:val="0"/>
              <w:autoSpaceDE w:val="0"/>
              <w:autoSpaceDN w:val="0"/>
              <w:adjustRightInd w:val="0"/>
              <w:ind w:right="-7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11.   Esas işin toplam sözleşme bedeli </w:t>
            </w:r>
          </w:p>
        </w:tc>
        <w:tc>
          <w:tcPr>
            <w:tcW w:w="5387" w:type="dxa"/>
          </w:tcPr>
          <w:p w:rsidR="00A545DC" w:rsidRPr="00A545DC" w:rsidRDefault="00A545DC" w:rsidP="00A545DC">
            <w:pPr>
              <w:overflowPunct w:val="0"/>
              <w:autoSpaceDE w:val="0"/>
              <w:autoSpaceDN w:val="0"/>
              <w:adjustRightInd w:val="0"/>
              <w:ind w:right="-70"/>
              <w:textAlignment w:val="baseline"/>
              <w:rPr>
                <w:rFonts w:ascii="Times New Roman" w:hAnsi="Times New Roman" w:cs="Times New Roman"/>
                <w:noProof/>
                <w:sz w:val="24"/>
                <w:szCs w:val="24"/>
              </w:rPr>
            </w:pPr>
          </w:p>
        </w:tc>
      </w:tr>
      <w:tr w:rsidR="00A545DC" w:rsidRPr="00A545DC" w:rsidTr="00A545DC">
        <w:trPr>
          <w:trHeight w:val="247"/>
        </w:trPr>
        <w:tc>
          <w:tcPr>
            <w:tcW w:w="4039" w:type="dxa"/>
          </w:tcPr>
          <w:p w:rsidR="00A545DC" w:rsidRPr="00A545DC" w:rsidRDefault="00A545DC" w:rsidP="00A545DC">
            <w:pPr>
              <w:overflowPunct w:val="0"/>
              <w:autoSpaceDE w:val="0"/>
              <w:autoSpaceDN w:val="0"/>
              <w:adjustRightInd w:val="0"/>
              <w:ind w:right="-7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12.   Alt yüklenicinin yüklenici ile yaptığı  sözleşmenin tarihi </w:t>
            </w:r>
          </w:p>
        </w:tc>
        <w:tc>
          <w:tcPr>
            <w:tcW w:w="5387" w:type="dxa"/>
          </w:tcPr>
          <w:p w:rsidR="00A545DC" w:rsidRPr="00A545DC" w:rsidRDefault="00A545DC" w:rsidP="00A545DC">
            <w:pPr>
              <w:overflowPunct w:val="0"/>
              <w:autoSpaceDE w:val="0"/>
              <w:autoSpaceDN w:val="0"/>
              <w:adjustRightInd w:val="0"/>
              <w:ind w:right="-70"/>
              <w:textAlignment w:val="baseline"/>
              <w:rPr>
                <w:rFonts w:ascii="Times New Roman" w:hAnsi="Times New Roman" w:cs="Times New Roman"/>
                <w:noProof/>
                <w:sz w:val="24"/>
                <w:szCs w:val="24"/>
              </w:rPr>
            </w:pPr>
          </w:p>
        </w:tc>
      </w:tr>
      <w:tr w:rsidR="00A545DC" w:rsidRPr="00A545DC" w:rsidTr="00A545DC">
        <w:trPr>
          <w:trHeight w:val="251"/>
        </w:trPr>
        <w:tc>
          <w:tcPr>
            <w:tcW w:w="403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13.   Alt yüklenicinin yüklenici ile yaptığı sözleşmenin bedeli </w:t>
            </w:r>
          </w:p>
        </w:tc>
        <w:tc>
          <w:tcPr>
            <w:tcW w:w="538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ind w:right="-70"/>
              <w:textAlignment w:val="baseline"/>
              <w:rPr>
                <w:rFonts w:ascii="Times New Roman" w:hAnsi="Times New Roman" w:cs="Times New Roman"/>
                <w:noProof/>
                <w:sz w:val="24"/>
                <w:szCs w:val="24"/>
              </w:rPr>
            </w:pPr>
          </w:p>
        </w:tc>
      </w:tr>
      <w:tr w:rsidR="00A545DC" w:rsidRPr="00A545DC" w:rsidTr="00A545DC">
        <w:trPr>
          <w:trHeight w:val="213"/>
        </w:trPr>
        <w:tc>
          <w:tcPr>
            <w:tcW w:w="4039" w:type="dxa"/>
          </w:tcPr>
          <w:p w:rsidR="00A545DC" w:rsidRPr="00A545DC" w:rsidRDefault="00A545DC" w:rsidP="00A545DC">
            <w:pPr>
              <w:tabs>
                <w:tab w:val="left" w:pos="388"/>
              </w:tabs>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14.   Alt yüklenici tarafından yapılan işin kısmi kabul tarihi </w:t>
            </w:r>
          </w:p>
        </w:tc>
        <w:tc>
          <w:tcPr>
            <w:tcW w:w="538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c>
          <w:tcPr>
            <w:tcW w:w="403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15.   Esas işin geçici kabul/tasfiye tarihi</w:t>
            </w:r>
          </w:p>
        </w:tc>
        <w:tc>
          <w:tcPr>
            <w:tcW w:w="538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c>
          <w:tcPr>
            <w:tcW w:w="403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16.   Belge tutarı </w:t>
            </w:r>
          </w:p>
        </w:tc>
        <w:tc>
          <w:tcPr>
            <w:tcW w:w="538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c>
          <w:tcPr>
            <w:tcW w:w="9426" w:type="dxa"/>
            <w:gridSpan w:val="2"/>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b/>
                <w:sz w:val="24"/>
                <w:szCs w:val="24"/>
              </w:rPr>
            </w:pPr>
            <w:r w:rsidRPr="00A545DC">
              <w:rPr>
                <w:rFonts w:ascii="Times New Roman" w:hAnsi="Times New Roman" w:cs="Times New Roman"/>
                <w:b/>
                <w:sz w:val="24"/>
                <w:szCs w:val="24"/>
              </w:rPr>
              <w:t>AÇIKLAMA:</w:t>
            </w:r>
          </w:p>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tc>
      </w:tr>
    </w:tbl>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p w:rsidR="00A545DC" w:rsidRPr="00A545DC" w:rsidRDefault="00A545DC" w:rsidP="00A545DC">
      <w:pPr>
        <w:tabs>
          <w:tab w:val="left" w:pos="5760"/>
        </w:tabs>
        <w:overflowPunct w:val="0"/>
        <w:autoSpaceDE w:val="0"/>
        <w:autoSpaceDN w:val="0"/>
        <w:adjustRightInd w:val="0"/>
        <w:rPr>
          <w:rFonts w:ascii="Times New Roman" w:hAnsi="Times New Roman" w:cs="Times New Roman"/>
          <w:i/>
          <w:color w:val="000000"/>
          <w:sz w:val="24"/>
          <w:szCs w:val="24"/>
        </w:rPr>
      </w:pPr>
      <w:r w:rsidRPr="00A545DC">
        <w:rPr>
          <w:rFonts w:ascii="Times New Roman" w:hAnsi="Times New Roman" w:cs="Times New Roman"/>
          <w:i/>
          <w:noProof/>
          <w:sz w:val="24"/>
          <w:szCs w:val="24"/>
        </w:rPr>
        <w:tab/>
      </w:r>
      <w:r w:rsidRPr="00A545DC">
        <w:rPr>
          <w:rFonts w:ascii="Times New Roman" w:hAnsi="Times New Roman" w:cs="Times New Roman"/>
          <w:color w:val="000000"/>
          <w:sz w:val="24"/>
          <w:szCs w:val="24"/>
        </w:rPr>
        <w:t xml:space="preserve">İMZA </w:t>
      </w: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overflowPunct w:val="0"/>
        <w:autoSpaceDE w:val="0"/>
        <w:autoSpaceDN w:val="0"/>
        <w:adjustRightInd w:val="0"/>
        <w:jc w:val="right"/>
        <w:textAlignment w:val="baseline"/>
        <w:rPr>
          <w:rFonts w:ascii="Times New Roman" w:hAnsi="Times New Roman" w:cs="Times New Roman"/>
          <w:noProof/>
          <w:sz w:val="24"/>
          <w:szCs w:val="24"/>
        </w:rPr>
      </w:pPr>
      <w:r w:rsidRPr="00A545DC">
        <w:rPr>
          <w:rFonts w:ascii="Times New Roman" w:hAnsi="Times New Roman" w:cs="Times New Roman"/>
          <w:sz w:val="24"/>
          <w:szCs w:val="24"/>
          <w:lang w:val="en-US"/>
        </w:rPr>
        <w:lastRenderedPageBreak/>
        <w:t>LAHİKA-14</w:t>
      </w:r>
    </w:p>
    <w:p w:rsidR="00A545DC" w:rsidRPr="00A545DC" w:rsidRDefault="00A545DC" w:rsidP="00A545DC">
      <w:pPr>
        <w:jc w:val="right"/>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overflowPunct w:val="0"/>
        <w:autoSpaceDE w:val="0"/>
        <w:autoSpaceDN w:val="0"/>
        <w:adjustRightInd w:val="0"/>
        <w:jc w:val="center"/>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İŞ DENEYİM BELGESİ</w:t>
      </w:r>
    </w:p>
    <w:p w:rsidR="00A545DC" w:rsidRPr="00A545DC" w:rsidRDefault="00A545DC" w:rsidP="00A545DC">
      <w:pPr>
        <w:keepNext/>
        <w:overflowPunct w:val="0"/>
        <w:autoSpaceDE w:val="0"/>
        <w:autoSpaceDN w:val="0"/>
        <w:adjustRightInd w:val="0"/>
        <w:jc w:val="center"/>
        <w:textAlignment w:val="baseline"/>
        <w:outlineLvl w:val="0"/>
        <w:rPr>
          <w:rFonts w:ascii="Times New Roman" w:hAnsi="Times New Roman" w:cs="Times New Roman"/>
          <w:noProof/>
          <w:sz w:val="24"/>
          <w:szCs w:val="24"/>
        </w:rPr>
      </w:pPr>
      <w:r w:rsidRPr="00A545DC">
        <w:rPr>
          <w:rFonts w:ascii="Times New Roman" w:hAnsi="Times New Roman" w:cs="Times New Roman"/>
          <w:noProof/>
          <w:sz w:val="24"/>
          <w:szCs w:val="24"/>
        </w:rPr>
        <w:t xml:space="preserve">(İş Denetleme) </w:t>
      </w:r>
    </w:p>
    <w:p w:rsidR="00A545DC" w:rsidRPr="00A545DC" w:rsidRDefault="00A545DC" w:rsidP="00A545DC">
      <w:pPr>
        <w:overflowPunct w:val="0"/>
        <w:autoSpaceDE w:val="0"/>
        <w:autoSpaceDN w:val="0"/>
        <w:adjustRightInd w:val="0"/>
        <w:jc w:val="center"/>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(Geçici Kabulü yapılmış işlerde)</w:t>
      </w: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bl>
      <w:tblPr>
        <w:tblW w:w="9497" w:type="dxa"/>
        <w:tblInd w:w="2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827"/>
        <w:gridCol w:w="5670"/>
      </w:tblGrid>
      <w:tr w:rsidR="00A545DC" w:rsidRPr="00A545DC" w:rsidTr="00A545DC">
        <w:trPr>
          <w:trHeight w:val="140"/>
        </w:trPr>
        <w:tc>
          <w:tcPr>
            <w:tcW w:w="382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color w:val="000000"/>
                <w:sz w:val="24"/>
                <w:szCs w:val="24"/>
              </w:rPr>
            </w:pPr>
            <w:r w:rsidRPr="00A545DC">
              <w:rPr>
                <w:rFonts w:ascii="Times New Roman" w:hAnsi="Times New Roman" w:cs="Times New Roman"/>
                <w:color w:val="000000"/>
                <w:sz w:val="24"/>
                <w:szCs w:val="24"/>
              </w:rPr>
              <w:t>Sayı :</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r w:rsidRPr="00A545DC">
              <w:rPr>
                <w:rFonts w:ascii="Times New Roman" w:hAnsi="Times New Roman" w:cs="Times New Roman"/>
                <w:color w:val="000000"/>
                <w:sz w:val="24"/>
                <w:szCs w:val="24"/>
              </w:rPr>
              <w:t>Tarih :</w:t>
            </w:r>
          </w:p>
        </w:tc>
      </w:tr>
      <w:tr w:rsidR="00A545DC" w:rsidRPr="00A545DC" w:rsidTr="00A545DC">
        <w:trPr>
          <w:trHeight w:val="140"/>
        </w:trPr>
        <w:tc>
          <w:tcPr>
            <w:tcW w:w="382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    İşveren </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tc>
      </w:tr>
      <w:tr w:rsidR="00A545DC" w:rsidRPr="00A545DC" w:rsidTr="00A545DC">
        <w:trPr>
          <w:trHeight w:val="140"/>
        </w:trPr>
        <w:tc>
          <w:tcPr>
            <w:tcW w:w="382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2.    İşin adı ve varsa ihale kayıt numarası       </w:t>
            </w:r>
          </w:p>
        </w:tc>
        <w:tc>
          <w:tcPr>
            <w:tcW w:w="5670" w:type="dxa"/>
          </w:tcPr>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noProof/>
                <w:sz w:val="24"/>
                <w:szCs w:val="24"/>
              </w:rPr>
            </w:pPr>
            <w:r w:rsidRPr="00A545DC">
              <w:rPr>
                <w:rFonts w:ascii="Times New Roman" w:hAnsi="Times New Roman" w:cs="Times New Roman"/>
                <w:sz w:val="24"/>
                <w:szCs w:val="24"/>
              </w:rPr>
              <w:t xml:space="preserve"> </w:t>
            </w:r>
          </w:p>
        </w:tc>
      </w:tr>
      <w:tr w:rsidR="00A545DC" w:rsidRPr="00A545DC" w:rsidTr="00A545DC">
        <w:trPr>
          <w:trHeight w:val="140"/>
        </w:trPr>
        <w:tc>
          <w:tcPr>
            <w:tcW w:w="382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3.    İşin yapıldığı yer    </w:t>
            </w:r>
          </w:p>
        </w:tc>
        <w:tc>
          <w:tcPr>
            <w:tcW w:w="5670" w:type="dxa"/>
          </w:tcPr>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noProof/>
                <w:sz w:val="24"/>
                <w:szCs w:val="24"/>
              </w:rPr>
            </w:pPr>
          </w:p>
        </w:tc>
      </w:tr>
      <w:tr w:rsidR="00A545DC" w:rsidRPr="00A545DC" w:rsidTr="00A545DC">
        <w:trPr>
          <w:trHeight w:val="140"/>
        </w:trPr>
        <w:tc>
          <w:tcPr>
            <w:tcW w:w="382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4.    Uygulanan yapı tekniği </w:t>
            </w:r>
          </w:p>
        </w:tc>
        <w:tc>
          <w:tcPr>
            <w:tcW w:w="5670" w:type="dxa"/>
          </w:tcPr>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noProof/>
                <w:sz w:val="24"/>
                <w:szCs w:val="24"/>
              </w:rPr>
            </w:pPr>
          </w:p>
        </w:tc>
      </w:tr>
      <w:tr w:rsidR="00A545DC" w:rsidRPr="00A545DC" w:rsidTr="00A545DC">
        <w:trPr>
          <w:trHeight w:val="140"/>
        </w:trPr>
        <w:tc>
          <w:tcPr>
            <w:tcW w:w="382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5.    İlgilinin adı soyadı      </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b/>
                <w:color w:val="FF0000"/>
                <w:sz w:val="24"/>
                <w:szCs w:val="24"/>
              </w:rPr>
            </w:pPr>
            <w:r w:rsidRPr="00A545DC">
              <w:rPr>
                <w:rFonts w:ascii="Times New Roman" w:hAnsi="Times New Roman" w:cs="Times New Roman"/>
                <w:color w:val="000000"/>
                <w:sz w:val="24"/>
                <w:szCs w:val="24"/>
              </w:rPr>
              <w:t xml:space="preserve"> </w:t>
            </w:r>
          </w:p>
        </w:tc>
      </w:tr>
      <w:tr w:rsidR="00A545DC" w:rsidRPr="00A545DC" w:rsidTr="00A545DC">
        <w:trPr>
          <w:trHeight w:val="140"/>
        </w:trPr>
        <w:tc>
          <w:tcPr>
            <w:tcW w:w="382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6.    T.C.Kimlik No            </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b/>
                <w:color w:val="FF0000"/>
                <w:sz w:val="24"/>
                <w:szCs w:val="24"/>
              </w:rPr>
            </w:pPr>
          </w:p>
        </w:tc>
      </w:tr>
      <w:tr w:rsidR="00A545DC" w:rsidRPr="00A545DC" w:rsidTr="00A545DC">
        <w:trPr>
          <w:trHeight w:val="140"/>
        </w:trPr>
        <w:tc>
          <w:tcPr>
            <w:tcW w:w="382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7.    İlgilinin lisans eğitimini aldığı meslek unvanı </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82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8.    İlginin görev unvanı  </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827"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9.    Aynı sıfat ve görev unvanı ile diğer çalışanlar </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9"/>
        </w:trPr>
        <w:tc>
          <w:tcPr>
            <w:tcW w:w="3827" w:type="dxa"/>
          </w:tcPr>
          <w:p w:rsidR="00A545DC" w:rsidRPr="00A545DC" w:rsidRDefault="00A545DC" w:rsidP="00A545DC">
            <w:pPr>
              <w:overflowPunct w:val="0"/>
              <w:autoSpaceDE w:val="0"/>
              <w:autoSpaceDN w:val="0"/>
              <w:adjustRightInd w:val="0"/>
              <w:ind w:right="-7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10.   İlk sözleşme bedeli </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r w:rsidRPr="00A545DC">
              <w:rPr>
                <w:rFonts w:ascii="Times New Roman" w:hAnsi="Times New Roman" w:cs="Times New Roman"/>
                <w:sz w:val="24"/>
                <w:szCs w:val="24"/>
              </w:rPr>
              <w:t xml:space="preserve"> </w:t>
            </w:r>
          </w:p>
        </w:tc>
      </w:tr>
      <w:tr w:rsidR="00A545DC" w:rsidRPr="00A545DC" w:rsidTr="00A545DC">
        <w:trPr>
          <w:trHeight w:val="140"/>
        </w:trPr>
        <w:tc>
          <w:tcPr>
            <w:tcW w:w="3827" w:type="dxa"/>
          </w:tcPr>
          <w:p w:rsidR="00A545DC" w:rsidRPr="00A545DC" w:rsidRDefault="00A545DC" w:rsidP="00A545DC">
            <w:pPr>
              <w:overflowPunct w:val="0"/>
              <w:autoSpaceDE w:val="0"/>
              <w:autoSpaceDN w:val="0"/>
              <w:adjustRightInd w:val="0"/>
              <w:ind w:right="-25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11.   Toplam sözleşme bedeli  </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r w:rsidRPr="00A545DC">
              <w:rPr>
                <w:rFonts w:ascii="Times New Roman" w:hAnsi="Times New Roman" w:cs="Times New Roman"/>
                <w:sz w:val="24"/>
                <w:szCs w:val="24"/>
              </w:rPr>
              <w:t xml:space="preserve"> </w:t>
            </w:r>
          </w:p>
        </w:tc>
      </w:tr>
      <w:tr w:rsidR="00A545DC" w:rsidRPr="00A545DC" w:rsidTr="00A545DC">
        <w:trPr>
          <w:trHeight w:val="140"/>
        </w:trPr>
        <w:tc>
          <w:tcPr>
            <w:tcW w:w="3827" w:type="dxa"/>
          </w:tcPr>
          <w:p w:rsidR="00A545DC" w:rsidRPr="00A545DC" w:rsidRDefault="00A545DC" w:rsidP="00A545DC">
            <w:pPr>
              <w:overflowPunct w:val="0"/>
              <w:autoSpaceDE w:val="0"/>
              <w:autoSpaceDN w:val="0"/>
              <w:adjustRightInd w:val="0"/>
              <w:ind w:right="-25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12.   Gerçekleştirilen iş tutarı </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r w:rsidRPr="00A545DC">
              <w:rPr>
                <w:rFonts w:ascii="Times New Roman" w:hAnsi="Times New Roman" w:cs="Times New Roman"/>
                <w:sz w:val="24"/>
                <w:szCs w:val="24"/>
              </w:rPr>
              <w:t xml:space="preserve"> </w:t>
            </w:r>
          </w:p>
        </w:tc>
      </w:tr>
      <w:tr w:rsidR="00A545DC" w:rsidRPr="00A545DC" w:rsidTr="00A545DC">
        <w:trPr>
          <w:trHeight w:val="140"/>
        </w:trPr>
        <w:tc>
          <w:tcPr>
            <w:tcW w:w="3827" w:type="dxa"/>
          </w:tcPr>
          <w:p w:rsidR="00A545DC" w:rsidRPr="00A545DC" w:rsidRDefault="00A545DC" w:rsidP="00A545DC">
            <w:pPr>
              <w:overflowPunct w:val="0"/>
              <w:autoSpaceDE w:val="0"/>
              <w:autoSpaceDN w:val="0"/>
              <w:adjustRightInd w:val="0"/>
              <w:ind w:right="-25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13. </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82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14.   İşin geçici kabul/tasfiye veya iskan tarihi </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82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15.   İlgilinin hangi tarihler arasında görev yaptığı </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264"/>
        </w:trPr>
        <w:tc>
          <w:tcPr>
            <w:tcW w:w="3827"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16.   İlgilinin görevi sırasında denetlediği iş kısmının konusu</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264"/>
        </w:trPr>
        <w:tc>
          <w:tcPr>
            <w:tcW w:w="3827" w:type="dxa"/>
          </w:tcPr>
          <w:p w:rsidR="00A545DC" w:rsidRPr="00A545DC" w:rsidRDefault="00A545DC" w:rsidP="00A545DC">
            <w:pPr>
              <w:tabs>
                <w:tab w:val="left" w:pos="290"/>
                <w:tab w:val="left" w:pos="432"/>
              </w:tabs>
              <w:overflowPunct w:val="0"/>
              <w:autoSpaceDE w:val="0"/>
              <w:autoSpaceDN w:val="0"/>
              <w:adjustRightInd w:val="0"/>
              <w:ind w:left="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17.   İlgilinin görevi sırasında işin gerçekleşen  tutarı </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sz w:val="24"/>
                <w:szCs w:val="24"/>
              </w:rPr>
              <w:t xml:space="preserve"> </w:t>
            </w:r>
          </w:p>
        </w:tc>
      </w:tr>
      <w:tr w:rsidR="00A545DC" w:rsidRPr="00A545DC" w:rsidTr="00A545DC">
        <w:trPr>
          <w:cantSplit/>
          <w:trHeight w:val="210"/>
        </w:trPr>
        <w:tc>
          <w:tcPr>
            <w:tcW w:w="3827" w:type="dxa"/>
          </w:tcPr>
          <w:p w:rsidR="00A545DC" w:rsidRPr="00A545DC" w:rsidRDefault="00A545DC" w:rsidP="00A545DC">
            <w:pPr>
              <w:tabs>
                <w:tab w:val="left" w:pos="6300"/>
              </w:tabs>
              <w:overflowPunct w:val="0"/>
              <w:autoSpaceDE w:val="0"/>
              <w:autoSpaceDN w:val="0"/>
              <w:adjustRightInd w:val="0"/>
              <w:ind w:left="426" w:hanging="42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18.   İlgilinin görevi sırasında işin ilk sözleşme bedeline göre nakdi gerçekleşme oranı        </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r w:rsidRPr="00A545DC">
              <w:rPr>
                <w:rFonts w:ascii="Times New Roman" w:hAnsi="Times New Roman" w:cs="Times New Roman"/>
                <w:sz w:val="24"/>
                <w:szCs w:val="24"/>
              </w:rPr>
              <w:t>%</w:t>
            </w:r>
          </w:p>
          <w:p w:rsidR="00A545DC" w:rsidRPr="00A545DC" w:rsidRDefault="00A545DC" w:rsidP="00A545DC">
            <w:pPr>
              <w:overflowPunct w:val="0"/>
              <w:autoSpaceDE w:val="0"/>
              <w:autoSpaceDN w:val="0"/>
              <w:adjustRightInd w:val="0"/>
              <w:textAlignment w:val="baseline"/>
              <w:rPr>
                <w:rFonts w:ascii="Times New Roman" w:hAnsi="Times New Roman" w:cs="Times New Roman"/>
                <w:b/>
                <w:noProof/>
                <w:sz w:val="24"/>
                <w:szCs w:val="24"/>
              </w:rPr>
            </w:pPr>
          </w:p>
        </w:tc>
      </w:tr>
      <w:tr w:rsidR="00A545DC" w:rsidRPr="00A545DC" w:rsidTr="00A545DC">
        <w:trPr>
          <w:cantSplit/>
          <w:trHeight w:val="210"/>
        </w:trPr>
        <w:tc>
          <w:tcPr>
            <w:tcW w:w="3827" w:type="dxa"/>
          </w:tcPr>
          <w:p w:rsidR="00A545DC" w:rsidRPr="00A545DC" w:rsidRDefault="00A545DC" w:rsidP="00A545DC">
            <w:pPr>
              <w:overflowPunct w:val="0"/>
              <w:autoSpaceDE w:val="0"/>
              <w:autoSpaceDN w:val="0"/>
              <w:adjustRightInd w:val="0"/>
              <w:ind w:right="-208"/>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19.   İlgilinin mesleği ile  ilgili olarak hissesine düşen belge tutarı </w:t>
            </w:r>
          </w:p>
        </w:tc>
        <w:tc>
          <w:tcPr>
            <w:tcW w:w="5670"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r w:rsidRPr="00A545DC">
              <w:rPr>
                <w:rFonts w:ascii="Times New Roman" w:hAnsi="Times New Roman" w:cs="Times New Roman"/>
                <w:sz w:val="24"/>
                <w:szCs w:val="24"/>
              </w:rPr>
              <w:t xml:space="preserve"> </w:t>
            </w:r>
          </w:p>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tc>
      </w:tr>
      <w:tr w:rsidR="00A545DC" w:rsidRPr="00A545DC" w:rsidTr="00A545DC">
        <w:trPr>
          <w:cantSplit/>
          <w:trHeight w:val="210"/>
        </w:trPr>
        <w:tc>
          <w:tcPr>
            <w:tcW w:w="9497" w:type="dxa"/>
            <w:gridSpan w:val="2"/>
          </w:tcPr>
          <w:p w:rsidR="00A545DC" w:rsidRPr="00A545DC" w:rsidRDefault="00A545DC" w:rsidP="00A545DC">
            <w:pPr>
              <w:overflowPunct w:val="0"/>
              <w:autoSpaceDE w:val="0"/>
              <w:autoSpaceDN w:val="0"/>
              <w:adjustRightInd w:val="0"/>
              <w:textAlignment w:val="baseline"/>
              <w:rPr>
                <w:rFonts w:ascii="Times New Roman" w:hAnsi="Times New Roman" w:cs="Times New Roman"/>
                <w:b/>
                <w:sz w:val="24"/>
                <w:szCs w:val="24"/>
              </w:rPr>
            </w:pPr>
            <w:r w:rsidRPr="00A545DC">
              <w:rPr>
                <w:rFonts w:ascii="Times New Roman" w:hAnsi="Times New Roman" w:cs="Times New Roman"/>
                <w:b/>
                <w:sz w:val="24"/>
                <w:szCs w:val="24"/>
              </w:rPr>
              <w:t xml:space="preserve">AÇIKLAMA: </w:t>
            </w:r>
          </w:p>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tc>
      </w:tr>
    </w:tbl>
    <w:p w:rsidR="00A545DC" w:rsidRPr="00A545DC" w:rsidRDefault="00A545DC" w:rsidP="00A545DC">
      <w:pPr>
        <w:tabs>
          <w:tab w:val="left" w:pos="5760"/>
        </w:tabs>
        <w:overflowPunct w:val="0"/>
        <w:autoSpaceDE w:val="0"/>
        <w:autoSpaceDN w:val="0"/>
        <w:adjustRightInd w:val="0"/>
        <w:rPr>
          <w:rFonts w:ascii="Times New Roman" w:hAnsi="Times New Roman" w:cs="Times New Roman"/>
          <w:i/>
          <w:color w:val="000000"/>
          <w:sz w:val="24"/>
          <w:szCs w:val="24"/>
        </w:rPr>
      </w:pP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i/>
          <w:noProof/>
          <w:sz w:val="24"/>
          <w:szCs w:val="24"/>
        </w:rPr>
        <w:tab/>
      </w:r>
      <w:r w:rsidRPr="00A545DC">
        <w:rPr>
          <w:rFonts w:ascii="Times New Roman" w:hAnsi="Times New Roman" w:cs="Times New Roman"/>
          <w:color w:val="000000"/>
          <w:sz w:val="24"/>
          <w:szCs w:val="24"/>
        </w:rPr>
        <w:t xml:space="preserve">İMZA </w:t>
      </w:r>
    </w:p>
    <w:p w:rsidR="00A545DC" w:rsidRPr="00A545DC" w:rsidRDefault="00A545DC" w:rsidP="00A545DC">
      <w:pPr>
        <w:tabs>
          <w:tab w:val="left" w:pos="7935"/>
        </w:tabs>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overflowPunct w:val="0"/>
        <w:autoSpaceDE w:val="0"/>
        <w:autoSpaceDN w:val="0"/>
        <w:adjustRightInd w:val="0"/>
        <w:jc w:val="right"/>
        <w:textAlignment w:val="baseline"/>
        <w:rPr>
          <w:rFonts w:ascii="Times New Roman" w:hAnsi="Times New Roman" w:cs="Times New Roman"/>
          <w:noProof/>
          <w:sz w:val="24"/>
          <w:szCs w:val="24"/>
        </w:rPr>
      </w:pPr>
      <w:r w:rsidRPr="00A545DC">
        <w:rPr>
          <w:rFonts w:ascii="Times New Roman" w:hAnsi="Times New Roman" w:cs="Times New Roman"/>
          <w:sz w:val="24"/>
          <w:szCs w:val="24"/>
          <w:lang w:val="en-US"/>
        </w:rPr>
        <w:lastRenderedPageBreak/>
        <w:t>LAHİKA-15</w:t>
      </w:r>
    </w:p>
    <w:p w:rsidR="00A545DC" w:rsidRPr="00A545DC" w:rsidRDefault="00A545DC" w:rsidP="00A545DC">
      <w:pPr>
        <w:overflowPunct w:val="0"/>
        <w:autoSpaceDE w:val="0"/>
        <w:autoSpaceDN w:val="0"/>
        <w:adjustRightInd w:val="0"/>
        <w:jc w:val="center"/>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İŞ DENEYİM BELGESİ</w:t>
      </w:r>
    </w:p>
    <w:p w:rsidR="00A545DC" w:rsidRPr="00A545DC" w:rsidRDefault="00A545DC" w:rsidP="00A545DC">
      <w:pPr>
        <w:keepNext/>
        <w:overflowPunct w:val="0"/>
        <w:autoSpaceDE w:val="0"/>
        <w:autoSpaceDN w:val="0"/>
        <w:adjustRightInd w:val="0"/>
        <w:jc w:val="center"/>
        <w:textAlignment w:val="baseline"/>
        <w:outlineLvl w:val="0"/>
        <w:rPr>
          <w:rFonts w:ascii="Times New Roman" w:hAnsi="Times New Roman" w:cs="Times New Roman"/>
          <w:noProof/>
          <w:sz w:val="24"/>
          <w:szCs w:val="24"/>
        </w:rPr>
      </w:pPr>
      <w:r w:rsidRPr="00A545DC">
        <w:rPr>
          <w:rFonts w:ascii="Times New Roman" w:hAnsi="Times New Roman" w:cs="Times New Roman"/>
          <w:noProof/>
          <w:sz w:val="24"/>
          <w:szCs w:val="24"/>
        </w:rPr>
        <w:t xml:space="preserve">(İş Yönetme) </w:t>
      </w:r>
    </w:p>
    <w:p w:rsidR="00A545DC" w:rsidRPr="00A545DC" w:rsidRDefault="00A545DC" w:rsidP="00A545DC">
      <w:pPr>
        <w:overflowPunct w:val="0"/>
        <w:autoSpaceDE w:val="0"/>
        <w:autoSpaceDN w:val="0"/>
        <w:adjustRightInd w:val="0"/>
        <w:jc w:val="center"/>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(Geçici Kabulü yapılmış işlerde)</w:t>
      </w: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p>
    <w:tbl>
      <w:tblPr>
        <w:tblW w:w="949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969"/>
        <w:gridCol w:w="5529"/>
      </w:tblGrid>
      <w:tr w:rsidR="00A545DC" w:rsidRPr="00A545DC" w:rsidTr="00A545DC">
        <w:trPr>
          <w:trHeight w:val="140"/>
        </w:trPr>
        <w:tc>
          <w:tcPr>
            <w:tcW w:w="396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color w:val="000000"/>
                <w:sz w:val="24"/>
                <w:szCs w:val="24"/>
              </w:rPr>
            </w:pPr>
            <w:r w:rsidRPr="00A545DC">
              <w:rPr>
                <w:rFonts w:ascii="Times New Roman" w:hAnsi="Times New Roman" w:cs="Times New Roman"/>
                <w:color w:val="000000"/>
                <w:sz w:val="24"/>
                <w:szCs w:val="24"/>
              </w:rPr>
              <w:t>Sayı :</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r w:rsidRPr="00A545DC">
              <w:rPr>
                <w:rFonts w:ascii="Times New Roman" w:hAnsi="Times New Roman" w:cs="Times New Roman"/>
                <w:color w:val="000000"/>
                <w:sz w:val="24"/>
                <w:szCs w:val="24"/>
              </w:rPr>
              <w:t>Tarih :</w:t>
            </w:r>
          </w:p>
        </w:tc>
      </w:tr>
      <w:tr w:rsidR="00A545DC" w:rsidRPr="00A545DC" w:rsidTr="00A545DC">
        <w:trPr>
          <w:trHeight w:val="140"/>
        </w:trPr>
        <w:tc>
          <w:tcPr>
            <w:tcW w:w="396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    İşveren </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96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2.    İşin adı ve varsa ihale kayıt numarası       </w:t>
            </w:r>
          </w:p>
        </w:tc>
        <w:tc>
          <w:tcPr>
            <w:tcW w:w="5529" w:type="dxa"/>
          </w:tcPr>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noProof/>
                <w:sz w:val="24"/>
                <w:szCs w:val="24"/>
              </w:rPr>
            </w:pPr>
            <w:r w:rsidRPr="00A545DC">
              <w:rPr>
                <w:rFonts w:ascii="Times New Roman" w:hAnsi="Times New Roman" w:cs="Times New Roman"/>
                <w:sz w:val="24"/>
                <w:szCs w:val="24"/>
              </w:rPr>
              <w:t xml:space="preserve"> </w:t>
            </w:r>
          </w:p>
        </w:tc>
      </w:tr>
      <w:tr w:rsidR="00A545DC" w:rsidRPr="00A545DC" w:rsidTr="00A545DC">
        <w:trPr>
          <w:trHeight w:val="140"/>
        </w:trPr>
        <w:tc>
          <w:tcPr>
            <w:tcW w:w="396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3.    İşin yapıldığı yer    </w:t>
            </w:r>
          </w:p>
        </w:tc>
        <w:tc>
          <w:tcPr>
            <w:tcW w:w="5529" w:type="dxa"/>
          </w:tcPr>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noProof/>
                <w:sz w:val="24"/>
                <w:szCs w:val="24"/>
              </w:rPr>
            </w:pPr>
          </w:p>
        </w:tc>
      </w:tr>
      <w:tr w:rsidR="00A545DC" w:rsidRPr="00A545DC" w:rsidTr="00A545DC">
        <w:trPr>
          <w:trHeight w:val="140"/>
        </w:trPr>
        <w:tc>
          <w:tcPr>
            <w:tcW w:w="396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4.    Uygulanan yapı tekniği </w:t>
            </w:r>
          </w:p>
        </w:tc>
        <w:tc>
          <w:tcPr>
            <w:tcW w:w="5529" w:type="dxa"/>
          </w:tcPr>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noProof/>
                <w:sz w:val="24"/>
                <w:szCs w:val="24"/>
              </w:rPr>
            </w:pPr>
          </w:p>
        </w:tc>
      </w:tr>
      <w:tr w:rsidR="00A545DC" w:rsidRPr="00A545DC" w:rsidTr="00A545DC">
        <w:trPr>
          <w:trHeight w:val="140"/>
        </w:trPr>
        <w:tc>
          <w:tcPr>
            <w:tcW w:w="396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5.    İlgilinin adı soyadı</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b/>
                <w:color w:val="FF0000"/>
                <w:sz w:val="24"/>
                <w:szCs w:val="24"/>
              </w:rPr>
            </w:pPr>
            <w:r w:rsidRPr="00A545DC">
              <w:rPr>
                <w:rFonts w:ascii="Times New Roman" w:hAnsi="Times New Roman" w:cs="Times New Roman"/>
                <w:color w:val="000000"/>
                <w:sz w:val="24"/>
                <w:szCs w:val="24"/>
              </w:rPr>
              <w:t xml:space="preserve"> </w:t>
            </w:r>
          </w:p>
        </w:tc>
      </w:tr>
      <w:tr w:rsidR="00A545DC" w:rsidRPr="00A545DC" w:rsidTr="00A545DC">
        <w:trPr>
          <w:trHeight w:val="140"/>
        </w:trPr>
        <w:tc>
          <w:tcPr>
            <w:tcW w:w="396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6.    T.C.Kimlik No                         </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p>
        </w:tc>
      </w:tr>
      <w:tr w:rsidR="00A545DC" w:rsidRPr="00A545DC" w:rsidTr="00A545DC">
        <w:trPr>
          <w:trHeight w:val="140"/>
        </w:trPr>
        <w:tc>
          <w:tcPr>
            <w:tcW w:w="396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7.    İlgilinin lisans eğitimini aldığı meslek unvanı </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96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8.    İlginin görev unvanı </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969"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9.    Aynı sıfat ve görev unvanı ile diğer çalışanlar </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9"/>
        </w:trPr>
        <w:tc>
          <w:tcPr>
            <w:tcW w:w="3969" w:type="dxa"/>
          </w:tcPr>
          <w:p w:rsidR="00A545DC" w:rsidRPr="00A545DC" w:rsidRDefault="00A545DC" w:rsidP="00A545DC">
            <w:pPr>
              <w:overflowPunct w:val="0"/>
              <w:autoSpaceDE w:val="0"/>
              <w:autoSpaceDN w:val="0"/>
              <w:adjustRightInd w:val="0"/>
              <w:ind w:right="-7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10.  İlk sözleşme bedeli</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r w:rsidRPr="00A545DC">
              <w:rPr>
                <w:rFonts w:ascii="Times New Roman" w:hAnsi="Times New Roman" w:cs="Times New Roman"/>
                <w:sz w:val="24"/>
                <w:szCs w:val="24"/>
              </w:rPr>
              <w:t xml:space="preserve"> </w:t>
            </w:r>
          </w:p>
        </w:tc>
      </w:tr>
      <w:tr w:rsidR="00A545DC" w:rsidRPr="00A545DC" w:rsidTr="00A545DC">
        <w:trPr>
          <w:trHeight w:val="140"/>
        </w:trPr>
        <w:tc>
          <w:tcPr>
            <w:tcW w:w="3969" w:type="dxa"/>
          </w:tcPr>
          <w:p w:rsidR="00A545DC" w:rsidRPr="00A545DC" w:rsidRDefault="00A545DC" w:rsidP="00A545DC">
            <w:pPr>
              <w:overflowPunct w:val="0"/>
              <w:autoSpaceDE w:val="0"/>
              <w:autoSpaceDN w:val="0"/>
              <w:adjustRightInd w:val="0"/>
              <w:ind w:right="-25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11.  Toplam sözleşme bedeli </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r w:rsidRPr="00A545DC">
              <w:rPr>
                <w:rFonts w:ascii="Times New Roman" w:hAnsi="Times New Roman" w:cs="Times New Roman"/>
                <w:sz w:val="24"/>
                <w:szCs w:val="24"/>
              </w:rPr>
              <w:t xml:space="preserve"> </w:t>
            </w:r>
          </w:p>
        </w:tc>
      </w:tr>
      <w:tr w:rsidR="00A545DC" w:rsidRPr="00A545DC" w:rsidTr="00A545DC">
        <w:trPr>
          <w:trHeight w:val="140"/>
        </w:trPr>
        <w:tc>
          <w:tcPr>
            <w:tcW w:w="3969" w:type="dxa"/>
          </w:tcPr>
          <w:p w:rsidR="00A545DC" w:rsidRPr="00A545DC" w:rsidRDefault="00A545DC" w:rsidP="00A545DC">
            <w:pPr>
              <w:overflowPunct w:val="0"/>
              <w:autoSpaceDE w:val="0"/>
              <w:autoSpaceDN w:val="0"/>
              <w:adjustRightInd w:val="0"/>
              <w:ind w:right="-25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12.  Gerçekleştirilen iş tutarı </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r w:rsidRPr="00A545DC">
              <w:rPr>
                <w:rFonts w:ascii="Times New Roman" w:hAnsi="Times New Roman" w:cs="Times New Roman"/>
                <w:sz w:val="24"/>
                <w:szCs w:val="24"/>
              </w:rPr>
              <w:t xml:space="preserve"> </w:t>
            </w:r>
          </w:p>
        </w:tc>
      </w:tr>
      <w:tr w:rsidR="00A545DC" w:rsidRPr="00A545DC" w:rsidTr="00A545DC">
        <w:trPr>
          <w:trHeight w:val="140"/>
        </w:trPr>
        <w:tc>
          <w:tcPr>
            <w:tcW w:w="3969" w:type="dxa"/>
          </w:tcPr>
          <w:p w:rsidR="00A545DC" w:rsidRPr="00A545DC" w:rsidRDefault="00A545DC" w:rsidP="00A545DC">
            <w:pPr>
              <w:overflowPunct w:val="0"/>
              <w:autoSpaceDE w:val="0"/>
              <w:autoSpaceDN w:val="0"/>
              <w:adjustRightInd w:val="0"/>
              <w:ind w:right="-25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13. </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96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14.  İşin geçici kabul/tasfiye veya iskan tarihi </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96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15.  İlgilinin hangi tarihler arasında görev yaptığı </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40"/>
        </w:trPr>
        <w:tc>
          <w:tcPr>
            <w:tcW w:w="396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16.  İlgilinin görevi sırasında yönettiği iş kısmının konusu</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163"/>
        </w:trPr>
        <w:tc>
          <w:tcPr>
            <w:tcW w:w="3969" w:type="dxa"/>
          </w:tcPr>
          <w:p w:rsidR="00A545DC" w:rsidRPr="00A545DC" w:rsidRDefault="00A545DC" w:rsidP="00A545DC">
            <w:pPr>
              <w:tabs>
                <w:tab w:val="left" w:pos="290"/>
                <w:tab w:val="left" w:pos="360"/>
                <w:tab w:val="left" w:pos="432"/>
              </w:tabs>
              <w:overflowPunct w:val="0"/>
              <w:autoSpaceDE w:val="0"/>
              <w:autoSpaceDN w:val="0"/>
              <w:adjustRightInd w:val="0"/>
              <w:ind w:left="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17.  İlgilinin görevi sırasında işin gerçekleşen  tutarı </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r w:rsidRPr="00A545DC">
              <w:rPr>
                <w:rFonts w:ascii="Times New Roman" w:hAnsi="Times New Roman" w:cs="Times New Roman"/>
                <w:sz w:val="24"/>
                <w:szCs w:val="24"/>
              </w:rPr>
              <w:t xml:space="preserve"> </w:t>
            </w:r>
          </w:p>
        </w:tc>
      </w:tr>
      <w:tr w:rsidR="00A545DC" w:rsidRPr="00A545DC" w:rsidTr="00A545DC">
        <w:trPr>
          <w:trHeight w:val="335"/>
        </w:trPr>
        <w:tc>
          <w:tcPr>
            <w:tcW w:w="3969" w:type="dxa"/>
          </w:tcPr>
          <w:p w:rsidR="00A545DC" w:rsidRPr="00A545DC" w:rsidRDefault="00A545DC" w:rsidP="00A545DC">
            <w:pPr>
              <w:tabs>
                <w:tab w:val="left" w:pos="290"/>
                <w:tab w:val="left" w:pos="432"/>
              </w:tabs>
              <w:overflowPunct w:val="0"/>
              <w:autoSpaceDE w:val="0"/>
              <w:autoSpaceDN w:val="0"/>
              <w:adjustRightInd w:val="0"/>
              <w:ind w:left="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18.  İlgilinin görevi sırasında işin ilk sözleşme bedeline göre nakdi    gerçekleşme oranı </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b/>
                <w:noProof/>
                <w:sz w:val="24"/>
                <w:szCs w:val="24"/>
              </w:rPr>
            </w:pPr>
            <w:r w:rsidRPr="00A545DC">
              <w:rPr>
                <w:rFonts w:ascii="Times New Roman" w:hAnsi="Times New Roman" w:cs="Times New Roman"/>
                <w:sz w:val="24"/>
                <w:szCs w:val="24"/>
              </w:rPr>
              <w:t>%</w:t>
            </w:r>
          </w:p>
        </w:tc>
      </w:tr>
      <w:tr w:rsidR="00A545DC" w:rsidRPr="00A545DC" w:rsidTr="00A545DC">
        <w:trPr>
          <w:cantSplit/>
          <w:trHeight w:val="210"/>
        </w:trPr>
        <w:tc>
          <w:tcPr>
            <w:tcW w:w="3969" w:type="dxa"/>
          </w:tcPr>
          <w:p w:rsidR="00A545DC" w:rsidRPr="00A545DC" w:rsidRDefault="00A545DC" w:rsidP="00A545DC">
            <w:pPr>
              <w:overflowPunct w:val="0"/>
              <w:autoSpaceDE w:val="0"/>
              <w:autoSpaceDN w:val="0"/>
              <w:adjustRightInd w:val="0"/>
              <w:ind w:left="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19.  İlgilinin görev unvanı ile ilgili olarak hissesine düşen  belge tutarı </w:t>
            </w:r>
          </w:p>
        </w:tc>
        <w:tc>
          <w:tcPr>
            <w:tcW w:w="5529"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r w:rsidRPr="00A545DC">
              <w:rPr>
                <w:rFonts w:ascii="Times New Roman" w:hAnsi="Times New Roman" w:cs="Times New Roman"/>
                <w:sz w:val="24"/>
                <w:szCs w:val="24"/>
              </w:rPr>
              <w:t xml:space="preserve"> </w:t>
            </w:r>
          </w:p>
          <w:p w:rsidR="00A545DC" w:rsidRPr="00A545DC" w:rsidRDefault="00A545DC" w:rsidP="00A545DC">
            <w:pPr>
              <w:overflowPunct w:val="0"/>
              <w:autoSpaceDE w:val="0"/>
              <w:autoSpaceDN w:val="0"/>
              <w:adjustRightInd w:val="0"/>
              <w:textAlignment w:val="baseline"/>
              <w:rPr>
                <w:rFonts w:ascii="Times New Roman" w:hAnsi="Times New Roman" w:cs="Times New Roman"/>
                <w:b/>
                <w:color w:val="FF0000"/>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i/>
                <w:noProof/>
                <w:sz w:val="24"/>
                <w:szCs w:val="24"/>
              </w:rPr>
            </w:pPr>
          </w:p>
        </w:tc>
      </w:tr>
      <w:tr w:rsidR="00A545DC" w:rsidRPr="00A545DC" w:rsidTr="00A545DC">
        <w:trPr>
          <w:cantSplit/>
          <w:trHeight w:val="210"/>
        </w:trPr>
        <w:tc>
          <w:tcPr>
            <w:tcW w:w="9498" w:type="dxa"/>
            <w:gridSpan w:val="2"/>
          </w:tcPr>
          <w:p w:rsidR="00A545DC" w:rsidRPr="00A545DC" w:rsidRDefault="00A545DC" w:rsidP="00A545DC">
            <w:pPr>
              <w:rPr>
                <w:rFonts w:ascii="Times New Roman" w:hAnsi="Times New Roman" w:cs="Times New Roman"/>
                <w:b/>
                <w:sz w:val="24"/>
                <w:szCs w:val="24"/>
              </w:rPr>
            </w:pPr>
            <w:r w:rsidRPr="00A545DC">
              <w:rPr>
                <w:rFonts w:ascii="Times New Roman" w:hAnsi="Times New Roman" w:cs="Times New Roman"/>
                <w:b/>
                <w:sz w:val="24"/>
                <w:szCs w:val="24"/>
              </w:rPr>
              <w:t xml:space="preserve">AÇIKLAMA: </w:t>
            </w: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rPr>
            </w:pPr>
          </w:p>
        </w:tc>
      </w:tr>
    </w:tbl>
    <w:p w:rsidR="00A545DC" w:rsidRPr="00A545DC" w:rsidRDefault="00A545DC" w:rsidP="00A545DC">
      <w:pPr>
        <w:tabs>
          <w:tab w:val="left" w:pos="5760"/>
        </w:tabs>
        <w:overflowPunct w:val="0"/>
        <w:autoSpaceDE w:val="0"/>
        <w:autoSpaceDN w:val="0"/>
        <w:adjustRightInd w:val="0"/>
        <w:rPr>
          <w:rFonts w:ascii="Times New Roman" w:hAnsi="Times New Roman" w:cs="Times New Roman"/>
          <w:i/>
          <w:color w:val="000000"/>
          <w:sz w:val="24"/>
          <w:szCs w:val="24"/>
        </w:rPr>
      </w:pPr>
      <w:r w:rsidRPr="00A545DC">
        <w:rPr>
          <w:rFonts w:ascii="Times New Roman" w:hAnsi="Times New Roman" w:cs="Times New Roman"/>
          <w:i/>
          <w:noProof/>
          <w:sz w:val="24"/>
          <w:szCs w:val="24"/>
        </w:rPr>
        <w:tab/>
      </w:r>
      <w:r w:rsidRPr="00A545DC">
        <w:rPr>
          <w:rFonts w:ascii="Times New Roman" w:hAnsi="Times New Roman" w:cs="Times New Roman"/>
          <w:color w:val="000000"/>
          <w:sz w:val="24"/>
          <w:szCs w:val="24"/>
        </w:rPr>
        <w:t xml:space="preserve">İMZA </w:t>
      </w:r>
    </w:p>
    <w:p w:rsidR="00A545DC" w:rsidRPr="00A545DC" w:rsidRDefault="00A545DC" w:rsidP="00A545DC">
      <w:pPr>
        <w:rPr>
          <w:rFonts w:ascii="Times New Roman" w:hAnsi="Times New Roman" w:cs="Times New Roman"/>
          <w:sz w:val="24"/>
          <w:szCs w:val="24"/>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overflowPunct w:val="0"/>
        <w:autoSpaceDE w:val="0"/>
        <w:autoSpaceDN w:val="0"/>
        <w:adjustRightInd w:val="0"/>
        <w:jc w:val="right"/>
        <w:textAlignment w:val="baseline"/>
        <w:rPr>
          <w:rFonts w:ascii="Times New Roman" w:hAnsi="Times New Roman" w:cs="Times New Roman"/>
          <w:noProof/>
          <w:sz w:val="24"/>
          <w:szCs w:val="24"/>
        </w:rPr>
      </w:pPr>
      <w:r w:rsidRPr="00A545DC">
        <w:rPr>
          <w:rFonts w:ascii="Times New Roman" w:hAnsi="Times New Roman" w:cs="Times New Roman"/>
          <w:sz w:val="24"/>
          <w:szCs w:val="24"/>
          <w:lang w:val="en-US"/>
        </w:rPr>
        <w:lastRenderedPageBreak/>
        <w:t>LAHİKA-16</w:t>
      </w:r>
    </w:p>
    <w:p w:rsidR="00A545DC" w:rsidRPr="00A545DC" w:rsidRDefault="00A545DC" w:rsidP="00A545DC">
      <w:pPr>
        <w:jc w:val="right"/>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overflowPunct w:val="0"/>
        <w:autoSpaceDE w:val="0"/>
        <w:autoSpaceDN w:val="0"/>
        <w:adjustRightInd w:val="0"/>
        <w:jc w:val="center"/>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İŞ DENEYİM BELGESİ</w:t>
      </w:r>
    </w:p>
    <w:p w:rsidR="00A545DC" w:rsidRPr="00A545DC" w:rsidRDefault="00A545DC" w:rsidP="00A545DC">
      <w:pPr>
        <w:keepNext/>
        <w:overflowPunct w:val="0"/>
        <w:autoSpaceDE w:val="0"/>
        <w:autoSpaceDN w:val="0"/>
        <w:adjustRightInd w:val="0"/>
        <w:jc w:val="center"/>
        <w:textAlignment w:val="baseline"/>
        <w:outlineLvl w:val="0"/>
        <w:rPr>
          <w:rFonts w:ascii="Times New Roman" w:hAnsi="Times New Roman" w:cs="Times New Roman"/>
          <w:noProof/>
          <w:sz w:val="24"/>
          <w:szCs w:val="24"/>
        </w:rPr>
      </w:pPr>
      <w:r w:rsidRPr="00A545DC">
        <w:rPr>
          <w:rFonts w:ascii="Times New Roman" w:hAnsi="Times New Roman" w:cs="Times New Roman"/>
          <w:noProof/>
          <w:sz w:val="24"/>
          <w:szCs w:val="24"/>
        </w:rPr>
        <w:t>(Yüklenici - İş Bitirme)</w:t>
      </w:r>
    </w:p>
    <w:tbl>
      <w:tblPr>
        <w:tblW w:w="9000"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402"/>
        <w:gridCol w:w="5598"/>
      </w:tblGrid>
      <w:tr w:rsidR="00A545DC" w:rsidRPr="00A545DC" w:rsidTr="00A545DC">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Sayı :</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color w:val="000000"/>
                <w:sz w:val="24"/>
                <w:szCs w:val="24"/>
              </w:rPr>
              <w:t>Tarih :</w:t>
            </w:r>
          </w:p>
        </w:tc>
      </w:tr>
      <w:tr w:rsidR="00A545DC" w:rsidRPr="00A545DC" w:rsidTr="00A545DC">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 xml:space="preserve">1. İş sahibi   </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A545DC">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 xml:space="preserve">2. İşin adı ve varsa ihale kayıt numarası       </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A545DC">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 xml:space="preserve">3. İşin yapıldığı yer    </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left="30" w:hanging="30"/>
              <w:rPr>
                <w:rFonts w:ascii="Times New Roman" w:hAnsi="Times New Roman" w:cs="Times New Roman"/>
                <w:noProof/>
                <w:sz w:val="24"/>
                <w:szCs w:val="24"/>
              </w:rPr>
            </w:pPr>
          </w:p>
        </w:tc>
      </w:tr>
      <w:tr w:rsidR="00A545DC" w:rsidRPr="00A545DC" w:rsidTr="00A545DC">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 xml:space="preserve">4. Uygulanan yapı tekniği   </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sz w:val="24"/>
                <w:szCs w:val="24"/>
              </w:rPr>
            </w:pPr>
          </w:p>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A545DC">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tabs>
                <w:tab w:val="left" w:pos="402"/>
              </w:tabs>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5. Yüklenicinin adı soyadı veya ticaret unvanı</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A545DC">
        <w:trPr>
          <w:trHeight w:val="425"/>
        </w:trPr>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6. T.C.Kimlik No/Vergi Kimlik No</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A545DC">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7. İş ortaklığı ise ortaklar ve ortaklık oranları, konsorsiyum ise ortaklar ve  gerçekleştirdikleri iş kısmı ve tutarları</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b/>
                <w:color w:val="FF0000"/>
                <w:sz w:val="24"/>
                <w:szCs w:val="24"/>
              </w:rPr>
            </w:pPr>
          </w:p>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A545DC">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0"/>
              <w:rPr>
                <w:rFonts w:ascii="Times New Roman" w:hAnsi="Times New Roman" w:cs="Times New Roman"/>
                <w:noProof/>
                <w:sz w:val="24"/>
                <w:szCs w:val="24"/>
              </w:rPr>
            </w:pPr>
            <w:r w:rsidRPr="00A545DC">
              <w:rPr>
                <w:rFonts w:ascii="Times New Roman" w:hAnsi="Times New Roman" w:cs="Times New Roman"/>
                <w:noProof/>
                <w:sz w:val="24"/>
                <w:szCs w:val="24"/>
              </w:rPr>
              <w:t xml:space="preserve">8. İlk sözleşme bedeli </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A545DC">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0"/>
              <w:rPr>
                <w:rFonts w:ascii="Times New Roman" w:hAnsi="Times New Roman" w:cs="Times New Roman"/>
                <w:noProof/>
                <w:sz w:val="24"/>
                <w:szCs w:val="24"/>
              </w:rPr>
            </w:pPr>
            <w:r w:rsidRPr="00A545DC">
              <w:rPr>
                <w:rFonts w:ascii="Times New Roman" w:hAnsi="Times New Roman" w:cs="Times New Roman"/>
                <w:noProof/>
                <w:sz w:val="24"/>
                <w:szCs w:val="24"/>
              </w:rPr>
              <w:t xml:space="preserve">9. Toplam sözleşme bedeli </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A545DC">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0"/>
              <w:rPr>
                <w:rFonts w:ascii="Times New Roman" w:hAnsi="Times New Roman" w:cs="Times New Roman"/>
                <w:noProof/>
                <w:sz w:val="24"/>
                <w:szCs w:val="24"/>
              </w:rPr>
            </w:pPr>
            <w:r w:rsidRPr="00A545DC">
              <w:rPr>
                <w:rFonts w:ascii="Times New Roman" w:hAnsi="Times New Roman" w:cs="Times New Roman"/>
                <w:noProof/>
                <w:sz w:val="24"/>
                <w:szCs w:val="24"/>
              </w:rPr>
              <w:t xml:space="preserve">10. Gerçekleştirilen iş tutarı </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A545DC">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70"/>
              <w:rPr>
                <w:rFonts w:ascii="Times New Roman" w:hAnsi="Times New Roman" w:cs="Times New Roman"/>
                <w:noProof/>
                <w:sz w:val="24"/>
                <w:szCs w:val="24"/>
              </w:rPr>
            </w:pPr>
            <w:r w:rsidRPr="00A545DC">
              <w:rPr>
                <w:rFonts w:ascii="Times New Roman" w:hAnsi="Times New Roman" w:cs="Times New Roman"/>
                <w:noProof/>
                <w:sz w:val="24"/>
                <w:szCs w:val="24"/>
              </w:rPr>
              <w:t xml:space="preserve">11. </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sz w:val="24"/>
                <w:szCs w:val="24"/>
              </w:rPr>
            </w:pPr>
          </w:p>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A545DC">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 xml:space="preserve">12. Sözleşme devredilmişse ; </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A545DC">
        <w:trPr>
          <w:trHeight w:val="253"/>
        </w:trPr>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tabs>
                <w:tab w:val="left" w:pos="567"/>
              </w:tabs>
              <w:overflowPunct w:val="0"/>
              <w:autoSpaceDE w:val="0"/>
              <w:autoSpaceDN w:val="0"/>
              <w:adjustRightInd w:val="0"/>
              <w:ind w:left="360"/>
              <w:rPr>
                <w:rFonts w:ascii="Times New Roman" w:hAnsi="Times New Roman" w:cs="Times New Roman"/>
                <w:noProof/>
                <w:sz w:val="24"/>
                <w:szCs w:val="24"/>
              </w:rPr>
            </w:pPr>
            <w:r w:rsidRPr="00A545DC">
              <w:rPr>
                <w:rFonts w:ascii="Times New Roman" w:hAnsi="Times New Roman" w:cs="Times New Roman"/>
                <w:noProof/>
                <w:sz w:val="24"/>
                <w:szCs w:val="24"/>
              </w:rPr>
              <w:t>a. Devir tarihi</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numPr>
                <w:ilvl w:val="12"/>
                <w:numId w:val="0"/>
              </w:numPr>
              <w:overflowPunct w:val="0"/>
              <w:autoSpaceDE w:val="0"/>
              <w:autoSpaceDN w:val="0"/>
              <w:adjustRightInd w:val="0"/>
              <w:rPr>
                <w:rFonts w:ascii="Times New Roman" w:hAnsi="Times New Roman" w:cs="Times New Roman"/>
                <w:noProof/>
                <w:sz w:val="24"/>
                <w:szCs w:val="24"/>
              </w:rPr>
            </w:pPr>
          </w:p>
        </w:tc>
      </w:tr>
      <w:tr w:rsidR="00A545DC" w:rsidRPr="00A545DC" w:rsidTr="00A545DC">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tabs>
                <w:tab w:val="left" w:pos="567"/>
              </w:tabs>
              <w:overflowPunct w:val="0"/>
              <w:autoSpaceDE w:val="0"/>
              <w:autoSpaceDN w:val="0"/>
              <w:adjustRightInd w:val="0"/>
              <w:ind w:left="720" w:hanging="360"/>
              <w:rPr>
                <w:rFonts w:ascii="Times New Roman" w:hAnsi="Times New Roman" w:cs="Times New Roman"/>
                <w:noProof/>
                <w:sz w:val="24"/>
                <w:szCs w:val="24"/>
              </w:rPr>
            </w:pPr>
            <w:r w:rsidRPr="00A545DC">
              <w:rPr>
                <w:rFonts w:ascii="Times New Roman" w:hAnsi="Times New Roman" w:cs="Times New Roman"/>
                <w:noProof/>
                <w:sz w:val="24"/>
                <w:szCs w:val="24"/>
              </w:rPr>
              <w:t xml:space="preserve">b. Devir tarihindeki iş tutarı </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A545DC">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tabs>
                <w:tab w:val="left" w:pos="567"/>
              </w:tabs>
              <w:overflowPunct w:val="0"/>
              <w:autoSpaceDE w:val="0"/>
              <w:autoSpaceDN w:val="0"/>
              <w:adjustRightInd w:val="0"/>
              <w:ind w:left="720" w:hanging="360"/>
              <w:rPr>
                <w:rFonts w:ascii="Times New Roman" w:hAnsi="Times New Roman" w:cs="Times New Roman"/>
                <w:noProof/>
                <w:sz w:val="24"/>
                <w:szCs w:val="24"/>
              </w:rPr>
            </w:pPr>
            <w:r w:rsidRPr="00A545DC">
              <w:rPr>
                <w:rFonts w:ascii="Times New Roman" w:hAnsi="Times New Roman" w:cs="Times New Roman"/>
                <w:noProof/>
                <w:sz w:val="24"/>
                <w:szCs w:val="24"/>
              </w:rPr>
              <w:t xml:space="preserve">c. Devir tarihinden sonraki iş tutarı </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A545DC">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ind w:right="-214"/>
              <w:rPr>
                <w:rFonts w:ascii="Times New Roman" w:hAnsi="Times New Roman" w:cs="Times New Roman"/>
                <w:noProof/>
                <w:sz w:val="24"/>
                <w:szCs w:val="24"/>
              </w:rPr>
            </w:pPr>
            <w:r w:rsidRPr="00A545DC">
              <w:rPr>
                <w:rFonts w:ascii="Times New Roman" w:hAnsi="Times New Roman" w:cs="Times New Roman"/>
                <w:noProof/>
                <w:sz w:val="24"/>
                <w:szCs w:val="24"/>
              </w:rPr>
              <w:t xml:space="preserve">13. İşin geçici kabul/tasfiye veya iskan tarihi  </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A545DC">
        <w:tc>
          <w:tcPr>
            <w:tcW w:w="3402"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14. Belge tutarı</w:t>
            </w:r>
          </w:p>
        </w:tc>
        <w:tc>
          <w:tcPr>
            <w:tcW w:w="5598" w:type="dxa"/>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sz w:val="24"/>
                <w:szCs w:val="24"/>
              </w:rPr>
            </w:pPr>
          </w:p>
          <w:p w:rsidR="00A545DC" w:rsidRPr="00A545DC" w:rsidRDefault="00A545DC" w:rsidP="00A545DC">
            <w:pPr>
              <w:overflowPunct w:val="0"/>
              <w:autoSpaceDE w:val="0"/>
              <w:autoSpaceDN w:val="0"/>
              <w:adjustRightInd w:val="0"/>
              <w:rPr>
                <w:rFonts w:ascii="Times New Roman" w:hAnsi="Times New Roman" w:cs="Times New Roman"/>
                <w:noProof/>
                <w:sz w:val="24"/>
                <w:szCs w:val="24"/>
              </w:rPr>
            </w:pPr>
          </w:p>
        </w:tc>
      </w:tr>
      <w:tr w:rsidR="00A545DC" w:rsidRPr="00A545DC" w:rsidTr="00A545DC">
        <w:tc>
          <w:tcPr>
            <w:tcW w:w="9000" w:type="dxa"/>
            <w:gridSpan w:val="2"/>
            <w:tcBorders>
              <w:top w:val="dotted" w:sz="4" w:space="0" w:color="auto"/>
              <w:left w:val="dotted" w:sz="4" w:space="0" w:color="auto"/>
              <w:bottom w:val="dotted" w:sz="4" w:space="0" w:color="auto"/>
              <w:right w:val="dotted" w:sz="4" w:space="0" w:color="auto"/>
            </w:tcBorders>
          </w:tcPr>
          <w:p w:rsidR="00A545DC" w:rsidRPr="00A545DC" w:rsidRDefault="00A545DC" w:rsidP="00A545DC">
            <w:pPr>
              <w:overflowPunct w:val="0"/>
              <w:autoSpaceDE w:val="0"/>
              <w:autoSpaceDN w:val="0"/>
              <w:adjustRightInd w:val="0"/>
              <w:rPr>
                <w:rFonts w:ascii="Times New Roman" w:hAnsi="Times New Roman" w:cs="Times New Roman"/>
                <w:b/>
                <w:sz w:val="24"/>
                <w:szCs w:val="24"/>
              </w:rPr>
            </w:pPr>
            <w:r w:rsidRPr="00A545DC">
              <w:rPr>
                <w:rFonts w:ascii="Times New Roman" w:hAnsi="Times New Roman" w:cs="Times New Roman"/>
                <w:b/>
                <w:sz w:val="24"/>
                <w:szCs w:val="24"/>
              </w:rPr>
              <w:t>AÇIKLAMA:</w:t>
            </w:r>
          </w:p>
          <w:p w:rsidR="00A545DC" w:rsidRPr="00A545DC" w:rsidRDefault="00A545DC" w:rsidP="00A545DC">
            <w:pPr>
              <w:overflowPunct w:val="0"/>
              <w:autoSpaceDE w:val="0"/>
              <w:autoSpaceDN w:val="0"/>
              <w:adjustRightInd w:val="0"/>
              <w:rPr>
                <w:rFonts w:ascii="Times New Roman" w:hAnsi="Times New Roman" w:cs="Times New Roman"/>
                <w:sz w:val="24"/>
                <w:szCs w:val="24"/>
              </w:rPr>
            </w:pPr>
          </w:p>
          <w:p w:rsidR="00A545DC" w:rsidRPr="00A545DC" w:rsidRDefault="00A545DC" w:rsidP="00A545DC">
            <w:pPr>
              <w:overflowPunct w:val="0"/>
              <w:autoSpaceDE w:val="0"/>
              <w:autoSpaceDN w:val="0"/>
              <w:adjustRightInd w:val="0"/>
              <w:rPr>
                <w:rFonts w:ascii="Times New Roman" w:hAnsi="Times New Roman" w:cs="Times New Roman"/>
                <w:sz w:val="24"/>
                <w:szCs w:val="24"/>
              </w:rPr>
            </w:pPr>
          </w:p>
          <w:p w:rsidR="00A545DC" w:rsidRPr="00A545DC" w:rsidRDefault="00A545DC" w:rsidP="00A545DC">
            <w:pPr>
              <w:overflowPunct w:val="0"/>
              <w:autoSpaceDE w:val="0"/>
              <w:autoSpaceDN w:val="0"/>
              <w:adjustRightInd w:val="0"/>
              <w:rPr>
                <w:rFonts w:ascii="Times New Roman" w:hAnsi="Times New Roman" w:cs="Times New Roman"/>
                <w:sz w:val="24"/>
                <w:szCs w:val="24"/>
              </w:rPr>
            </w:pPr>
          </w:p>
        </w:tc>
      </w:tr>
    </w:tbl>
    <w:p w:rsidR="00A545DC" w:rsidRPr="00A545DC" w:rsidRDefault="00A545DC" w:rsidP="00A545DC">
      <w:pPr>
        <w:tabs>
          <w:tab w:val="left" w:pos="5760"/>
        </w:tabs>
        <w:jc w:val="right"/>
        <w:rPr>
          <w:rFonts w:ascii="Times New Roman" w:hAnsi="Times New Roman" w:cs="Times New Roman"/>
          <w:noProof/>
          <w:sz w:val="24"/>
          <w:szCs w:val="24"/>
        </w:rPr>
      </w:pPr>
    </w:p>
    <w:p w:rsidR="00A545DC" w:rsidRPr="00A545DC" w:rsidRDefault="00A545DC" w:rsidP="00A545DC">
      <w:pPr>
        <w:tabs>
          <w:tab w:val="left" w:pos="5760"/>
        </w:tabs>
        <w:rPr>
          <w:rFonts w:ascii="Times New Roman" w:hAnsi="Times New Roman" w:cs="Times New Roman"/>
          <w:noProof/>
          <w:sz w:val="24"/>
          <w:szCs w:val="24"/>
        </w:rPr>
      </w:pPr>
    </w:p>
    <w:p w:rsidR="00A545DC" w:rsidRPr="00A545DC" w:rsidRDefault="00A545DC" w:rsidP="00A545DC">
      <w:pPr>
        <w:tabs>
          <w:tab w:val="left" w:pos="5760"/>
        </w:tabs>
        <w:jc w:val="center"/>
        <w:rPr>
          <w:rFonts w:ascii="Times New Roman" w:hAnsi="Times New Roman" w:cs="Times New Roman"/>
          <w:b/>
          <w:noProof/>
          <w:sz w:val="24"/>
          <w:szCs w:val="24"/>
        </w:rPr>
      </w:pPr>
      <w:r w:rsidRPr="00A545DC">
        <w:rPr>
          <w:rFonts w:ascii="Times New Roman" w:hAnsi="Times New Roman" w:cs="Times New Roman"/>
          <w:noProof/>
          <w:sz w:val="24"/>
          <w:szCs w:val="24"/>
        </w:rPr>
        <w:tab/>
      </w:r>
      <w:r w:rsidRPr="00A545DC">
        <w:rPr>
          <w:rFonts w:ascii="Times New Roman" w:hAnsi="Times New Roman" w:cs="Times New Roman"/>
          <w:b/>
          <w:noProof/>
          <w:sz w:val="24"/>
          <w:szCs w:val="24"/>
        </w:rPr>
        <w:t xml:space="preserve">İMZA   </w:t>
      </w:r>
    </w:p>
    <w:p w:rsidR="00A545DC" w:rsidRPr="00A545DC" w:rsidRDefault="00A545DC" w:rsidP="00A545DC">
      <w:pPr>
        <w:rPr>
          <w:rFonts w:ascii="Times New Roman" w:hAnsi="Times New Roman" w:cs="Times New Roman"/>
          <w:b/>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overflowPunct w:val="0"/>
        <w:autoSpaceDE w:val="0"/>
        <w:autoSpaceDN w:val="0"/>
        <w:adjustRightInd w:val="0"/>
        <w:jc w:val="right"/>
        <w:textAlignment w:val="baseline"/>
        <w:rPr>
          <w:rFonts w:ascii="Times New Roman" w:hAnsi="Times New Roman" w:cs="Times New Roman"/>
          <w:noProof/>
          <w:sz w:val="24"/>
          <w:szCs w:val="24"/>
        </w:rPr>
      </w:pPr>
      <w:r w:rsidRPr="00A545DC">
        <w:rPr>
          <w:rFonts w:ascii="Times New Roman" w:hAnsi="Times New Roman" w:cs="Times New Roman"/>
          <w:sz w:val="24"/>
          <w:szCs w:val="24"/>
          <w:lang w:val="en-US"/>
        </w:rPr>
        <w:lastRenderedPageBreak/>
        <w:t>LAHİKA-17</w:t>
      </w:r>
    </w:p>
    <w:p w:rsidR="00A545DC" w:rsidRPr="00A545DC" w:rsidRDefault="00A545DC" w:rsidP="00A545DC">
      <w:pPr>
        <w:rPr>
          <w:rFonts w:ascii="Times New Roman" w:hAnsi="Times New Roman" w:cs="Times New Roman"/>
          <w:sz w:val="24"/>
          <w:szCs w:val="24"/>
          <w:lang w:val="en-US"/>
        </w:rPr>
      </w:pPr>
    </w:p>
    <w:p w:rsidR="00A545DC" w:rsidRPr="00A545DC" w:rsidRDefault="00A545DC" w:rsidP="00A545DC">
      <w:pPr>
        <w:overflowPunct w:val="0"/>
        <w:autoSpaceDE w:val="0"/>
        <w:autoSpaceDN w:val="0"/>
        <w:adjustRightInd w:val="0"/>
        <w:jc w:val="center"/>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İŞ DENEYİM BELGESİ</w:t>
      </w:r>
    </w:p>
    <w:p w:rsidR="00A545DC" w:rsidRPr="00A545DC" w:rsidRDefault="00A545DC" w:rsidP="00A545DC">
      <w:pPr>
        <w:keepNext/>
        <w:overflowPunct w:val="0"/>
        <w:autoSpaceDE w:val="0"/>
        <w:autoSpaceDN w:val="0"/>
        <w:adjustRightInd w:val="0"/>
        <w:jc w:val="center"/>
        <w:textAlignment w:val="baseline"/>
        <w:outlineLvl w:val="0"/>
        <w:rPr>
          <w:rFonts w:ascii="Times New Roman" w:hAnsi="Times New Roman" w:cs="Times New Roman"/>
          <w:noProof/>
          <w:sz w:val="24"/>
          <w:szCs w:val="24"/>
        </w:rPr>
      </w:pPr>
      <w:r w:rsidRPr="00A545DC">
        <w:rPr>
          <w:rFonts w:ascii="Times New Roman" w:hAnsi="Times New Roman" w:cs="Times New Roman"/>
          <w:noProof/>
          <w:sz w:val="24"/>
          <w:szCs w:val="24"/>
        </w:rPr>
        <w:t>(Yüklenici - İş Durum)</w:t>
      </w:r>
    </w:p>
    <w:p w:rsidR="00A545DC" w:rsidRPr="00A545DC" w:rsidRDefault="00A545DC" w:rsidP="00A545DC">
      <w:pPr>
        <w:overflowPunct w:val="0"/>
        <w:autoSpaceDE w:val="0"/>
        <w:autoSpaceDN w:val="0"/>
        <w:adjustRightInd w:val="0"/>
        <w:ind w:right="-428"/>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r w:rsidRPr="00A545DC">
        <w:rPr>
          <w:rFonts w:ascii="Times New Roman" w:hAnsi="Times New Roman" w:cs="Times New Roman"/>
          <w:noProof/>
          <w:sz w:val="24"/>
          <w:szCs w:val="24"/>
        </w:rPr>
        <w:tab/>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898"/>
        <w:gridCol w:w="5244"/>
      </w:tblGrid>
      <w:tr w:rsidR="00A545DC" w:rsidRPr="00A545DC" w:rsidTr="00A545DC">
        <w:trPr>
          <w:trHeight w:val="294"/>
        </w:trPr>
        <w:tc>
          <w:tcPr>
            <w:tcW w:w="3898" w:type="dxa"/>
          </w:tcPr>
          <w:p w:rsidR="00A545DC" w:rsidRPr="00A545DC" w:rsidRDefault="00A545DC" w:rsidP="00A545DC">
            <w:pPr>
              <w:autoSpaceDN w:val="0"/>
              <w:rPr>
                <w:rFonts w:ascii="Times New Roman" w:hAnsi="Times New Roman" w:cs="Times New Roman"/>
                <w:color w:val="000000"/>
                <w:sz w:val="24"/>
                <w:szCs w:val="24"/>
              </w:rPr>
            </w:pPr>
            <w:r w:rsidRPr="00A545DC">
              <w:rPr>
                <w:rFonts w:ascii="Times New Roman" w:hAnsi="Times New Roman" w:cs="Times New Roman"/>
                <w:color w:val="000000"/>
                <w:sz w:val="24"/>
                <w:szCs w:val="24"/>
              </w:rPr>
              <w:t>Sayı :</w:t>
            </w:r>
          </w:p>
        </w:tc>
        <w:tc>
          <w:tcPr>
            <w:tcW w:w="5244" w:type="dxa"/>
          </w:tcPr>
          <w:p w:rsidR="00A545DC" w:rsidRPr="00A545DC" w:rsidRDefault="00A545DC" w:rsidP="00A545DC">
            <w:pPr>
              <w:overflowPunct w:val="0"/>
              <w:autoSpaceDE w:val="0"/>
              <w:autoSpaceDN w:val="0"/>
              <w:adjustRightInd w:val="0"/>
              <w:rPr>
                <w:rFonts w:ascii="Times New Roman" w:hAnsi="Times New Roman" w:cs="Times New Roman"/>
                <w:color w:val="000000"/>
                <w:sz w:val="24"/>
                <w:szCs w:val="24"/>
              </w:rPr>
            </w:pPr>
            <w:r w:rsidRPr="00A545DC">
              <w:rPr>
                <w:rFonts w:ascii="Times New Roman" w:hAnsi="Times New Roman" w:cs="Times New Roman"/>
                <w:color w:val="000000"/>
                <w:sz w:val="24"/>
                <w:szCs w:val="24"/>
              </w:rPr>
              <w:t xml:space="preserve">Tarih : </w:t>
            </w:r>
          </w:p>
        </w:tc>
      </w:tr>
      <w:tr w:rsidR="00A545DC" w:rsidRPr="00A545DC" w:rsidTr="00A545DC">
        <w:trPr>
          <w:trHeight w:val="294"/>
        </w:trPr>
        <w:tc>
          <w:tcPr>
            <w:tcW w:w="3898" w:type="dxa"/>
          </w:tcPr>
          <w:p w:rsidR="00A545DC" w:rsidRPr="00A545DC" w:rsidRDefault="00A545DC" w:rsidP="00C97934">
            <w:pPr>
              <w:numPr>
                <w:ilvl w:val="0"/>
                <w:numId w:val="10"/>
              </w:numPr>
              <w:overflowPunct w:val="0"/>
              <w:autoSpaceDE w:val="0"/>
              <w:autoSpaceDN w:val="0"/>
              <w:adjustRightInd w:val="0"/>
              <w:jc w:val="left"/>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İş sahibi </w:t>
            </w:r>
          </w:p>
        </w:tc>
        <w:tc>
          <w:tcPr>
            <w:tcW w:w="5244"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p>
        </w:tc>
      </w:tr>
      <w:tr w:rsidR="00A545DC" w:rsidRPr="00A545DC" w:rsidTr="00A545DC">
        <w:trPr>
          <w:trHeight w:val="278"/>
        </w:trPr>
        <w:tc>
          <w:tcPr>
            <w:tcW w:w="3898"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2.</w:t>
            </w:r>
            <w:r w:rsidRPr="00A545DC">
              <w:rPr>
                <w:rFonts w:ascii="Times New Roman" w:hAnsi="Times New Roman" w:cs="Times New Roman"/>
                <w:noProof/>
                <w:sz w:val="24"/>
                <w:szCs w:val="24"/>
              </w:rPr>
              <w:tab/>
              <w:t xml:space="preserve">İşin adı ve varsa ihale kayıt numarası              </w:t>
            </w:r>
          </w:p>
        </w:tc>
        <w:tc>
          <w:tcPr>
            <w:tcW w:w="5244" w:type="dxa"/>
          </w:tcPr>
          <w:p w:rsidR="00A545DC" w:rsidRPr="00A545DC" w:rsidRDefault="00A545DC" w:rsidP="00A545DC">
            <w:pPr>
              <w:overflowPunct w:val="0"/>
              <w:autoSpaceDE w:val="0"/>
              <w:autoSpaceDN w:val="0"/>
              <w:adjustRightInd w:val="0"/>
              <w:textAlignment w:val="baseline"/>
              <w:rPr>
                <w:rFonts w:ascii="Times New Roman" w:hAnsi="Times New Roman" w:cs="Times New Roman"/>
                <w:b/>
                <w:color w:val="FF0000"/>
                <w:sz w:val="24"/>
                <w:szCs w:val="24"/>
              </w:rPr>
            </w:pPr>
          </w:p>
        </w:tc>
      </w:tr>
      <w:tr w:rsidR="00A545DC" w:rsidRPr="00A545DC" w:rsidTr="00A545DC">
        <w:trPr>
          <w:trHeight w:val="278"/>
        </w:trPr>
        <w:tc>
          <w:tcPr>
            <w:tcW w:w="3898"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3.</w:t>
            </w:r>
            <w:r w:rsidRPr="00A545DC">
              <w:rPr>
                <w:rFonts w:ascii="Times New Roman" w:hAnsi="Times New Roman" w:cs="Times New Roman"/>
                <w:noProof/>
                <w:sz w:val="24"/>
                <w:szCs w:val="24"/>
              </w:rPr>
              <w:tab/>
              <w:t xml:space="preserve">İşin yapıldığı yer    </w:t>
            </w:r>
          </w:p>
        </w:tc>
        <w:tc>
          <w:tcPr>
            <w:tcW w:w="5244" w:type="dxa"/>
          </w:tcPr>
          <w:p w:rsidR="00A545DC" w:rsidRPr="00A545DC" w:rsidRDefault="00A545DC" w:rsidP="00A545DC">
            <w:pPr>
              <w:overflowPunct w:val="0"/>
              <w:autoSpaceDE w:val="0"/>
              <w:autoSpaceDN w:val="0"/>
              <w:adjustRightInd w:val="0"/>
              <w:ind w:left="30" w:hanging="30"/>
              <w:textAlignment w:val="baseline"/>
              <w:rPr>
                <w:rFonts w:ascii="Times New Roman" w:hAnsi="Times New Roman" w:cs="Times New Roman"/>
                <w:color w:val="000000"/>
                <w:sz w:val="24"/>
                <w:szCs w:val="24"/>
              </w:rPr>
            </w:pPr>
          </w:p>
        </w:tc>
      </w:tr>
      <w:tr w:rsidR="00A545DC" w:rsidRPr="00A545DC" w:rsidTr="00A545DC">
        <w:trPr>
          <w:trHeight w:val="294"/>
        </w:trPr>
        <w:tc>
          <w:tcPr>
            <w:tcW w:w="3898" w:type="dxa"/>
          </w:tcPr>
          <w:p w:rsidR="00A545DC" w:rsidRPr="00A545DC" w:rsidRDefault="00A545DC" w:rsidP="00A545DC">
            <w:pPr>
              <w:overflowPunct w:val="0"/>
              <w:autoSpaceDE w:val="0"/>
              <w:autoSpaceDN w:val="0"/>
              <w:adjustRightInd w:val="0"/>
              <w:ind w:left="378"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4.</w:t>
            </w:r>
            <w:r w:rsidRPr="00A545DC">
              <w:rPr>
                <w:rFonts w:ascii="Times New Roman" w:hAnsi="Times New Roman" w:cs="Times New Roman"/>
                <w:noProof/>
                <w:sz w:val="24"/>
                <w:szCs w:val="24"/>
              </w:rPr>
              <w:tab/>
              <w:t xml:space="preserve">Uygulanan yapı tekniği </w:t>
            </w:r>
          </w:p>
        </w:tc>
        <w:tc>
          <w:tcPr>
            <w:tcW w:w="5244"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278"/>
        </w:trPr>
        <w:tc>
          <w:tcPr>
            <w:tcW w:w="3898" w:type="dxa"/>
          </w:tcPr>
          <w:p w:rsidR="00A545DC" w:rsidRPr="00A545DC" w:rsidRDefault="00A545DC" w:rsidP="00A545DC">
            <w:pPr>
              <w:overflowPunct w:val="0"/>
              <w:autoSpaceDE w:val="0"/>
              <w:autoSpaceDN w:val="0"/>
              <w:adjustRightInd w:val="0"/>
              <w:rPr>
                <w:rFonts w:ascii="Times New Roman" w:hAnsi="Times New Roman" w:cs="Times New Roman"/>
                <w:sz w:val="24"/>
                <w:szCs w:val="24"/>
              </w:rPr>
            </w:pPr>
            <w:r w:rsidRPr="00A545DC">
              <w:rPr>
                <w:rFonts w:ascii="Times New Roman" w:hAnsi="Times New Roman" w:cs="Times New Roman"/>
                <w:sz w:val="24"/>
                <w:szCs w:val="24"/>
              </w:rPr>
              <w:t xml:space="preserve">5.   Yüklenicinin adı soyadı veya ticaret unvanı </w:t>
            </w:r>
          </w:p>
        </w:tc>
        <w:tc>
          <w:tcPr>
            <w:tcW w:w="5244"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p>
        </w:tc>
      </w:tr>
      <w:tr w:rsidR="00A545DC" w:rsidRPr="00A545DC" w:rsidTr="00A545DC">
        <w:trPr>
          <w:trHeight w:val="278"/>
        </w:trPr>
        <w:tc>
          <w:tcPr>
            <w:tcW w:w="3898" w:type="dxa"/>
          </w:tcPr>
          <w:p w:rsidR="00A545DC" w:rsidRPr="00A545DC" w:rsidRDefault="00A545DC" w:rsidP="00A545DC">
            <w:pPr>
              <w:tabs>
                <w:tab w:val="left" w:pos="6300"/>
              </w:tabs>
              <w:overflowPunct w:val="0"/>
              <w:autoSpaceDE w:val="0"/>
              <w:autoSpaceDN w:val="0"/>
              <w:adjustRightInd w:val="0"/>
              <w:ind w:left="378" w:right="-70"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6.     T.C.Kimlik No/Vergi Kimlik No</w:t>
            </w:r>
          </w:p>
        </w:tc>
        <w:tc>
          <w:tcPr>
            <w:tcW w:w="5244" w:type="dxa"/>
          </w:tcPr>
          <w:p w:rsidR="00A545DC" w:rsidRPr="00A545DC" w:rsidRDefault="00A545DC" w:rsidP="00A545DC">
            <w:pPr>
              <w:overflowPunct w:val="0"/>
              <w:autoSpaceDE w:val="0"/>
              <w:autoSpaceDN w:val="0"/>
              <w:adjustRightInd w:val="0"/>
              <w:rPr>
                <w:rFonts w:ascii="Times New Roman" w:hAnsi="Times New Roman" w:cs="Times New Roman"/>
                <w:color w:val="000000"/>
                <w:sz w:val="24"/>
                <w:szCs w:val="24"/>
              </w:rPr>
            </w:pPr>
          </w:p>
        </w:tc>
      </w:tr>
      <w:tr w:rsidR="00A545DC" w:rsidRPr="00A545DC" w:rsidTr="00A545DC">
        <w:trPr>
          <w:trHeight w:val="278"/>
        </w:trPr>
        <w:tc>
          <w:tcPr>
            <w:tcW w:w="3898" w:type="dxa"/>
          </w:tcPr>
          <w:p w:rsidR="00A545DC" w:rsidRPr="00A545DC" w:rsidRDefault="00A545DC" w:rsidP="00A545DC">
            <w:pPr>
              <w:overflowPunct w:val="0"/>
              <w:autoSpaceDE w:val="0"/>
              <w:autoSpaceDN w:val="0"/>
              <w:adjustRightInd w:val="0"/>
              <w:rPr>
                <w:rFonts w:ascii="Times New Roman" w:hAnsi="Times New Roman" w:cs="Times New Roman"/>
                <w:noProof/>
                <w:sz w:val="24"/>
                <w:szCs w:val="24"/>
              </w:rPr>
            </w:pPr>
            <w:r w:rsidRPr="00A545DC">
              <w:rPr>
                <w:rFonts w:ascii="Times New Roman" w:hAnsi="Times New Roman" w:cs="Times New Roman"/>
                <w:noProof/>
                <w:sz w:val="24"/>
                <w:szCs w:val="24"/>
              </w:rPr>
              <w:t xml:space="preserve">7.  İş ortaklığı ise ortaklar ve ortaklık oranları, konsorsiyum ise ortaklar ve </w:t>
            </w:r>
            <w:r w:rsidRPr="00A545DC">
              <w:rPr>
                <w:rFonts w:ascii="Times New Roman" w:hAnsi="Times New Roman" w:cs="Times New Roman"/>
                <w:sz w:val="24"/>
                <w:szCs w:val="24"/>
              </w:rPr>
              <w:t>gerçekleştirdikleri</w:t>
            </w:r>
            <w:r w:rsidRPr="00A545DC">
              <w:rPr>
                <w:rFonts w:ascii="Times New Roman" w:hAnsi="Times New Roman" w:cs="Times New Roman"/>
                <w:noProof/>
                <w:sz w:val="24"/>
                <w:szCs w:val="24"/>
              </w:rPr>
              <w:t xml:space="preserve">iş kısmı ve tutarları </w:t>
            </w:r>
          </w:p>
        </w:tc>
        <w:tc>
          <w:tcPr>
            <w:tcW w:w="5244" w:type="dxa"/>
          </w:tcPr>
          <w:p w:rsidR="00A545DC" w:rsidRPr="00A545DC" w:rsidRDefault="00A545DC" w:rsidP="00A545DC">
            <w:pPr>
              <w:overflowPunct w:val="0"/>
              <w:autoSpaceDE w:val="0"/>
              <w:autoSpaceDN w:val="0"/>
              <w:adjustRightInd w:val="0"/>
              <w:rPr>
                <w:rFonts w:ascii="Times New Roman" w:hAnsi="Times New Roman" w:cs="Times New Roman"/>
                <w:b/>
                <w:color w:val="FF0000"/>
                <w:sz w:val="24"/>
                <w:szCs w:val="24"/>
              </w:rPr>
            </w:pPr>
          </w:p>
          <w:p w:rsidR="00A545DC" w:rsidRPr="00A545DC" w:rsidRDefault="00A545DC" w:rsidP="00A545DC">
            <w:pPr>
              <w:overflowPunct w:val="0"/>
              <w:autoSpaceDE w:val="0"/>
              <w:autoSpaceDN w:val="0"/>
              <w:adjustRightInd w:val="0"/>
              <w:rPr>
                <w:rFonts w:ascii="Times New Roman" w:hAnsi="Times New Roman" w:cs="Times New Roman"/>
                <w:color w:val="000000"/>
                <w:sz w:val="24"/>
                <w:szCs w:val="24"/>
              </w:rPr>
            </w:pPr>
          </w:p>
          <w:p w:rsidR="00A545DC" w:rsidRPr="00A545DC" w:rsidRDefault="00A545DC" w:rsidP="00A545DC">
            <w:pPr>
              <w:overflowPunct w:val="0"/>
              <w:autoSpaceDE w:val="0"/>
              <w:autoSpaceDN w:val="0"/>
              <w:adjustRightInd w:val="0"/>
              <w:rPr>
                <w:rFonts w:ascii="Times New Roman" w:hAnsi="Times New Roman" w:cs="Times New Roman"/>
                <w:color w:val="000000"/>
                <w:sz w:val="24"/>
                <w:szCs w:val="24"/>
              </w:rPr>
            </w:pPr>
          </w:p>
        </w:tc>
      </w:tr>
      <w:tr w:rsidR="00A545DC" w:rsidRPr="00A545DC" w:rsidTr="00A545DC">
        <w:trPr>
          <w:trHeight w:val="278"/>
        </w:trPr>
        <w:tc>
          <w:tcPr>
            <w:tcW w:w="3898" w:type="dxa"/>
          </w:tcPr>
          <w:p w:rsidR="00A545DC" w:rsidRPr="00A545DC" w:rsidRDefault="00A545DC" w:rsidP="00A545DC">
            <w:pPr>
              <w:tabs>
                <w:tab w:val="left" w:pos="6300"/>
              </w:tabs>
              <w:overflowPunct w:val="0"/>
              <w:autoSpaceDE w:val="0"/>
              <w:autoSpaceDN w:val="0"/>
              <w:adjustRightInd w:val="0"/>
              <w:ind w:left="378" w:right="-70" w:hanging="33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8.     İlk sözleşme bedeli </w:t>
            </w:r>
          </w:p>
        </w:tc>
        <w:tc>
          <w:tcPr>
            <w:tcW w:w="5244"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p>
        </w:tc>
      </w:tr>
      <w:tr w:rsidR="00A545DC" w:rsidRPr="00A545DC" w:rsidTr="00A545DC">
        <w:trPr>
          <w:trHeight w:val="294"/>
        </w:trPr>
        <w:tc>
          <w:tcPr>
            <w:tcW w:w="3898" w:type="dxa"/>
          </w:tcPr>
          <w:p w:rsidR="00A545DC" w:rsidRPr="00A545DC" w:rsidRDefault="00A545DC" w:rsidP="00A545DC">
            <w:pPr>
              <w:tabs>
                <w:tab w:val="left" w:pos="6300"/>
              </w:tabs>
              <w:overflowPunct w:val="0"/>
              <w:autoSpaceDE w:val="0"/>
              <w:autoSpaceDN w:val="0"/>
              <w:adjustRightInd w:val="0"/>
              <w:ind w:left="426" w:hanging="426"/>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9.    Toplam sözleşme bedeli </w:t>
            </w:r>
          </w:p>
        </w:tc>
        <w:tc>
          <w:tcPr>
            <w:tcW w:w="5244"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p>
        </w:tc>
      </w:tr>
      <w:tr w:rsidR="00A545DC" w:rsidRPr="00A545DC" w:rsidTr="00A545DC">
        <w:trPr>
          <w:trHeight w:val="294"/>
        </w:trPr>
        <w:tc>
          <w:tcPr>
            <w:tcW w:w="3898" w:type="dxa"/>
          </w:tcPr>
          <w:p w:rsidR="00A545DC" w:rsidRPr="00A545DC" w:rsidRDefault="00A545DC" w:rsidP="00A545DC">
            <w:pPr>
              <w:overflowPunct w:val="0"/>
              <w:autoSpaceDE w:val="0"/>
              <w:autoSpaceDN w:val="0"/>
              <w:adjustRightInd w:val="0"/>
              <w:ind w:right="-7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10.   Gerçekleştirilen iş tutarı </w:t>
            </w:r>
          </w:p>
        </w:tc>
        <w:tc>
          <w:tcPr>
            <w:tcW w:w="5244" w:type="dxa"/>
          </w:tcPr>
          <w:p w:rsidR="00A545DC" w:rsidRPr="00A545DC" w:rsidRDefault="00A545DC" w:rsidP="00A545DC">
            <w:pPr>
              <w:overflowPunct w:val="0"/>
              <w:autoSpaceDE w:val="0"/>
              <w:autoSpaceDN w:val="0"/>
              <w:adjustRightInd w:val="0"/>
              <w:textAlignment w:val="baseline"/>
              <w:rPr>
                <w:rFonts w:ascii="Times New Roman" w:hAnsi="Times New Roman" w:cs="Times New Roman"/>
                <w:color w:val="000000"/>
                <w:sz w:val="24"/>
                <w:szCs w:val="24"/>
              </w:rPr>
            </w:pPr>
          </w:p>
        </w:tc>
      </w:tr>
      <w:tr w:rsidR="00A545DC" w:rsidRPr="00A545DC" w:rsidTr="00A545DC">
        <w:trPr>
          <w:trHeight w:val="294"/>
        </w:trPr>
        <w:tc>
          <w:tcPr>
            <w:tcW w:w="3898" w:type="dxa"/>
          </w:tcPr>
          <w:p w:rsidR="00A545DC" w:rsidRPr="00A545DC" w:rsidRDefault="00A545DC" w:rsidP="00A545DC">
            <w:pPr>
              <w:overflowPunct w:val="0"/>
              <w:autoSpaceDE w:val="0"/>
              <w:autoSpaceDN w:val="0"/>
              <w:adjustRightInd w:val="0"/>
              <w:rPr>
                <w:rFonts w:ascii="Times New Roman" w:hAnsi="Times New Roman" w:cs="Times New Roman"/>
                <w:sz w:val="24"/>
                <w:szCs w:val="24"/>
              </w:rPr>
            </w:pPr>
            <w:r w:rsidRPr="00A545DC">
              <w:rPr>
                <w:rFonts w:ascii="Times New Roman" w:hAnsi="Times New Roman" w:cs="Times New Roman"/>
                <w:sz w:val="24"/>
                <w:szCs w:val="24"/>
              </w:rPr>
              <w:t xml:space="preserve">11. İşin toplam sözleşme bedeline göre nakdi / fiziki  gerçekleşme oranı </w:t>
            </w:r>
          </w:p>
        </w:tc>
        <w:tc>
          <w:tcPr>
            <w:tcW w:w="5244" w:type="dxa"/>
          </w:tcPr>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b/>
                <w:color w:val="000000"/>
                <w:sz w:val="24"/>
                <w:szCs w:val="24"/>
              </w:rPr>
            </w:pPr>
            <w:r w:rsidRPr="00A545DC">
              <w:rPr>
                <w:rFonts w:ascii="Times New Roman" w:hAnsi="Times New Roman" w:cs="Times New Roman"/>
                <w:sz w:val="24"/>
                <w:szCs w:val="24"/>
              </w:rPr>
              <w:t>%</w:t>
            </w:r>
          </w:p>
        </w:tc>
      </w:tr>
      <w:tr w:rsidR="00A545DC" w:rsidRPr="00A545DC" w:rsidTr="00A545DC">
        <w:trPr>
          <w:trHeight w:val="294"/>
        </w:trPr>
        <w:tc>
          <w:tcPr>
            <w:tcW w:w="3898" w:type="dxa"/>
          </w:tcPr>
          <w:p w:rsidR="00A545DC" w:rsidRPr="00A545DC" w:rsidRDefault="00A545DC" w:rsidP="00A545DC">
            <w:pPr>
              <w:overflowPunct w:val="0"/>
              <w:autoSpaceDE w:val="0"/>
              <w:autoSpaceDN w:val="0"/>
              <w:adjustRightInd w:val="0"/>
              <w:rPr>
                <w:rFonts w:ascii="Times New Roman" w:hAnsi="Times New Roman" w:cs="Times New Roman"/>
                <w:sz w:val="24"/>
                <w:szCs w:val="24"/>
              </w:rPr>
            </w:pPr>
            <w:r w:rsidRPr="00A545DC">
              <w:rPr>
                <w:rFonts w:ascii="Times New Roman" w:hAnsi="Times New Roman" w:cs="Times New Roman"/>
                <w:sz w:val="24"/>
                <w:szCs w:val="24"/>
              </w:rPr>
              <w:t>12. İşin toplam sözleşme bedeline göre gerçekleşme oranının %80’e ulaştığı tarih</w:t>
            </w:r>
          </w:p>
        </w:tc>
        <w:tc>
          <w:tcPr>
            <w:tcW w:w="5244" w:type="dxa"/>
          </w:tcPr>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b/>
                <w:color w:val="FF0000"/>
                <w:sz w:val="24"/>
                <w:szCs w:val="24"/>
              </w:rPr>
            </w:pPr>
          </w:p>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b/>
                <w:color w:val="000000"/>
                <w:sz w:val="24"/>
                <w:szCs w:val="24"/>
              </w:rPr>
            </w:pPr>
          </w:p>
        </w:tc>
      </w:tr>
      <w:tr w:rsidR="00A545DC" w:rsidRPr="00A545DC" w:rsidTr="00A545DC">
        <w:trPr>
          <w:trHeight w:val="278"/>
        </w:trPr>
        <w:tc>
          <w:tcPr>
            <w:tcW w:w="3898" w:type="dxa"/>
          </w:tcPr>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13.</w:t>
            </w:r>
          </w:p>
        </w:tc>
        <w:tc>
          <w:tcPr>
            <w:tcW w:w="5244" w:type="dxa"/>
          </w:tcPr>
          <w:p w:rsidR="00A545DC" w:rsidRPr="00A545DC" w:rsidRDefault="00A545DC" w:rsidP="00A545DC">
            <w:pPr>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278"/>
        </w:trPr>
        <w:tc>
          <w:tcPr>
            <w:tcW w:w="3898" w:type="dxa"/>
          </w:tcPr>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noProof/>
                <w:sz w:val="24"/>
                <w:szCs w:val="24"/>
              </w:rPr>
            </w:pPr>
            <w:r w:rsidRPr="00A545DC">
              <w:rPr>
                <w:rFonts w:ascii="Times New Roman" w:hAnsi="Times New Roman" w:cs="Times New Roman"/>
                <w:noProof/>
                <w:sz w:val="24"/>
                <w:szCs w:val="24"/>
              </w:rPr>
              <w:t xml:space="preserve">14.  Belge tutarı </w:t>
            </w:r>
          </w:p>
        </w:tc>
        <w:tc>
          <w:tcPr>
            <w:tcW w:w="5244" w:type="dxa"/>
          </w:tcPr>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noProof/>
                <w:sz w:val="24"/>
                <w:szCs w:val="24"/>
              </w:rPr>
            </w:pPr>
          </w:p>
        </w:tc>
      </w:tr>
      <w:tr w:rsidR="00A545DC" w:rsidRPr="00A545DC" w:rsidTr="00A545DC">
        <w:trPr>
          <w:trHeight w:val="278"/>
        </w:trPr>
        <w:tc>
          <w:tcPr>
            <w:tcW w:w="9142" w:type="dxa"/>
            <w:gridSpan w:val="2"/>
          </w:tcPr>
          <w:p w:rsidR="00A545DC" w:rsidRPr="00A545DC" w:rsidRDefault="00A545DC" w:rsidP="00A545DC">
            <w:pPr>
              <w:rPr>
                <w:rFonts w:ascii="Times New Roman" w:hAnsi="Times New Roman" w:cs="Times New Roman"/>
                <w:b/>
                <w:sz w:val="24"/>
                <w:szCs w:val="24"/>
              </w:rPr>
            </w:pPr>
            <w:r w:rsidRPr="00A545DC">
              <w:rPr>
                <w:rFonts w:ascii="Times New Roman" w:hAnsi="Times New Roman" w:cs="Times New Roman"/>
                <w:b/>
                <w:sz w:val="24"/>
                <w:szCs w:val="24"/>
              </w:rPr>
              <w:t xml:space="preserve">AÇIKLAMA: </w:t>
            </w:r>
          </w:p>
          <w:p w:rsidR="00A545DC" w:rsidRPr="00A545DC" w:rsidRDefault="00A545DC" w:rsidP="00A545DC">
            <w:pPr>
              <w:rPr>
                <w:rFonts w:ascii="Times New Roman" w:hAnsi="Times New Roman" w:cs="Times New Roman"/>
                <w:sz w:val="24"/>
                <w:szCs w:val="24"/>
              </w:rPr>
            </w:pPr>
          </w:p>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sz w:val="24"/>
                <w:szCs w:val="24"/>
              </w:rPr>
            </w:pPr>
          </w:p>
          <w:p w:rsidR="00A545DC" w:rsidRPr="00A545DC" w:rsidRDefault="00A545DC" w:rsidP="00A545DC">
            <w:pPr>
              <w:tabs>
                <w:tab w:val="left" w:pos="6300"/>
              </w:tabs>
              <w:overflowPunct w:val="0"/>
              <w:autoSpaceDE w:val="0"/>
              <w:autoSpaceDN w:val="0"/>
              <w:adjustRightInd w:val="0"/>
              <w:textAlignment w:val="baseline"/>
              <w:rPr>
                <w:rFonts w:ascii="Times New Roman" w:hAnsi="Times New Roman" w:cs="Times New Roman"/>
                <w:sz w:val="24"/>
                <w:szCs w:val="24"/>
              </w:rPr>
            </w:pPr>
          </w:p>
        </w:tc>
      </w:tr>
    </w:tbl>
    <w:p w:rsidR="00A545DC" w:rsidRPr="00A545DC" w:rsidRDefault="00A545DC" w:rsidP="00A545DC">
      <w:pPr>
        <w:tabs>
          <w:tab w:val="left" w:pos="5760"/>
        </w:tabs>
        <w:overflowPunct w:val="0"/>
        <w:autoSpaceDE w:val="0"/>
        <w:autoSpaceDN w:val="0"/>
        <w:adjustRightInd w:val="0"/>
        <w:rPr>
          <w:rFonts w:ascii="Times New Roman" w:hAnsi="Times New Roman" w:cs="Times New Roman"/>
          <w:i/>
          <w:color w:val="000000"/>
          <w:sz w:val="24"/>
          <w:szCs w:val="24"/>
        </w:rPr>
      </w:pPr>
      <w:r w:rsidRPr="00A545DC">
        <w:rPr>
          <w:rFonts w:ascii="Times New Roman" w:hAnsi="Times New Roman" w:cs="Times New Roman"/>
          <w:noProof/>
          <w:sz w:val="24"/>
          <w:szCs w:val="24"/>
        </w:rPr>
        <w:tab/>
      </w:r>
      <w:r w:rsidRPr="00A545DC">
        <w:rPr>
          <w:rFonts w:ascii="Times New Roman" w:hAnsi="Times New Roman" w:cs="Times New Roman"/>
          <w:color w:val="000000"/>
          <w:sz w:val="24"/>
          <w:szCs w:val="24"/>
        </w:rPr>
        <w:t xml:space="preserve">İMZA </w:t>
      </w:r>
    </w:p>
    <w:tbl>
      <w:tblPr>
        <w:tblW w:w="5000" w:type="pct"/>
        <w:tblCellMar>
          <w:left w:w="70" w:type="dxa"/>
          <w:right w:w="70" w:type="dxa"/>
        </w:tblCellMar>
        <w:tblLook w:val="0000" w:firstRow="0" w:lastRow="0" w:firstColumn="0" w:lastColumn="0" w:noHBand="0" w:noVBand="0"/>
      </w:tblPr>
      <w:tblGrid>
        <w:gridCol w:w="9213"/>
      </w:tblGrid>
      <w:tr w:rsidR="00F40787" w:rsidTr="00DE4282">
        <w:tc>
          <w:tcPr>
            <w:tcW w:w="0" w:type="auto"/>
            <w:noWrap/>
          </w:tcPr>
          <w:p w:rsidR="002F1DEA" w:rsidRPr="00FD3283" w:rsidRDefault="002F1DEA" w:rsidP="0008415D">
            <w:pPr>
              <w:tabs>
                <w:tab w:val="left" w:pos="284"/>
                <w:tab w:val="left" w:pos="567"/>
              </w:tabs>
              <w:jc w:val="left"/>
              <w:rPr>
                <w:rFonts w:ascii="Times New Roman" w:hAnsi="Times New Roman" w:cs="Times New Roman"/>
                <w:sz w:val="24"/>
                <w:szCs w:val="24"/>
              </w:rPr>
            </w:pPr>
            <w:bookmarkStart w:id="5" w:name="EKLER"/>
          </w:p>
        </w:tc>
      </w:tr>
      <w:bookmarkEnd w:id="5"/>
    </w:tbl>
    <w:p w:rsidR="00011A9D" w:rsidRPr="00FD3283" w:rsidRDefault="00011A9D" w:rsidP="0008415D">
      <w:pPr>
        <w:tabs>
          <w:tab w:val="left" w:pos="284"/>
          <w:tab w:val="left" w:pos="567"/>
        </w:tabs>
        <w:rPr>
          <w:rFonts w:ascii="Times New Roman" w:hAnsi="Times New Roman" w:cs="Times New Roman"/>
          <w:sz w:val="24"/>
          <w:szCs w:val="24"/>
        </w:rPr>
        <w:sectPr w:rsidR="00011A9D" w:rsidRPr="00FD3283" w:rsidSect="00FD3283">
          <w:headerReference w:type="default" r:id="rId9"/>
          <w:footerReference w:type="default" r:id="rId10"/>
          <w:type w:val="continuous"/>
          <w:pgSz w:w="11907" w:h="16840" w:code="9"/>
          <w:pgMar w:top="1417" w:right="1417" w:bottom="1417" w:left="1417" w:header="1134" w:footer="794" w:gutter="0"/>
          <w:cols w:space="708"/>
          <w:docGrid w:linePitch="299"/>
        </w:sectPr>
      </w:pPr>
    </w:p>
    <w:p w:rsidR="002F1DEA" w:rsidRPr="00FD3283" w:rsidRDefault="002F1DEA" w:rsidP="0008415D">
      <w:pPr>
        <w:tabs>
          <w:tab w:val="left" w:pos="284"/>
          <w:tab w:val="left" w:pos="567"/>
        </w:tabs>
        <w:rPr>
          <w:rFonts w:ascii="Times New Roman" w:hAnsi="Times New Roman" w:cs="Times New Roman"/>
          <w:sz w:val="24"/>
          <w:szCs w:val="24"/>
        </w:rPr>
      </w:pPr>
    </w:p>
    <w:sectPr w:rsidR="002F1DEA" w:rsidRPr="00FD3283" w:rsidSect="00FD3283">
      <w:headerReference w:type="default" r:id="rId11"/>
      <w:type w:val="continuous"/>
      <w:pgSz w:w="11907" w:h="16840" w:code="9"/>
      <w:pgMar w:top="1417" w:right="1417" w:bottom="1417" w:left="1417" w:header="1134" w:footer="794"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A5" w:rsidRDefault="00363FA5">
      <w:r>
        <w:separator/>
      </w:r>
    </w:p>
  </w:endnote>
  <w:endnote w:type="continuationSeparator" w:id="0">
    <w:p w:rsidR="00363FA5" w:rsidRDefault="0036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DC" w:rsidRPr="00FD3283" w:rsidRDefault="00A545DC" w:rsidP="00724698">
    <w:pPr>
      <w:pStyle w:val="AltBilgi"/>
      <w:tabs>
        <w:tab w:val="clear" w:pos="4153"/>
        <w:tab w:val="clear" w:pos="8306"/>
        <w:tab w:val="left" w:pos="2500"/>
      </w:tabs>
      <w:jc w:val="center"/>
      <w:rPr>
        <w:rFonts w:ascii="Times New Roman" w:hAnsi="Times New Roman" w:cs="Times New Roman"/>
        <w:sz w:val="24"/>
        <w:szCs w:val="24"/>
      </w:rPr>
    </w:pPr>
    <w:r>
      <w:rPr>
        <w:rStyle w:val="SayfaNumaras"/>
        <w:rFonts w:ascii="Times New Roman" w:hAnsi="Times New Roman" w:cs="Times New Roman"/>
        <w:sz w:val="24"/>
        <w:szCs w:val="24"/>
      </w:rPr>
      <w:t>2</w:t>
    </w:r>
    <w:r w:rsidRPr="00FD3283">
      <w:rPr>
        <w:rStyle w:val="SayfaNumaras"/>
        <w:rFonts w:ascii="Times New Roman" w:hAnsi="Times New Roman" w:cs="Times New Roman"/>
        <w:sz w:val="24"/>
        <w:szCs w:val="24"/>
      </w:rPr>
      <w:t>-</w:t>
    </w:r>
    <w:r w:rsidRPr="00FD3283">
      <w:rPr>
        <w:rStyle w:val="SayfaNumaras"/>
        <w:rFonts w:ascii="Times New Roman" w:hAnsi="Times New Roman" w:cs="Times New Roman"/>
        <w:sz w:val="24"/>
        <w:szCs w:val="24"/>
      </w:rPr>
      <w:fldChar w:fldCharType="begin"/>
    </w:r>
    <w:r w:rsidRPr="00FD3283">
      <w:rPr>
        <w:rStyle w:val="SayfaNumaras"/>
        <w:rFonts w:ascii="Times New Roman" w:hAnsi="Times New Roman" w:cs="Times New Roman"/>
        <w:sz w:val="24"/>
        <w:szCs w:val="24"/>
      </w:rPr>
      <w:instrText xml:space="preserve"> PAGE </w:instrText>
    </w:r>
    <w:r w:rsidRPr="00FD3283">
      <w:rPr>
        <w:rStyle w:val="SayfaNumaras"/>
        <w:rFonts w:ascii="Times New Roman" w:hAnsi="Times New Roman" w:cs="Times New Roman"/>
        <w:sz w:val="24"/>
        <w:szCs w:val="24"/>
      </w:rPr>
      <w:fldChar w:fldCharType="separate"/>
    </w:r>
    <w:r w:rsidR="00003A8A">
      <w:rPr>
        <w:rStyle w:val="SayfaNumaras"/>
        <w:rFonts w:ascii="Times New Roman" w:hAnsi="Times New Roman" w:cs="Times New Roman"/>
        <w:noProof/>
        <w:sz w:val="24"/>
        <w:szCs w:val="24"/>
      </w:rPr>
      <w:t>6</w:t>
    </w:r>
    <w:r w:rsidRPr="00FD3283">
      <w:rPr>
        <w:rStyle w:val="SayfaNumaras"/>
        <w:rFonts w:ascii="Times New Roman" w:hAnsi="Times New Roman" w:cs="Times New Roman"/>
        <w:sz w:val="24"/>
        <w:szCs w:val="24"/>
      </w:rPr>
      <w:fldChar w:fldCharType="end"/>
    </w:r>
    <w:r>
      <w:rPr>
        <w:rFonts w:ascii="Times New Roman" w:hAnsi="Times New Roman"/>
        <w:noProof/>
        <w:sz w:val="24"/>
      </w:rPr>
      <mc:AlternateContent>
        <mc:Choice Requires="wps">
          <w:drawing>
            <wp:anchor distT="0" distB="0" distL="114300" distR="114300" simplePos="0" relativeHeight="251668480" behindDoc="0" locked="0" layoutInCell="1" allowOverlap="1" wp14:anchorId="621E462B" wp14:editId="3E76C2E7">
              <wp:simplePos x="0" y="0"/>
              <wp:positionH relativeFrom="page">
                <wp:posOffset>900430</wp:posOffset>
              </wp:positionH>
              <wp:positionV relativeFrom="page">
                <wp:posOffset>10261600</wp:posOffset>
              </wp:positionV>
              <wp:extent cx="5760000" cy="2880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60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8" w:name="GizlilikDerecesi2"/>
                        <w:p w:rsidR="00A545DC" w:rsidRPr="00CB42F2" w:rsidRDefault="00363FA5" w:rsidP="003065F6">
                          <w:pPr>
                            <w:jc w:val="center"/>
                            <w:rPr>
                              <w:rFonts w:ascii="Times New Roman" w:hAnsi="Times New Roman"/>
                              <w:b/>
                              <w:color w:val="FF0000"/>
                              <w:sz w:val="28"/>
                              <w:szCs w:val="28"/>
                            </w:rPr>
                          </w:pPr>
                          <w:sdt>
                            <w:sdtPr>
                              <w:id w:val="999187722"/>
                              <w:placeholder>
                                <w:docPart w:val="DefaultPlaceholder_22675703"/>
                              </w:placeholder>
                              <w:showingPlcHdr/>
                            </w:sdtPr>
                            <w:sdtEndPr/>
                            <w:sdtContent>
                              <w:r w:rsidR="00A545DC" w:rsidRPr="00CB42F2">
                                <w:rPr>
                                  <w:rFonts w:ascii="Times New Roman" w:hAnsi="Times New Roman"/>
                                  <w:b/>
                                  <w:color w:val="FF0000"/>
                                  <w:sz w:val="28"/>
                                  <w:szCs w:val="28"/>
                                </w:rPr>
                                <w:t>HİZMETE ÖZEL</w:t>
                              </w:r>
                            </w:sdtContent>
                          </w:sdt>
                          <w:bookmarkEnd w:id="8"/>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21E462B" id="_x0000_t202" coordsize="21600,21600" o:spt="202" path="m,l,21600r21600,l21600,xe">
              <v:stroke joinstyle="miter"/>
              <v:path gradientshapeok="t" o:connecttype="rect"/>
            </v:shapetype>
            <v:shape id="Metin Kutusu 2" o:spid="_x0000_s1027" type="#_x0000_t202" style="position:absolute;left:0;text-align:left;margin-left:70.9pt;margin-top:808pt;width:453.55pt;height:22.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" filled="f" stroked="f" strokeweight=".5pt">
              <v:textbox>
                <w:txbxContent>
                  <w:bookmarkStart w:id="9" w:name="GizlilikDerecesi2"/>
                  <w:p w:rsidR="00A545DC" w:rsidRPr="00CB42F2" w:rsidRDefault="00363FA5" w:rsidP="003065F6">
                    <w:pPr>
                      <w:jc w:val="center"/>
                      <w:rPr>
                        <w:rFonts w:ascii="Times New Roman" w:hAnsi="Times New Roman"/>
                        <w:b/>
                        <w:color w:val="FF0000"/>
                        <w:sz w:val="28"/>
                        <w:szCs w:val="28"/>
                      </w:rPr>
                    </w:pPr>
                    <w:sdt>
                      <w:sdtPr>
                        <w:id w:val="999187722"/>
                        <w:placeholder>
                          <w:docPart w:val="DefaultPlaceholder_22675703"/>
                        </w:placeholder>
                        <w:showingPlcHdr/>
                      </w:sdtPr>
                      <w:sdtEndPr/>
                      <w:sdtContent>
                        <w:r w:rsidR="00A545DC" w:rsidRPr="00CB42F2">
                          <w:rPr>
                            <w:rFonts w:ascii="Times New Roman" w:hAnsi="Times New Roman"/>
                            <w:b/>
                            <w:color w:val="FF0000"/>
                            <w:sz w:val="28"/>
                            <w:szCs w:val="28"/>
                          </w:rPr>
                          <w:t>HİZMETE ÖZEL</w:t>
                        </w:r>
                      </w:sdtContent>
                    </w:sdt>
                    <w:bookmarkEnd w:id="9"/>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A5" w:rsidRDefault="00363FA5">
      <w:r>
        <w:separator/>
      </w:r>
    </w:p>
  </w:footnote>
  <w:footnote w:type="continuationSeparator" w:id="0">
    <w:p w:rsidR="00363FA5" w:rsidRDefault="00363F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DC" w:rsidRDefault="00A545DC">
    <w:r>
      <w:rPr>
        <w:color w:val="FFFFFF"/>
        <w:sz w:val="2"/>
      </w:rPr>
      <w:t>.</w:t>
    </w:r>
    <w:sdt>
      <w:sdtPr>
        <w:id w:val="159119082"/>
        <w:lock w:val="sdtContentLocked"/>
        <w:placeholder>
          <w:docPart w:val="DefaultPlaceholder_22675703"/>
        </w:placeholder>
        <w:showingPlcHdr/>
        <w:text/>
      </w:sdtPr>
      <w:sdtEndPr/>
      <w:sdtContent>
        <w:r w:rsidR="00363FA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BYS_Watermark" o:spid="_x0000_s3073" type="#_x0000_t136" style="position:absolute;left:0;text-align:left;margin-left:0;margin-top:0;width:350pt;height:30pt;rotation:-30;z-index:251658240;mso-position-horizontal:center;mso-position-horizontal-relative:page;mso-position-vertical:top;mso-position-vertical-relative:margin" fillcolor="red" stroked="f">
              <v:fill opacity="13107f"/>
              <v:path strokeok="f"/>
              <v:textpath style="font-family:&quot;Arial&quot;;font-size:30pt;font-weight:bold" string="34121P - 637255850881483001"/>
              <w10:wrap anchorx="page" anchory="margin"/>
            </v:shape>
          </w:pict>
        </w:r>
        <w:r w:rsidR="00363FA5">
          <w:pict>
            <v:shape id="_x0000_s3074" type="#_x0000_t136" style="position:absolute;left:0;text-align:left;margin-left:0;margin-top:0;width:350pt;height:30pt;rotation:-30;z-index:251659264;mso-position-horizontal:center;mso-position-horizontal-relative:page;mso-position-vertical:center;mso-position-vertical-relative:page" fillcolor="red" stroked="f">
              <v:fill opacity="13107f"/>
              <v:path strokeok="f"/>
              <v:textpath style="font-family:&quot;Arial&quot;;font-size:30pt;font-weight:bold" string="34121P - 637255850881483001"/>
              <w10:wrap anchorx="page" anchory="page"/>
            </v:shape>
          </w:pict>
        </w:r>
        <w:r w:rsidR="00363FA5">
          <w:pict>
            <v:shape id="_x0000_s3075" type="#_x0000_t136" style="position:absolute;left:0;text-align:left;margin-left:0;margin-top:0;width:350pt;height:30pt;rotation:-30;z-index:251660288;mso-position-horizontal:center;mso-position-horizontal-relative:page;mso-position-vertical:bottom;mso-position-vertical-relative:margin" fillcolor="red" stroked="f">
              <v:fill opacity="13107f"/>
              <v:path strokeok="f"/>
              <v:textpath style="font-family:&quot;Arial&quot;;font-size:30pt;font-weight:bold" string="34121P - 637255850881483001"/>
              <w10:wrap anchorx="page" anchory="margin"/>
            </v:shape>
          </w:pict>
        </w:r>
      </w:sdtContent>
    </w:sdt>
  </w:p>
  <w:tbl>
    <w:tblPr>
      <w:tblW w:w="0" w:type="auto"/>
      <w:tblLook w:val="01E0" w:firstRow="1" w:lastRow="1" w:firstColumn="1" w:lastColumn="1" w:noHBand="0" w:noVBand="0"/>
    </w:tblPr>
    <w:tblGrid>
      <w:gridCol w:w="4592"/>
      <w:gridCol w:w="4697"/>
    </w:tblGrid>
    <w:tr w:rsidR="00A545DC" w:rsidTr="003065F6">
      <w:tc>
        <w:tcPr>
          <w:tcW w:w="4592" w:type="dxa"/>
        </w:tcPr>
        <w:p w:rsidR="00A545DC" w:rsidRPr="00FD3283" w:rsidRDefault="00A545DC" w:rsidP="00F96FCD">
          <w:pPr>
            <w:pStyle w:val="stBilgi"/>
            <w:rPr>
              <w:rFonts w:ascii="Times New Roman" w:hAnsi="Times New Roman" w:cs="Times New Roman"/>
              <w:sz w:val="24"/>
              <w:szCs w:val="24"/>
              <w:u w:val="single"/>
            </w:rPr>
          </w:pPr>
          <w:r w:rsidRPr="003065F6">
            <w:rPr>
              <w:rFonts w:ascii="Times New Roman" w:hAnsi="Times New Roman" w:cs="Times New Roman"/>
              <w:noProof/>
              <w:sz w:val="24"/>
              <w:szCs w:val="24"/>
              <w:u w:val="single"/>
            </w:rPr>
            <mc:AlternateContent>
              <mc:Choice Requires="wps">
                <w:drawing>
                  <wp:anchor distT="0" distB="0" distL="114300" distR="114300" simplePos="0" relativeHeight="251661312" behindDoc="0" locked="0" layoutInCell="0" allowOverlap="1" wp14:anchorId="298DFF3C" wp14:editId="47855BC4">
                    <wp:simplePos x="0" y="0"/>
                    <wp:positionH relativeFrom="page">
                      <wp:posOffset>900430</wp:posOffset>
                    </wp:positionH>
                    <wp:positionV relativeFrom="page">
                      <wp:posOffset>360045</wp:posOffset>
                    </wp:positionV>
                    <wp:extent cx="5760000" cy="28800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5760000" cy="288000"/>
                            </a:xfrm>
                            <a:prstGeom prst="rect">
                              <a:avLst/>
                            </a:prstGeom>
                            <a:noFill/>
                            <a:ln w="6350">
                              <a:noFill/>
                            </a:ln>
                            <a:effectLst/>
                          </wps:spPr>
                          <wps:txbx>
                            <w:txbxContent>
                              <w:bookmarkStart w:id="6" w:name="GizlilikDerecesi1"/>
                              <w:p w:rsidR="00A545DC" w:rsidRPr="00CB42F2" w:rsidRDefault="00363FA5" w:rsidP="003065F6">
                                <w:pPr>
                                  <w:jc w:val="center"/>
                                  <w:rPr>
                                    <w:rFonts w:ascii="Times New Roman" w:hAnsi="Times New Roman"/>
                                    <w:b/>
                                    <w:color w:val="FF0000"/>
                                    <w:sz w:val="28"/>
                                    <w:szCs w:val="28"/>
                                  </w:rPr>
                                </w:pPr>
                                <w:sdt>
                                  <w:sdtPr>
                                    <w:id w:val="1517894916"/>
                                    <w:placeholder>
                                      <w:docPart w:val="DefaultPlaceholder_22675703"/>
                                    </w:placeholder>
                                    <w:showingPlcHdr/>
                                  </w:sdtPr>
                                  <w:sdtEndPr/>
                                  <w:sdtContent>
                                    <w:r w:rsidR="00A545DC" w:rsidRPr="00CB42F2">
                                      <w:rPr>
                                        <w:rFonts w:ascii="Times New Roman" w:hAnsi="Times New Roman"/>
                                        <w:b/>
                                        <w:color w:val="FF0000"/>
                                        <w:sz w:val="28"/>
                                        <w:szCs w:val="28"/>
                                      </w:rPr>
                                      <w:t>HİZMETE ÖZEL</w:t>
                                    </w:r>
                                  </w:sdtContent>
                                </w:sdt>
                                <w:bookmarkEnd w:id="6"/>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98DFF3C" id="_x0000_t202" coordsize="21600,21600" o:spt="202" path="m,l,21600r21600,l21600,xe">
                    <v:stroke joinstyle="miter"/>
                    <v:path gradientshapeok="t" o:connecttype="rect"/>
                  </v:shapetype>
                  <v:shape id="Metin Kutusu 1" o:spid="_x0000_s1026" type="#_x0000_t202" style="position:absolute;left:0;text-align:left;margin-left:70.9pt;margin-top:28.35pt;width:453.55pt;height:2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" o:allowincell="f" filled="f" stroked="f" strokeweight=".5pt">
                    <v:textbox>
                      <w:txbxContent>
                        <w:bookmarkStart w:id="7" w:name="GizlilikDerecesi1"/>
                        <w:p w:rsidR="00A545DC" w:rsidRPr="00CB42F2" w:rsidRDefault="00363FA5" w:rsidP="003065F6">
                          <w:pPr>
                            <w:jc w:val="center"/>
                            <w:rPr>
                              <w:rFonts w:ascii="Times New Roman" w:hAnsi="Times New Roman"/>
                              <w:b/>
                              <w:color w:val="FF0000"/>
                              <w:sz w:val="28"/>
                              <w:szCs w:val="28"/>
                            </w:rPr>
                          </w:pPr>
                          <w:sdt>
                            <w:sdtPr>
                              <w:id w:val="1517894916"/>
                              <w:placeholder>
                                <w:docPart w:val="DefaultPlaceholder_22675703"/>
                              </w:placeholder>
                              <w:showingPlcHdr/>
                            </w:sdtPr>
                            <w:sdtEndPr/>
                            <w:sdtContent>
                              <w:r w:rsidR="00A545DC" w:rsidRPr="00CB42F2">
                                <w:rPr>
                                  <w:rFonts w:ascii="Times New Roman" w:hAnsi="Times New Roman"/>
                                  <w:b/>
                                  <w:color w:val="FF0000"/>
                                  <w:sz w:val="28"/>
                                  <w:szCs w:val="28"/>
                                </w:rPr>
                                <w:t>HİZMETE ÖZEL</w:t>
                              </w:r>
                            </w:sdtContent>
                          </w:sdt>
                          <w:bookmarkEnd w:id="7"/>
                        </w:p>
                      </w:txbxContent>
                    </v:textbox>
                    <w10:wrap anchorx="page" anchory="page"/>
                  </v:shape>
                </w:pict>
              </mc:Fallback>
            </mc:AlternateContent>
          </w:r>
        </w:p>
      </w:tc>
      <w:tc>
        <w:tcPr>
          <w:tcW w:w="4697" w:type="dxa"/>
        </w:tcPr>
        <w:p w:rsidR="00A545DC" w:rsidRPr="00FD3283" w:rsidRDefault="00A545DC" w:rsidP="00AF0291">
          <w:pPr>
            <w:pStyle w:val="stBilgi"/>
            <w:jc w:val="right"/>
            <w:rPr>
              <w:rFonts w:ascii="Times New Roman" w:hAnsi="Times New Roman" w:cs="Times New Roman"/>
              <w:sz w:val="24"/>
              <w:szCs w:val="24"/>
              <w:u w:val="single"/>
            </w:rPr>
          </w:pPr>
          <w:r w:rsidRPr="00FD3283">
            <w:rPr>
              <w:rFonts w:ascii="Times New Roman" w:hAnsi="Times New Roman" w:cs="Times New Roman"/>
              <w:sz w:val="24"/>
              <w:szCs w:val="24"/>
            </w:rPr>
            <w:t xml:space="preserve">EK - </w:t>
          </w:r>
          <w:r>
            <w:rPr>
              <w:rFonts w:ascii="Times New Roman" w:hAnsi="Times New Roman" w:cs="Times New Roman"/>
              <w:sz w:val="24"/>
              <w:szCs w:val="24"/>
            </w:rPr>
            <w:t>2</w:t>
          </w:r>
        </w:p>
      </w:tc>
    </w:tr>
  </w:tbl>
  <w:p w:rsidR="00A545DC" w:rsidRDefault="00A545DC">
    <w:r>
      <w:rPr>
        <w:color w:val="FFFFFF"/>
        <w:sz w:val="2"/>
      </w:rPr>
      <w:t>.</w:t>
    </w:r>
  </w:p>
  <w:p w:rsidR="00A545DC" w:rsidRDefault="00A545DC"/>
  <w:p w:rsidR="00A545DC" w:rsidRDefault="00A545D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DC" w:rsidRDefault="00A545DC">
    <w:r>
      <w:rPr>
        <w:color w:val="FFFFFF"/>
        <w:sz w:val="2"/>
      </w:rPr>
      <w:t>.</w:t>
    </w:r>
    <w:sdt>
      <w:sdtPr>
        <w:id w:val="726846528"/>
        <w:lock w:val="sdtContentLocked"/>
        <w:placeholder>
          <w:docPart w:val="DefaultPlaceholder_22675703"/>
        </w:placeholder>
        <w:showingPlcHdr/>
        <w:text/>
      </w:sdtPr>
      <w:sdtEndPr/>
      <w:sdtContent>
        <w:r w:rsidR="00363FA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350pt;height:30pt;rotation:-30;z-index:251662336;mso-position-horizontal:center;mso-position-horizontal-relative:page;mso-position-vertical:top;mso-position-vertical-relative:margin" fillcolor="red" stroked="f">
              <v:fill opacity="13107f"/>
              <v:path strokeok="f"/>
              <v:textpath style="font-family:&quot;Arial&quot;;font-size:30pt;font-weight:bold" string="34121P - 637255850881483001"/>
              <w10:wrap anchorx="page" anchory="margin"/>
            </v:shape>
          </w:pict>
        </w:r>
        <w:r w:rsidR="00363FA5">
          <w:pict>
            <v:shape id="_x0000_s3079" type="#_x0000_t136" style="position:absolute;left:0;text-align:left;margin-left:0;margin-top:0;width:350pt;height:30pt;rotation:-30;z-index:251663360;mso-position-horizontal:center;mso-position-horizontal-relative:page;mso-position-vertical:center;mso-position-vertical-relative:page" fillcolor="red" stroked="f">
              <v:fill opacity="13107f"/>
              <v:path strokeok="f"/>
              <v:textpath style="font-family:&quot;Arial&quot;;font-size:30pt;font-weight:bold" string="34121P - 637255850881483001"/>
              <w10:wrap anchorx="page" anchory="page"/>
            </v:shape>
          </w:pict>
        </w:r>
        <w:r w:rsidR="00363FA5">
          <w:pict>
            <v:shape id="_x0000_s3080" type="#_x0000_t136" style="position:absolute;left:0;text-align:left;margin-left:0;margin-top:0;width:350pt;height:30pt;rotation:-30;z-index:251664384;mso-position-horizontal:center;mso-position-horizontal-relative:page;mso-position-vertical:bottom;mso-position-vertical-relative:margin" fillcolor="red" stroked="f">
              <v:fill opacity="13107f"/>
              <v:path strokeok="f"/>
              <v:textpath style="font-family:&quot;Arial&quot;;font-size:30pt;font-weight:bold" string="34121P - 637255850881483001"/>
              <w10:wrap anchorx="page" anchory="margin"/>
            </v:shape>
          </w:pict>
        </w:r>
      </w:sdtContent>
    </w:sdt>
  </w:p>
  <w:tbl>
    <w:tblPr>
      <w:tblW w:w="0" w:type="auto"/>
      <w:tblLook w:val="01E0" w:firstRow="1" w:lastRow="1" w:firstColumn="1" w:lastColumn="1" w:noHBand="0" w:noVBand="0"/>
    </w:tblPr>
    <w:tblGrid>
      <w:gridCol w:w="4592"/>
      <w:gridCol w:w="4697"/>
    </w:tblGrid>
    <w:tr w:rsidR="00A545DC" w:rsidTr="003065F6">
      <w:tc>
        <w:tcPr>
          <w:tcW w:w="4592" w:type="dxa"/>
        </w:tcPr>
        <w:p w:rsidR="00A545DC" w:rsidRPr="00FD3283" w:rsidRDefault="00A545DC" w:rsidP="00F96FCD">
          <w:pPr>
            <w:pStyle w:val="stBilgi"/>
            <w:rPr>
              <w:rFonts w:ascii="Times New Roman" w:hAnsi="Times New Roman" w:cs="Times New Roman"/>
              <w:sz w:val="24"/>
              <w:szCs w:val="24"/>
              <w:u w:val="single"/>
            </w:rPr>
          </w:pPr>
          <w:r w:rsidRPr="003065F6">
            <w:rPr>
              <w:rFonts w:ascii="Times New Roman" w:hAnsi="Times New Roman" w:cs="Times New Roman"/>
              <w:noProof/>
              <w:sz w:val="24"/>
              <w:szCs w:val="24"/>
              <w:u w:val="single"/>
            </w:rPr>
            <mc:AlternateContent>
              <mc:Choice Requires="wps">
                <w:drawing>
                  <wp:anchor distT="0" distB="0" distL="114300" distR="114300" simplePos="0" relativeHeight="251665408" behindDoc="0" locked="0" layoutInCell="0" allowOverlap="1">
                    <wp:simplePos x="0" y="0"/>
                    <wp:positionH relativeFrom="page">
                      <wp:posOffset>900430</wp:posOffset>
                    </wp:positionH>
                    <wp:positionV relativeFrom="page">
                      <wp:posOffset>360045</wp:posOffset>
                    </wp:positionV>
                    <wp:extent cx="5760000" cy="288000"/>
                    <wp:effectExtent l="0" t="0" r="0" b="0"/>
                    <wp:wrapNone/>
                    <wp:docPr id="209888515" name="Metin Kutusu 1"/>
                    <wp:cNvGraphicFramePr/>
                    <a:graphic xmlns:a="http://schemas.openxmlformats.org/drawingml/2006/main">
                      <a:graphicData uri="http://schemas.microsoft.com/office/word/2010/wordprocessingShape">
                        <wps:wsp>
                          <wps:cNvSpPr txBox="1"/>
                          <wps:spPr>
                            <a:xfrm>
                              <a:off x="0" y="0"/>
                              <a:ext cx="5760000" cy="288000"/>
                            </a:xfrm>
                            <a:prstGeom prst="rect">
                              <a:avLst/>
                            </a:prstGeom>
                            <a:noFill/>
                            <a:ln w="6350">
                              <a:noFill/>
                            </a:ln>
                            <a:effectLst/>
                          </wps:spPr>
                          <wps:txbx>
                            <w:txbxContent>
                              <w:p w:rsidR="00A545DC" w:rsidRPr="00CB42F2" w:rsidRDefault="00363FA5" w:rsidP="003065F6">
                                <w:pPr>
                                  <w:jc w:val="center"/>
                                  <w:rPr>
                                    <w:rFonts w:ascii="Times New Roman" w:hAnsi="Times New Roman"/>
                                    <w:b/>
                                    <w:color w:val="FF0000"/>
                                    <w:sz w:val="28"/>
                                    <w:szCs w:val="28"/>
                                  </w:rPr>
                                </w:pPr>
                                <w:sdt>
                                  <w:sdtPr>
                                    <w:id w:val="1013946939"/>
                                    <w:placeholder>
                                      <w:docPart w:val="DefaultPlaceholder_22675703"/>
                                    </w:placeholder>
                                    <w:showingPlcHdr/>
                                  </w:sdtPr>
                                  <w:sdtEndPr/>
                                  <w:sdtContent>
                                    <w:r w:rsidR="00A545DC" w:rsidRPr="00CB42F2">
                                      <w:rPr>
                                        <w:rFonts w:ascii="Times New Roman" w:hAnsi="Times New Roman"/>
                                        <w:b/>
                                        <w:color w:val="FF0000"/>
                                        <w:sz w:val="28"/>
                                        <w:szCs w:val="28"/>
                                      </w:rPr>
                                      <w:t>HİZMETE ÖZEL</w:t>
                                    </w:r>
                                  </w:sdtContent>
                                </w:sdt>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70.9pt;margin-top:28.35pt;width:453.55pt;height:22.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" o:allowincell="f" filled="f" stroked="f" strokeweight=".5pt">
                    <v:textbox>
                      <w:txbxContent>
                        <w:p w:rsidR="00A545DC" w:rsidRPr="00CB42F2" w:rsidRDefault="00363FA5" w:rsidP="003065F6">
                          <w:pPr>
                            <w:jc w:val="center"/>
                            <w:rPr>
                              <w:rFonts w:ascii="Times New Roman" w:hAnsi="Times New Roman"/>
                              <w:b/>
                              <w:color w:val="FF0000"/>
                              <w:sz w:val="28"/>
                              <w:szCs w:val="28"/>
                            </w:rPr>
                          </w:pPr>
                          <w:sdt>
                            <w:sdtPr>
                              <w:id w:val="1013946939"/>
                              <w:placeholder>
                                <w:docPart w:val="DefaultPlaceholder_22675703"/>
                              </w:placeholder>
                              <w:showingPlcHdr/>
                            </w:sdtPr>
                            <w:sdtEndPr/>
                            <w:sdtContent>
                              <w:r w:rsidR="00A545DC" w:rsidRPr="00CB42F2">
                                <w:rPr>
                                  <w:rFonts w:ascii="Times New Roman" w:hAnsi="Times New Roman"/>
                                  <w:b/>
                                  <w:color w:val="FF0000"/>
                                  <w:sz w:val="28"/>
                                  <w:szCs w:val="28"/>
                                </w:rPr>
                                <w:t>HİZMETE ÖZEL</w:t>
                              </w:r>
                            </w:sdtContent>
                          </w:sdt>
                        </w:p>
                      </w:txbxContent>
                    </v:textbox>
                    <w10:wrap anchorx="page" anchory="page"/>
                  </v:shape>
                </w:pict>
              </mc:Fallback>
            </mc:AlternateContent>
          </w:r>
        </w:p>
      </w:tc>
      <w:tc>
        <w:tcPr>
          <w:tcW w:w="4697" w:type="dxa"/>
        </w:tcPr>
        <w:p w:rsidR="00A545DC" w:rsidRPr="00FD3283" w:rsidRDefault="00A545DC" w:rsidP="00AF0291">
          <w:pPr>
            <w:pStyle w:val="stBilgi"/>
            <w:jc w:val="right"/>
            <w:rPr>
              <w:rFonts w:ascii="Times New Roman" w:hAnsi="Times New Roman" w:cs="Times New Roman"/>
              <w:sz w:val="24"/>
              <w:szCs w:val="24"/>
              <w:u w:val="single"/>
            </w:rPr>
          </w:pPr>
          <w:r w:rsidRPr="00FD3283">
            <w:rPr>
              <w:rFonts w:ascii="Times New Roman" w:hAnsi="Times New Roman" w:cs="Times New Roman"/>
              <w:sz w:val="24"/>
              <w:szCs w:val="24"/>
            </w:rPr>
            <w:t xml:space="preserve">EK - </w:t>
          </w:r>
          <w:r>
            <w:rPr>
              <w:rFonts w:ascii="Times New Roman" w:hAnsi="Times New Roman" w:cs="Times New Roman"/>
              <w:sz w:val="24"/>
              <w:szCs w:val="24"/>
            </w:rPr>
            <w:t>2</w:t>
          </w:r>
        </w:p>
      </w:tc>
    </w:tr>
  </w:tbl>
  <w:p w:rsidR="00A545DC" w:rsidRDefault="00A545DC">
    <w:r>
      <w:rPr>
        <w:color w:val="FFFFFF"/>
        <w:sz w:val="2"/>
      </w:rPr>
      <w:t>.</w:t>
    </w:r>
  </w:p>
  <w:p w:rsidR="00A545DC" w:rsidRDefault="00A545DC"/>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283"/>
      <w:gridCol w:w="5572"/>
      <w:gridCol w:w="2321"/>
    </w:tblGrid>
    <w:tr w:rsidR="00A545DC">
      <w:tc>
        <w:tcPr>
          <w:tcW w:w="600" w:type="pct"/>
          <w:tcBorders>
            <w:top w:val="nil"/>
            <w:left w:val="nil"/>
            <w:bottom w:val="nil"/>
            <w:right w:val="nil"/>
          </w:tcBorders>
        </w:tcPr>
        <w:p w:rsidR="00A545DC" w:rsidRDefault="00A545DC">
          <w:pPr>
            <w:jc w:val="left"/>
          </w:pPr>
          <w:r>
            <w:rPr>
              <w:rFonts w:ascii="Times New Roman" w:hAnsi="Times New Roman" w:cs="Times New Roman"/>
              <w:sz w:val="24"/>
            </w:rPr>
            <w:t>Sayı</w:t>
          </w:r>
        </w:p>
      </w:tc>
      <w:tc>
        <w:tcPr>
          <w:tcW w:w="150" w:type="pct"/>
          <w:tcBorders>
            <w:top w:val="nil"/>
            <w:left w:val="nil"/>
            <w:bottom w:val="nil"/>
            <w:right w:val="nil"/>
          </w:tcBorders>
        </w:tcPr>
        <w:p w:rsidR="00A545DC" w:rsidRDefault="00A545DC">
          <w:pPr>
            <w:jc w:val="center"/>
          </w:pPr>
          <w:r>
            <w:rPr>
              <w:rFonts w:ascii="Times New Roman" w:hAnsi="Times New Roman" w:cs="Times New Roman"/>
              <w:sz w:val="24"/>
            </w:rPr>
            <w:t>:</w:t>
          </w:r>
        </w:p>
      </w:tc>
      <w:tc>
        <w:tcPr>
          <w:tcW w:w="3000" w:type="pct"/>
          <w:tcBorders>
            <w:top w:val="nil"/>
            <w:left w:val="nil"/>
            <w:bottom w:val="nil"/>
            <w:right w:val="nil"/>
          </w:tcBorders>
        </w:tcPr>
        <w:p w:rsidR="00A545DC" w:rsidRDefault="00A545DC">
          <w:pPr>
            <w:jc w:val="left"/>
          </w:pPr>
          <w:r>
            <w:rPr>
              <w:rFonts w:ascii="Times New Roman" w:hAnsi="Times New Roman" w:cs="Times New Roman"/>
              <w:sz w:val="24"/>
            </w:rPr>
            <w:t>83495874-480-102/45917</w:t>
          </w:r>
        </w:p>
      </w:tc>
      <w:tc>
        <w:tcPr>
          <w:tcW w:w="1250" w:type="pct"/>
          <w:tcBorders>
            <w:top w:val="nil"/>
            <w:left w:val="nil"/>
            <w:bottom w:val="nil"/>
            <w:right w:val="nil"/>
          </w:tcBorders>
        </w:tcPr>
        <w:p w:rsidR="00A545DC" w:rsidRDefault="00A545DC">
          <w:pPr>
            <w:jc w:val="right"/>
          </w:pPr>
          <w:r>
            <w:rPr>
              <w:rFonts w:ascii="Times New Roman" w:hAnsi="Times New Roman" w:cs="Times New Roman"/>
              <w:sz w:val="24"/>
            </w:rPr>
            <w:t>17 Mart 2020</w:t>
          </w:r>
        </w:p>
      </w:tc>
    </w:tr>
  </w:tbl>
  <w:p w:rsidR="00A545DC" w:rsidRDefault="00A545DC"/>
  <w:p w:rsidR="00A545DC" w:rsidRDefault="00A545D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E49030"/>
    <w:lvl w:ilvl="0">
      <w:start w:val="1"/>
      <w:numFmt w:val="bullet"/>
      <w:pStyle w:val="Balk6"/>
      <w:lvlText w:val=""/>
      <w:lvlJc w:val="left"/>
      <w:pPr>
        <w:tabs>
          <w:tab w:val="num" w:pos="360"/>
        </w:tabs>
        <w:ind w:left="360" w:hanging="360"/>
      </w:pPr>
      <w:rPr>
        <w:rFonts w:ascii="Symbol" w:hAnsi="Symbol" w:hint="default"/>
      </w:rPr>
    </w:lvl>
  </w:abstractNum>
  <w:abstractNum w:abstractNumId="1" w15:restartNumberingAfterBreak="0">
    <w:nsid w:val="1F1D4CF2"/>
    <w:multiLevelType w:val="hybridMultilevel"/>
    <w:tmpl w:val="ECAC1262"/>
    <w:lvl w:ilvl="0" w:tplc="C908EEF4">
      <w:start w:val="1"/>
      <w:numFmt w:val="decimal"/>
      <w:lvlText w:val="%1."/>
      <w:lvlJc w:val="left"/>
      <w:pPr>
        <w:ind w:left="402" w:hanging="360"/>
      </w:pPr>
    </w:lvl>
    <w:lvl w:ilvl="1" w:tplc="A37EC1D8">
      <w:start w:val="1"/>
      <w:numFmt w:val="lowerLetter"/>
      <w:lvlText w:val="%2."/>
      <w:lvlJc w:val="left"/>
      <w:pPr>
        <w:ind w:left="1122" w:hanging="360"/>
      </w:pPr>
    </w:lvl>
    <w:lvl w:ilvl="2" w:tplc="06D0B20A">
      <w:start w:val="1"/>
      <w:numFmt w:val="lowerRoman"/>
      <w:lvlText w:val="%3."/>
      <w:lvlJc w:val="right"/>
      <w:pPr>
        <w:ind w:left="1842" w:hanging="180"/>
      </w:pPr>
    </w:lvl>
    <w:lvl w:ilvl="3" w:tplc="DCBE1B56">
      <w:start w:val="1"/>
      <w:numFmt w:val="decimal"/>
      <w:lvlText w:val="%4."/>
      <w:lvlJc w:val="left"/>
      <w:pPr>
        <w:ind w:left="2562" w:hanging="360"/>
      </w:pPr>
    </w:lvl>
    <w:lvl w:ilvl="4" w:tplc="316C64F8">
      <w:start w:val="1"/>
      <w:numFmt w:val="lowerLetter"/>
      <w:lvlText w:val="%5."/>
      <w:lvlJc w:val="left"/>
      <w:pPr>
        <w:ind w:left="3282" w:hanging="360"/>
      </w:pPr>
    </w:lvl>
    <w:lvl w:ilvl="5" w:tplc="01F4621C">
      <w:start w:val="1"/>
      <w:numFmt w:val="lowerRoman"/>
      <w:lvlText w:val="%6."/>
      <w:lvlJc w:val="right"/>
      <w:pPr>
        <w:ind w:left="4002" w:hanging="180"/>
      </w:pPr>
    </w:lvl>
    <w:lvl w:ilvl="6" w:tplc="327C3130">
      <w:start w:val="1"/>
      <w:numFmt w:val="decimal"/>
      <w:lvlText w:val="%7."/>
      <w:lvlJc w:val="left"/>
      <w:pPr>
        <w:ind w:left="4722" w:hanging="360"/>
      </w:pPr>
    </w:lvl>
    <w:lvl w:ilvl="7" w:tplc="8FD44BEA">
      <w:start w:val="1"/>
      <w:numFmt w:val="lowerLetter"/>
      <w:lvlText w:val="%8."/>
      <w:lvlJc w:val="left"/>
      <w:pPr>
        <w:ind w:left="5442" w:hanging="360"/>
      </w:pPr>
    </w:lvl>
    <w:lvl w:ilvl="8" w:tplc="D76C008C">
      <w:start w:val="1"/>
      <w:numFmt w:val="lowerRoman"/>
      <w:lvlText w:val="%9."/>
      <w:lvlJc w:val="right"/>
      <w:pPr>
        <w:ind w:left="6162" w:hanging="180"/>
      </w:pPr>
    </w:lvl>
  </w:abstractNum>
  <w:abstractNum w:abstractNumId="2" w15:restartNumberingAfterBreak="0">
    <w:nsid w:val="479F7208"/>
    <w:multiLevelType w:val="hybridMultilevel"/>
    <w:tmpl w:val="2CE268E4"/>
    <w:lvl w:ilvl="0" w:tplc="EFDA22FC">
      <w:start w:val="5"/>
      <w:numFmt w:val="decimal"/>
      <w:lvlText w:val="%1-"/>
      <w:lvlJc w:val="left"/>
      <w:pPr>
        <w:tabs>
          <w:tab w:val="num" w:pos="720"/>
        </w:tabs>
        <w:ind w:left="720" w:hanging="360"/>
      </w:pPr>
    </w:lvl>
    <w:lvl w:ilvl="1" w:tplc="81ECCAA0">
      <w:start w:val="1"/>
      <w:numFmt w:val="lowerLetter"/>
      <w:lvlText w:val="%2."/>
      <w:lvlJc w:val="left"/>
      <w:pPr>
        <w:tabs>
          <w:tab w:val="num" w:pos="1440"/>
        </w:tabs>
        <w:ind w:left="1440" w:hanging="360"/>
      </w:pPr>
    </w:lvl>
    <w:lvl w:ilvl="2" w:tplc="070A79F4">
      <w:start w:val="1"/>
      <w:numFmt w:val="lowerRoman"/>
      <w:lvlText w:val="%3."/>
      <w:lvlJc w:val="right"/>
      <w:pPr>
        <w:tabs>
          <w:tab w:val="num" w:pos="2160"/>
        </w:tabs>
        <w:ind w:left="2160" w:hanging="180"/>
      </w:pPr>
    </w:lvl>
    <w:lvl w:ilvl="3" w:tplc="07FA3E4E">
      <w:start w:val="1"/>
      <w:numFmt w:val="decimal"/>
      <w:lvlText w:val="%4."/>
      <w:lvlJc w:val="left"/>
      <w:pPr>
        <w:tabs>
          <w:tab w:val="num" w:pos="2880"/>
        </w:tabs>
        <w:ind w:left="2880" w:hanging="360"/>
      </w:pPr>
    </w:lvl>
    <w:lvl w:ilvl="4" w:tplc="A2AAF3B4">
      <w:start w:val="1"/>
      <w:numFmt w:val="lowerLetter"/>
      <w:lvlText w:val="%5."/>
      <w:lvlJc w:val="left"/>
      <w:pPr>
        <w:tabs>
          <w:tab w:val="num" w:pos="3600"/>
        </w:tabs>
        <w:ind w:left="3600" w:hanging="360"/>
      </w:pPr>
    </w:lvl>
    <w:lvl w:ilvl="5" w:tplc="DDEC4670">
      <w:start w:val="1"/>
      <w:numFmt w:val="lowerRoman"/>
      <w:lvlText w:val="%6."/>
      <w:lvlJc w:val="right"/>
      <w:pPr>
        <w:tabs>
          <w:tab w:val="num" w:pos="4320"/>
        </w:tabs>
        <w:ind w:left="4320" w:hanging="180"/>
      </w:pPr>
    </w:lvl>
    <w:lvl w:ilvl="6" w:tplc="A90CD8E8">
      <w:start w:val="1"/>
      <w:numFmt w:val="decimal"/>
      <w:lvlText w:val="%7."/>
      <w:lvlJc w:val="left"/>
      <w:pPr>
        <w:tabs>
          <w:tab w:val="num" w:pos="5040"/>
        </w:tabs>
        <w:ind w:left="5040" w:hanging="360"/>
      </w:pPr>
    </w:lvl>
    <w:lvl w:ilvl="7" w:tplc="E24C2A06">
      <w:start w:val="1"/>
      <w:numFmt w:val="lowerLetter"/>
      <w:lvlText w:val="%8."/>
      <w:lvlJc w:val="left"/>
      <w:pPr>
        <w:tabs>
          <w:tab w:val="num" w:pos="5760"/>
        </w:tabs>
        <w:ind w:left="5760" w:hanging="360"/>
      </w:pPr>
    </w:lvl>
    <w:lvl w:ilvl="8" w:tplc="9D16D60E">
      <w:start w:val="1"/>
      <w:numFmt w:val="lowerRoman"/>
      <w:lvlText w:val="%9."/>
      <w:lvlJc w:val="right"/>
      <w:pPr>
        <w:tabs>
          <w:tab w:val="num" w:pos="6480"/>
        </w:tabs>
        <w:ind w:left="6480" w:hanging="180"/>
      </w:pPr>
    </w:lvl>
  </w:abstractNum>
  <w:abstractNum w:abstractNumId="3" w15:restartNumberingAfterBreak="0">
    <w:nsid w:val="5CDD4E85"/>
    <w:multiLevelType w:val="multilevel"/>
    <w:tmpl w:val="03A89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C926DC5"/>
    <w:multiLevelType w:val="hybridMultilevel"/>
    <w:tmpl w:val="0680B7E6"/>
    <w:lvl w:ilvl="0" w:tplc="7C1CAB1E">
      <w:start w:val="1"/>
      <w:numFmt w:val="decimal"/>
      <w:lvlText w:val="%1."/>
      <w:lvlJc w:val="left"/>
      <w:pPr>
        <w:ind w:left="1069" w:hanging="360"/>
      </w:pPr>
    </w:lvl>
    <w:lvl w:ilvl="1" w:tplc="192AE86C">
      <w:start w:val="1"/>
      <w:numFmt w:val="lowerLetter"/>
      <w:lvlText w:val="%2."/>
      <w:lvlJc w:val="left"/>
      <w:pPr>
        <w:ind w:left="1789" w:hanging="360"/>
      </w:pPr>
    </w:lvl>
    <w:lvl w:ilvl="2" w:tplc="2C508782">
      <w:start w:val="1"/>
      <w:numFmt w:val="lowerRoman"/>
      <w:lvlText w:val="%3."/>
      <w:lvlJc w:val="right"/>
      <w:pPr>
        <w:ind w:left="2509" w:hanging="180"/>
      </w:pPr>
    </w:lvl>
    <w:lvl w:ilvl="3" w:tplc="0144EAB2">
      <w:start w:val="1"/>
      <w:numFmt w:val="decimal"/>
      <w:lvlText w:val="%4."/>
      <w:lvlJc w:val="left"/>
      <w:pPr>
        <w:ind w:left="3229" w:hanging="360"/>
      </w:pPr>
    </w:lvl>
    <w:lvl w:ilvl="4" w:tplc="3F502ED0">
      <w:start w:val="1"/>
      <w:numFmt w:val="lowerLetter"/>
      <w:lvlText w:val="%5."/>
      <w:lvlJc w:val="left"/>
      <w:pPr>
        <w:ind w:left="3949" w:hanging="360"/>
      </w:pPr>
    </w:lvl>
    <w:lvl w:ilvl="5" w:tplc="26726762">
      <w:start w:val="1"/>
      <w:numFmt w:val="lowerRoman"/>
      <w:lvlText w:val="%6."/>
      <w:lvlJc w:val="right"/>
      <w:pPr>
        <w:ind w:left="4669" w:hanging="180"/>
      </w:pPr>
    </w:lvl>
    <w:lvl w:ilvl="6" w:tplc="A926C9C8">
      <w:start w:val="1"/>
      <w:numFmt w:val="decimal"/>
      <w:lvlText w:val="%7."/>
      <w:lvlJc w:val="left"/>
      <w:pPr>
        <w:ind w:left="5389" w:hanging="360"/>
      </w:pPr>
    </w:lvl>
    <w:lvl w:ilvl="7" w:tplc="A1E456D8">
      <w:start w:val="1"/>
      <w:numFmt w:val="lowerLetter"/>
      <w:lvlText w:val="%8."/>
      <w:lvlJc w:val="left"/>
      <w:pPr>
        <w:ind w:left="6109" w:hanging="360"/>
      </w:pPr>
    </w:lvl>
    <w:lvl w:ilvl="8" w:tplc="18861A8A">
      <w:start w:val="1"/>
      <w:numFmt w:val="lowerRoman"/>
      <w:lvlText w:val="%9."/>
      <w:lvlJc w:val="right"/>
      <w:pPr>
        <w:ind w:left="6829" w:hanging="180"/>
      </w:pPr>
    </w:lvl>
  </w:abstractNum>
  <w:abstractNum w:abstractNumId="5" w15:restartNumberingAfterBreak="0">
    <w:nsid w:val="6CCA51FF"/>
    <w:multiLevelType w:val="multilevel"/>
    <w:tmpl w:val="67DCBB8E"/>
    <w:lvl w:ilvl="0">
      <w:start w:val="1"/>
      <w:numFmt w:val="decimal"/>
      <w:pStyle w:val="MuratNormal"/>
      <w:lvlText w:val="%1."/>
      <w:lvlJc w:val="left"/>
      <w:pPr>
        <w:tabs>
          <w:tab w:val="num" w:pos="360"/>
        </w:tabs>
        <w:ind w:left="0" w:firstLine="0"/>
      </w:pPr>
      <w:rPr>
        <w:rFonts w:ascii="Times New Roman" w:hAnsi="Times New Roman" w:cs="Times New Roman" w:hint="default"/>
        <w:b/>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ascii="Times New Roman" w:hAnsi="Times New Roman" w:cs="Times New Roman" w:hint="default"/>
        <w:b/>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uratAltBaslik"/>
      <w:lvlText w:val="%1.%2.%3."/>
      <w:lvlJc w:val="left"/>
      <w:pPr>
        <w:tabs>
          <w:tab w:val="num" w:pos="720"/>
        </w:tabs>
        <w:ind w:left="0" w:firstLine="0"/>
      </w:pPr>
      <w:rPr>
        <w:rFonts w:ascii="Times New Roman" w:hAnsi="Times New Roman" w:cs="Times New Roman" w:hint="default"/>
        <w:b/>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0" w:firstLine="0"/>
      </w:pPr>
      <w:rPr>
        <w:rFonts w:ascii="Times New Roman" w:hAnsi="Times New Roman" w:cs="Times New Roman" w:hint="default"/>
        <w:b/>
        <w:i w:val="0"/>
        <w:caps w:val="0"/>
        <w:strike w:val="0"/>
        <w:dstrike w:val="0"/>
        <w:vanish w:val="0"/>
        <w:webHidden w:val="0"/>
        <w:color w:val="000000"/>
        <w:spacing w:val="2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ind w:left="0" w:firstLine="0"/>
      </w:pPr>
      <w:rPr>
        <w:rFonts w:ascii="Times New Roman" w:hAnsi="Times New Roman" w:cs="Times New Roman" w:hint="default"/>
        <w:b/>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080"/>
        </w:tabs>
        <w:ind w:left="0" w:firstLine="0"/>
      </w:pPr>
      <w:rPr>
        <w:rFonts w:ascii="Times New Roman" w:hAnsi="Times New Roman" w:cs="Times New Roman" w:hint="default"/>
        <w:b/>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F4F0BC5"/>
    <w:multiLevelType w:val="hybridMultilevel"/>
    <w:tmpl w:val="543E3464"/>
    <w:lvl w:ilvl="0" w:tplc="7C66D47E">
      <w:start w:val="1"/>
      <w:numFmt w:val="decimal"/>
      <w:lvlText w:val="%1."/>
      <w:lvlJc w:val="left"/>
      <w:pPr>
        <w:ind w:left="1118" w:hanging="360"/>
      </w:pPr>
    </w:lvl>
    <w:lvl w:ilvl="1" w:tplc="5C14DAF0">
      <w:start w:val="1"/>
      <w:numFmt w:val="lowerLetter"/>
      <w:lvlText w:val="%2."/>
      <w:lvlJc w:val="left"/>
      <w:pPr>
        <w:ind w:left="1838" w:hanging="360"/>
      </w:pPr>
    </w:lvl>
    <w:lvl w:ilvl="2" w:tplc="BC5C914E">
      <w:start w:val="1"/>
      <w:numFmt w:val="lowerRoman"/>
      <w:lvlText w:val="%3."/>
      <w:lvlJc w:val="right"/>
      <w:pPr>
        <w:ind w:left="2558" w:hanging="180"/>
      </w:pPr>
    </w:lvl>
    <w:lvl w:ilvl="3" w:tplc="EA926AA6">
      <w:start w:val="1"/>
      <w:numFmt w:val="decimal"/>
      <w:lvlText w:val="%4."/>
      <w:lvlJc w:val="left"/>
      <w:pPr>
        <w:ind w:left="3278" w:hanging="360"/>
      </w:pPr>
    </w:lvl>
    <w:lvl w:ilvl="4" w:tplc="0228226C">
      <w:start w:val="1"/>
      <w:numFmt w:val="lowerLetter"/>
      <w:lvlText w:val="%5."/>
      <w:lvlJc w:val="left"/>
      <w:pPr>
        <w:ind w:left="3998" w:hanging="360"/>
      </w:pPr>
    </w:lvl>
    <w:lvl w:ilvl="5" w:tplc="EF4AA900">
      <w:start w:val="1"/>
      <w:numFmt w:val="lowerRoman"/>
      <w:lvlText w:val="%6."/>
      <w:lvlJc w:val="right"/>
      <w:pPr>
        <w:ind w:left="4718" w:hanging="180"/>
      </w:pPr>
    </w:lvl>
    <w:lvl w:ilvl="6" w:tplc="07C0B4EA">
      <w:start w:val="1"/>
      <w:numFmt w:val="decimal"/>
      <w:lvlText w:val="%7."/>
      <w:lvlJc w:val="left"/>
      <w:pPr>
        <w:ind w:left="5438" w:hanging="360"/>
      </w:pPr>
    </w:lvl>
    <w:lvl w:ilvl="7" w:tplc="1742A214">
      <w:start w:val="1"/>
      <w:numFmt w:val="lowerLetter"/>
      <w:lvlText w:val="%8."/>
      <w:lvlJc w:val="left"/>
      <w:pPr>
        <w:ind w:left="6158" w:hanging="360"/>
      </w:pPr>
    </w:lvl>
    <w:lvl w:ilvl="8" w:tplc="410823BE">
      <w:start w:val="1"/>
      <w:numFmt w:val="lowerRoman"/>
      <w:lvlText w:val="%9."/>
      <w:lvlJc w:val="right"/>
      <w:pPr>
        <w:ind w:left="6878" w:hanging="180"/>
      </w:pPr>
    </w:lvl>
  </w:abstractNum>
  <w:abstractNum w:abstractNumId="7" w15:restartNumberingAfterBreak="0">
    <w:nsid w:val="73026852"/>
    <w:multiLevelType w:val="multilevel"/>
    <w:tmpl w:val="85E8AE0C"/>
    <w:lvl w:ilvl="0">
      <w:start w:val="33"/>
      <w:numFmt w:val="decimal"/>
      <w:lvlText w:val="%1."/>
      <w:lvlJc w:val="left"/>
      <w:pPr>
        <w:tabs>
          <w:tab w:val="num" w:pos="1080"/>
        </w:tabs>
        <w:ind w:left="1080" w:hanging="720"/>
      </w:pPr>
      <w:rPr>
        <w:i w:val="0"/>
        <w:color w:val="auto"/>
      </w:rPr>
    </w:lvl>
    <w:lvl w:ilvl="1">
      <w:start w:val="1"/>
      <w:numFmt w:val="decimal"/>
      <w:isLgl/>
      <w:lvlText w:val="%1.%2."/>
      <w:lvlJc w:val="left"/>
      <w:pPr>
        <w:ind w:left="1080" w:hanging="720"/>
      </w:pPr>
      <w:rPr>
        <w:b/>
        <w:i w:val="0"/>
        <w:color w:val="auto"/>
      </w:rPr>
    </w:lvl>
    <w:lvl w:ilvl="2">
      <w:start w:val="1"/>
      <w:numFmt w:val="decimal"/>
      <w:isLgl/>
      <w:lvlText w:val="%1.%2.%3."/>
      <w:lvlJc w:val="left"/>
      <w:pPr>
        <w:ind w:left="1080" w:hanging="720"/>
      </w:pPr>
      <w:rPr>
        <w:i w:val="0"/>
        <w:color w:val="auto"/>
      </w:rPr>
    </w:lvl>
    <w:lvl w:ilvl="3">
      <w:start w:val="1"/>
      <w:numFmt w:val="decimal"/>
      <w:isLgl/>
      <w:lvlText w:val="%1.%2.%3.%4."/>
      <w:lvlJc w:val="left"/>
      <w:pPr>
        <w:ind w:left="1440" w:hanging="1080"/>
      </w:pPr>
      <w:rPr>
        <w:i w:val="0"/>
        <w:color w:val="auto"/>
      </w:rPr>
    </w:lvl>
    <w:lvl w:ilvl="4">
      <w:start w:val="1"/>
      <w:numFmt w:val="decimal"/>
      <w:isLgl/>
      <w:lvlText w:val="%1.%2.%3.%4.%5."/>
      <w:lvlJc w:val="left"/>
      <w:pPr>
        <w:ind w:left="1440" w:hanging="1080"/>
      </w:pPr>
      <w:rPr>
        <w:i w:val="0"/>
        <w:color w:val="auto"/>
      </w:rPr>
    </w:lvl>
    <w:lvl w:ilvl="5">
      <w:start w:val="1"/>
      <w:numFmt w:val="decimal"/>
      <w:isLgl/>
      <w:lvlText w:val="%1.%2.%3.%4.%5.%6."/>
      <w:lvlJc w:val="left"/>
      <w:pPr>
        <w:ind w:left="1800" w:hanging="1440"/>
      </w:pPr>
      <w:rPr>
        <w:i w:val="0"/>
        <w:color w:val="auto"/>
      </w:rPr>
    </w:lvl>
    <w:lvl w:ilvl="6">
      <w:start w:val="1"/>
      <w:numFmt w:val="decimal"/>
      <w:isLgl/>
      <w:lvlText w:val="%1.%2.%3.%4.%5.%6.%7."/>
      <w:lvlJc w:val="left"/>
      <w:pPr>
        <w:ind w:left="1800" w:hanging="1440"/>
      </w:pPr>
      <w:rPr>
        <w:i w:val="0"/>
        <w:color w:val="auto"/>
      </w:rPr>
    </w:lvl>
    <w:lvl w:ilvl="7">
      <w:start w:val="1"/>
      <w:numFmt w:val="decimal"/>
      <w:isLgl/>
      <w:lvlText w:val="%1.%2.%3.%4.%5.%6.%7.%8."/>
      <w:lvlJc w:val="left"/>
      <w:pPr>
        <w:ind w:left="2160" w:hanging="1800"/>
      </w:pPr>
      <w:rPr>
        <w:i w:val="0"/>
        <w:color w:val="auto"/>
      </w:rPr>
    </w:lvl>
    <w:lvl w:ilvl="8">
      <w:start w:val="1"/>
      <w:numFmt w:val="decimal"/>
      <w:isLgl/>
      <w:lvlText w:val="%1.%2.%3.%4.%5.%6.%7.%8.%9."/>
      <w:lvlJc w:val="left"/>
      <w:pPr>
        <w:ind w:left="2160" w:hanging="1800"/>
      </w:pPr>
      <w:rPr>
        <w:i w:val="0"/>
        <w:color w:val="auto"/>
      </w:rPr>
    </w:lvl>
  </w:abstractNum>
  <w:abstractNum w:abstractNumId="8" w15:restartNumberingAfterBreak="0">
    <w:nsid w:val="74455329"/>
    <w:multiLevelType w:val="singleLevel"/>
    <w:tmpl w:val="4430644C"/>
    <w:lvl w:ilvl="0">
      <w:start w:val="1"/>
      <w:numFmt w:val="lowerLetter"/>
      <w:pStyle w:val="MuratBalk"/>
      <w:lvlText w:val="%1."/>
      <w:lvlJc w:val="left"/>
      <w:pPr>
        <w:tabs>
          <w:tab w:val="num" w:pos="360"/>
        </w:tabs>
        <w:ind w:left="360" w:hanging="360"/>
      </w:pPr>
    </w:lvl>
  </w:abstractNum>
  <w:abstractNum w:abstractNumId="9" w15:restartNumberingAfterBreak="0">
    <w:nsid w:val="7F7745EC"/>
    <w:multiLevelType w:val="hybridMultilevel"/>
    <w:tmpl w:val="6326135C"/>
    <w:lvl w:ilvl="0" w:tplc="BC0C895A">
      <w:start w:val="2"/>
      <w:numFmt w:val="decimal"/>
      <w:lvlText w:val="%1-"/>
      <w:lvlJc w:val="left"/>
      <w:pPr>
        <w:tabs>
          <w:tab w:val="num" w:pos="720"/>
        </w:tabs>
        <w:ind w:left="720" w:hanging="360"/>
      </w:pPr>
    </w:lvl>
    <w:lvl w:ilvl="1" w:tplc="CB38C76A">
      <w:start w:val="1"/>
      <w:numFmt w:val="lowerLetter"/>
      <w:lvlText w:val="%2."/>
      <w:lvlJc w:val="left"/>
      <w:pPr>
        <w:tabs>
          <w:tab w:val="num" w:pos="1440"/>
        </w:tabs>
        <w:ind w:left="1440" w:hanging="360"/>
      </w:pPr>
    </w:lvl>
    <w:lvl w:ilvl="2" w:tplc="A3BE3772">
      <w:start w:val="1"/>
      <w:numFmt w:val="lowerRoman"/>
      <w:lvlText w:val="%3."/>
      <w:lvlJc w:val="right"/>
      <w:pPr>
        <w:tabs>
          <w:tab w:val="num" w:pos="2160"/>
        </w:tabs>
        <w:ind w:left="2160" w:hanging="180"/>
      </w:pPr>
    </w:lvl>
    <w:lvl w:ilvl="3" w:tplc="7D34C9AE">
      <w:start w:val="1"/>
      <w:numFmt w:val="decimal"/>
      <w:lvlText w:val="%4."/>
      <w:lvlJc w:val="left"/>
      <w:pPr>
        <w:tabs>
          <w:tab w:val="num" w:pos="2880"/>
        </w:tabs>
        <w:ind w:left="2880" w:hanging="360"/>
      </w:pPr>
    </w:lvl>
    <w:lvl w:ilvl="4" w:tplc="90E87A42">
      <w:start w:val="1"/>
      <w:numFmt w:val="lowerLetter"/>
      <w:lvlText w:val="%5."/>
      <w:lvlJc w:val="left"/>
      <w:pPr>
        <w:tabs>
          <w:tab w:val="num" w:pos="3600"/>
        </w:tabs>
        <w:ind w:left="3600" w:hanging="360"/>
      </w:pPr>
    </w:lvl>
    <w:lvl w:ilvl="5" w:tplc="CE042C9A">
      <w:start w:val="1"/>
      <w:numFmt w:val="lowerRoman"/>
      <w:lvlText w:val="%6."/>
      <w:lvlJc w:val="right"/>
      <w:pPr>
        <w:tabs>
          <w:tab w:val="num" w:pos="4320"/>
        </w:tabs>
        <w:ind w:left="4320" w:hanging="180"/>
      </w:pPr>
    </w:lvl>
    <w:lvl w:ilvl="6" w:tplc="62A236C4">
      <w:start w:val="1"/>
      <w:numFmt w:val="decimal"/>
      <w:lvlText w:val="%7."/>
      <w:lvlJc w:val="left"/>
      <w:pPr>
        <w:tabs>
          <w:tab w:val="num" w:pos="5040"/>
        </w:tabs>
        <w:ind w:left="5040" w:hanging="360"/>
      </w:pPr>
    </w:lvl>
    <w:lvl w:ilvl="7" w:tplc="88189312">
      <w:start w:val="1"/>
      <w:numFmt w:val="lowerLetter"/>
      <w:lvlText w:val="%8."/>
      <w:lvlJc w:val="left"/>
      <w:pPr>
        <w:tabs>
          <w:tab w:val="num" w:pos="5760"/>
        </w:tabs>
        <w:ind w:left="5760" w:hanging="360"/>
      </w:pPr>
    </w:lvl>
    <w:lvl w:ilvl="8" w:tplc="8438F81A">
      <w:start w:val="1"/>
      <w:numFmt w:val="lowerRoman"/>
      <w:lvlText w:val="%9."/>
      <w:lvlJc w:val="right"/>
      <w:pPr>
        <w:tabs>
          <w:tab w:val="num" w:pos="6480"/>
        </w:tabs>
        <w:ind w:left="6480" w:hanging="180"/>
      </w:pPr>
    </w:lvl>
  </w:abstractNum>
  <w:num w:numId="1">
    <w:abstractNumId w:val="0"/>
  </w:num>
  <w:num w:numId="2">
    <w:abstractNumId w:val="3"/>
  </w:num>
  <w:num w:numId="3">
    <w:abstractNumId w:val="8"/>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081"/>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33"/>
    <w:rsid w:val="0000212A"/>
    <w:rsid w:val="00003A8A"/>
    <w:rsid w:val="00007EE6"/>
    <w:rsid w:val="00011A9D"/>
    <w:rsid w:val="00012CFE"/>
    <w:rsid w:val="00022668"/>
    <w:rsid w:val="000228CC"/>
    <w:rsid w:val="0008415D"/>
    <w:rsid w:val="000904F6"/>
    <w:rsid w:val="0009118F"/>
    <w:rsid w:val="000A3275"/>
    <w:rsid w:val="000C60AF"/>
    <w:rsid w:val="000D3D68"/>
    <w:rsid w:val="00100B17"/>
    <w:rsid w:val="0010436C"/>
    <w:rsid w:val="001B1048"/>
    <w:rsid w:val="001F065F"/>
    <w:rsid w:val="001F285A"/>
    <w:rsid w:val="0023356A"/>
    <w:rsid w:val="00236533"/>
    <w:rsid w:val="002C1225"/>
    <w:rsid w:val="002F1DEA"/>
    <w:rsid w:val="00305230"/>
    <w:rsid w:val="003065F6"/>
    <w:rsid w:val="00340771"/>
    <w:rsid w:val="00363FA5"/>
    <w:rsid w:val="003851C0"/>
    <w:rsid w:val="003C3E8D"/>
    <w:rsid w:val="003D4A42"/>
    <w:rsid w:val="003F3D54"/>
    <w:rsid w:val="00407AF1"/>
    <w:rsid w:val="004179FC"/>
    <w:rsid w:val="004236D2"/>
    <w:rsid w:val="0043623E"/>
    <w:rsid w:val="00454DFE"/>
    <w:rsid w:val="00470D09"/>
    <w:rsid w:val="004E113A"/>
    <w:rsid w:val="00525C77"/>
    <w:rsid w:val="0053037F"/>
    <w:rsid w:val="00544B8F"/>
    <w:rsid w:val="00570081"/>
    <w:rsid w:val="00576FF6"/>
    <w:rsid w:val="005A03FE"/>
    <w:rsid w:val="005C4C84"/>
    <w:rsid w:val="005F544A"/>
    <w:rsid w:val="006009D0"/>
    <w:rsid w:val="00651E8C"/>
    <w:rsid w:val="00680088"/>
    <w:rsid w:val="00695B61"/>
    <w:rsid w:val="006B0B63"/>
    <w:rsid w:val="006B21F9"/>
    <w:rsid w:val="006B259E"/>
    <w:rsid w:val="006B3CC9"/>
    <w:rsid w:val="006B5017"/>
    <w:rsid w:val="006D7559"/>
    <w:rsid w:val="00724698"/>
    <w:rsid w:val="007552A2"/>
    <w:rsid w:val="007652B0"/>
    <w:rsid w:val="007714F5"/>
    <w:rsid w:val="007A059A"/>
    <w:rsid w:val="007A1FFF"/>
    <w:rsid w:val="007B5D59"/>
    <w:rsid w:val="007D432A"/>
    <w:rsid w:val="007D4E1A"/>
    <w:rsid w:val="007E61F2"/>
    <w:rsid w:val="007E7AAB"/>
    <w:rsid w:val="007F1CE2"/>
    <w:rsid w:val="00801578"/>
    <w:rsid w:val="00832762"/>
    <w:rsid w:val="00863B33"/>
    <w:rsid w:val="00864008"/>
    <w:rsid w:val="00897A0E"/>
    <w:rsid w:val="008A15A9"/>
    <w:rsid w:val="008A7128"/>
    <w:rsid w:val="008C62DC"/>
    <w:rsid w:val="008D5C86"/>
    <w:rsid w:val="009509F2"/>
    <w:rsid w:val="009657AF"/>
    <w:rsid w:val="009D6608"/>
    <w:rsid w:val="009F01B1"/>
    <w:rsid w:val="009F1636"/>
    <w:rsid w:val="00A0296C"/>
    <w:rsid w:val="00A22F1F"/>
    <w:rsid w:val="00A24A91"/>
    <w:rsid w:val="00A26469"/>
    <w:rsid w:val="00A545DC"/>
    <w:rsid w:val="00A56584"/>
    <w:rsid w:val="00A92644"/>
    <w:rsid w:val="00AD6559"/>
    <w:rsid w:val="00AD7D04"/>
    <w:rsid w:val="00AE089A"/>
    <w:rsid w:val="00AF0291"/>
    <w:rsid w:val="00B505DA"/>
    <w:rsid w:val="00B5088A"/>
    <w:rsid w:val="00B70D60"/>
    <w:rsid w:val="00B725F4"/>
    <w:rsid w:val="00BA04BD"/>
    <w:rsid w:val="00BB44EE"/>
    <w:rsid w:val="00BE0A4B"/>
    <w:rsid w:val="00BF1DE8"/>
    <w:rsid w:val="00C00108"/>
    <w:rsid w:val="00C07692"/>
    <w:rsid w:val="00C13E5F"/>
    <w:rsid w:val="00C619E4"/>
    <w:rsid w:val="00C903F1"/>
    <w:rsid w:val="00C95E17"/>
    <w:rsid w:val="00C97934"/>
    <w:rsid w:val="00CB42F2"/>
    <w:rsid w:val="00CC7ECF"/>
    <w:rsid w:val="00D02F2C"/>
    <w:rsid w:val="00D04834"/>
    <w:rsid w:val="00D06139"/>
    <w:rsid w:val="00D17003"/>
    <w:rsid w:val="00D3261D"/>
    <w:rsid w:val="00D57CB6"/>
    <w:rsid w:val="00D7075F"/>
    <w:rsid w:val="00DB1784"/>
    <w:rsid w:val="00DE4282"/>
    <w:rsid w:val="00E30B66"/>
    <w:rsid w:val="00E37CBC"/>
    <w:rsid w:val="00E61F28"/>
    <w:rsid w:val="00E96841"/>
    <w:rsid w:val="00EB142E"/>
    <w:rsid w:val="00ED3A62"/>
    <w:rsid w:val="00ED51C0"/>
    <w:rsid w:val="00F40787"/>
    <w:rsid w:val="00F74A4F"/>
    <w:rsid w:val="00F96FCD"/>
    <w:rsid w:val="00FA4339"/>
    <w:rsid w:val="00FD3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1"/>
    </o:shapelayout>
  </w:shapeDefaults>
  <w:decimalSymbol w:val=","/>
  <w:listSeparator w:val=";"/>
  <w14:docId w14:val="182C2809"/>
  <w15:docId w15:val="{3B218264-661D-4BE7-BEA0-F2F987B5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08"/>
    <w:pPr>
      <w:jc w:val="both"/>
    </w:pPr>
    <w:rPr>
      <w:rFonts w:ascii="Arial" w:hAnsi="Arial" w:cs="Arial"/>
      <w:sz w:val="22"/>
      <w:szCs w:val="22"/>
    </w:rPr>
  </w:style>
  <w:style w:type="paragraph" w:styleId="Balk1">
    <w:name w:val="heading 1"/>
    <w:basedOn w:val="Normal"/>
    <w:next w:val="Normal"/>
    <w:link w:val="Balk1Char"/>
    <w:qFormat/>
    <w:rsid w:val="007E61F2"/>
    <w:pPr>
      <w:keepNext/>
      <w:snapToGrid w:val="0"/>
      <w:jc w:val="left"/>
      <w:outlineLvl w:val="0"/>
    </w:pPr>
    <w:rPr>
      <w:rFonts w:cs="Times New Roman"/>
      <w:b/>
      <w:sz w:val="24"/>
      <w:szCs w:val="20"/>
    </w:rPr>
  </w:style>
  <w:style w:type="paragraph" w:styleId="Balk2">
    <w:name w:val="heading 2"/>
    <w:basedOn w:val="Normal"/>
    <w:next w:val="Normal"/>
    <w:link w:val="Balk2Char"/>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paragraph" w:styleId="Balk3">
    <w:name w:val="heading 3"/>
    <w:basedOn w:val="Normal"/>
    <w:next w:val="Normal"/>
    <w:link w:val="Balk3Char"/>
    <w:unhideWhenUsed/>
    <w:qFormat/>
    <w:rsid w:val="007E61F2"/>
    <w:pPr>
      <w:keepNext/>
      <w:snapToGrid w:val="0"/>
      <w:outlineLvl w:val="2"/>
    </w:pPr>
    <w:rPr>
      <w:rFonts w:cs="Times New Roman"/>
      <w:bCs/>
      <w:i/>
      <w:iCs/>
      <w:color w:val="FF0000"/>
      <w:sz w:val="24"/>
      <w:szCs w:val="20"/>
    </w:rPr>
  </w:style>
  <w:style w:type="paragraph" w:styleId="Balk4">
    <w:name w:val="heading 4"/>
    <w:basedOn w:val="Normal"/>
    <w:next w:val="Normal"/>
    <w:link w:val="Balk4Char"/>
    <w:unhideWhenUsed/>
    <w:qFormat/>
    <w:rsid w:val="007E61F2"/>
    <w:pPr>
      <w:keepNext/>
      <w:outlineLvl w:val="3"/>
    </w:pPr>
    <w:rPr>
      <w:sz w:val="24"/>
      <w:szCs w:val="20"/>
    </w:rPr>
  </w:style>
  <w:style w:type="paragraph" w:styleId="Balk5">
    <w:name w:val="heading 5"/>
    <w:basedOn w:val="Normal"/>
    <w:next w:val="Normal"/>
    <w:link w:val="Balk5Char"/>
    <w:unhideWhenUsed/>
    <w:qFormat/>
    <w:rsid w:val="007E61F2"/>
    <w:pPr>
      <w:keepNext/>
      <w:tabs>
        <w:tab w:val="left" w:pos="180"/>
      </w:tabs>
      <w:outlineLvl w:val="4"/>
    </w:pPr>
    <w:rPr>
      <w:rFonts w:cs="Times New Roman"/>
      <w:b/>
      <w:bCs/>
      <w:sz w:val="24"/>
      <w:szCs w:val="20"/>
    </w:rPr>
  </w:style>
  <w:style w:type="paragraph" w:styleId="Balk6">
    <w:name w:val="heading 6"/>
    <w:basedOn w:val="Normal"/>
    <w:next w:val="Normal"/>
    <w:link w:val="Balk6Char"/>
    <w:unhideWhenUsed/>
    <w:qFormat/>
    <w:rsid w:val="007E61F2"/>
    <w:pPr>
      <w:keepNext/>
      <w:numPr>
        <w:numId w:val="1"/>
      </w:numPr>
      <w:tabs>
        <w:tab w:val="left" w:pos="426"/>
      </w:tabs>
      <w:ind w:left="0"/>
      <w:outlineLvl w:val="5"/>
    </w:pPr>
    <w:rPr>
      <w:rFonts w:cs="Times New Roman"/>
      <w:b/>
      <w:bCs/>
      <w:color w:val="008080"/>
      <w:sz w:val="24"/>
      <w:szCs w:val="20"/>
    </w:rPr>
  </w:style>
  <w:style w:type="paragraph" w:styleId="Balk7">
    <w:name w:val="heading 7"/>
    <w:basedOn w:val="Normal"/>
    <w:next w:val="Normal"/>
    <w:link w:val="Balk7Char"/>
    <w:unhideWhenUsed/>
    <w:qFormat/>
    <w:rsid w:val="007E61F2"/>
    <w:pPr>
      <w:keepNext/>
      <w:snapToGrid w:val="0"/>
      <w:ind w:firstLine="708"/>
      <w:outlineLvl w:val="6"/>
    </w:pPr>
    <w:rPr>
      <w:rFonts w:cs="Times New Roman"/>
      <w:b/>
      <w:bCs/>
      <w:sz w:val="24"/>
      <w:szCs w:val="20"/>
    </w:rPr>
  </w:style>
  <w:style w:type="paragraph" w:styleId="Balk8">
    <w:name w:val="heading 8"/>
    <w:basedOn w:val="Normal"/>
    <w:next w:val="Normal"/>
    <w:link w:val="Balk8Char"/>
    <w:unhideWhenUsed/>
    <w:qFormat/>
    <w:rsid w:val="007E61F2"/>
    <w:pPr>
      <w:keepNext/>
      <w:jc w:val="left"/>
      <w:outlineLvl w:val="7"/>
    </w:pPr>
    <w:rPr>
      <w:sz w:val="24"/>
      <w:szCs w:val="20"/>
    </w:rPr>
  </w:style>
  <w:style w:type="paragraph" w:styleId="Balk9">
    <w:name w:val="heading 9"/>
    <w:basedOn w:val="Normal"/>
    <w:next w:val="Normal"/>
    <w:link w:val="Balk9Char"/>
    <w:unhideWhenUsed/>
    <w:qFormat/>
    <w:rsid w:val="007E61F2"/>
    <w:pPr>
      <w:keepNext/>
      <w:jc w:val="center"/>
      <w:outlineLvl w:val="8"/>
    </w:pPr>
    <w:rPr>
      <w:b/>
      <w:sz w:val="24"/>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Char Char,Char Char Char, Char Char, Char Char Char"/>
    <w:basedOn w:val="Normal"/>
    <w:link w:val="stBilgiChar"/>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rsid w:val="007E61F2"/>
    <w:rPr>
      <w:rFonts w:ascii="Tahoma" w:hAnsi="Tahoma" w:cs="Tahoma"/>
      <w:sz w:val="16"/>
      <w:szCs w:val="16"/>
    </w:rPr>
  </w:style>
  <w:style w:type="character" w:customStyle="1" w:styleId="BalonMetniChar">
    <w:name w:val="Balon Metni Char"/>
    <w:basedOn w:val="VarsaylanParagrafYazTipi"/>
    <w:link w:val="BalonMetni"/>
    <w:rsid w:val="007E61F2"/>
    <w:rPr>
      <w:rFonts w:ascii="Tahoma" w:hAnsi="Tahoma" w:cs="Tahoma"/>
      <w:sz w:val="16"/>
      <w:szCs w:val="16"/>
    </w:rPr>
  </w:style>
  <w:style w:type="character" w:customStyle="1" w:styleId="Balk1Char">
    <w:name w:val="Başlık 1 Char"/>
    <w:basedOn w:val="VarsaylanParagrafYazTipi"/>
    <w:link w:val="Balk1"/>
    <w:rsid w:val="007E61F2"/>
    <w:rPr>
      <w:rFonts w:ascii="Arial" w:hAnsi="Arial"/>
      <w:b/>
      <w:sz w:val="24"/>
    </w:rPr>
  </w:style>
  <w:style w:type="character" w:customStyle="1" w:styleId="Balk3Char">
    <w:name w:val="Başlık 3 Char"/>
    <w:basedOn w:val="VarsaylanParagrafYazTipi"/>
    <w:link w:val="Balk3"/>
    <w:semiHidden/>
    <w:rsid w:val="007E61F2"/>
    <w:rPr>
      <w:rFonts w:ascii="Arial" w:hAnsi="Arial"/>
      <w:bCs/>
      <w:i/>
      <w:iCs/>
      <w:color w:val="FF0000"/>
      <w:sz w:val="24"/>
    </w:rPr>
  </w:style>
  <w:style w:type="character" w:customStyle="1" w:styleId="Balk4Char">
    <w:name w:val="Başlık 4 Char"/>
    <w:basedOn w:val="VarsaylanParagrafYazTipi"/>
    <w:link w:val="Balk4"/>
    <w:semiHidden/>
    <w:rsid w:val="007E61F2"/>
    <w:rPr>
      <w:rFonts w:ascii="Arial" w:hAnsi="Arial" w:cs="Arial"/>
      <w:sz w:val="24"/>
    </w:rPr>
  </w:style>
  <w:style w:type="character" w:customStyle="1" w:styleId="Balk5Char">
    <w:name w:val="Başlık 5 Char"/>
    <w:basedOn w:val="VarsaylanParagrafYazTipi"/>
    <w:link w:val="Balk5"/>
    <w:semiHidden/>
    <w:rsid w:val="007E61F2"/>
    <w:rPr>
      <w:rFonts w:ascii="Arial" w:hAnsi="Arial"/>
      <w:b/>
      <w:bCs/>
      <w:sz w:val="24"/>
    </w:rPr>
  </w:style>
  <w:style w:type="character" w:customStyle="1" w:styleId="Balk6Char">
    <w:name w:val="Başlık 6 Char"/>
    <w:basedOn w:val="VarsaylanParagrafYazTipi"/>
    <w:link w:val="Balk6"/>
    <w:rsid w:val="007E61F2"/>
    <w:rPr>
      <w:rFonts w:ascii="Arial" w:hAnsi="Arial"/>
      <w:b/>
      <w:bCs/>
      <w:color w:val="008080"/>
      <w:sz w:val="24"/>
    </w:rPr>
  </w:style>
  <w:style w:type="character" w:customStyle="1" w:styleId="Balk7Char">
    <w:name w:val="Başlık 7 Char"/>
    <w:basedOn w:val="VarsaylanParagrafYazTipi"/>
    <w:link w:val="Balk7"/>
    <w:semiHidden/>
    <w:rsid w:val="007E61F2"/>
    <w:rPr>
      <w:rFonts w:ascii="Arial" w:hAnsi="Arial"/>
      <w:b/>
      <w:bCs/>
      <w:sz w:val="24"/>
    </w:rPr>
  </w:style>
  <w:style w:type="character" w:customStyle="1" w:styleId="Balk8Char">
    <w:name w:val="Başlık 8 Char"/>
    <w:basedOn w:val="VarsaylanParagrafYazTipi"/>
    <w:link w:val="Balk8"/>
    <w:semiHidden/>
    <w:rsid w:val="007E61F2"/>
    <w:rPr>
      <w:rFonts w:ascii="Arial" w:hAnsi="Arial" w:cs="Arial"/>
      <w:sz w:val="24"/>
    </w:rPr>
  </w:style>
  <w:style w:type="character" w:customStyle="1" w:styleId="Balk9Char">
    <w:name w:val="Başlık 9 Char"/>
    <w:basedOn w:val="VarsaylanParagrafYazTipi"/>
    <w:link w:val="Balk9"/>
    <w:semiHidden/>
    <w:rsid w:val="007E61F2"/>
    <w:rPr>
      <w:rFonts w:ascii="Arial" w:hAnsi="Arial" w:cs="Arial"/>
      <w:b/>
      <w:sz w:val="24"/>
      <w:u w:val="single"/>
    </w:rPr>
  </w:style>
  <w:style w:type="character" w:customStyle="1" w:styleId="Balk2Char">
    <w:name w:val="Başlık 2 Char"/>
    <w:basedOn w:val="VarsaylanParagrafYazTipi"/>
    <w:link w:val="Balk2"/>
    <w:rsid w:val="007E61F2"/>
    <w:rPr>
      <w:rFonts w:ascii="Arial" w:hAnsi="Arial" w:cs="Arial"/>
      <w:sz w:val="24"/>
      <w:szCs w:val="22"/>
    </w:rPr>
  </w:style>
  <w:style w:type="character" w:styleId="Kpr">
    <w:name w:val="Hyperlink"/>
    <w:unhideWhenUsed/>
    <w:rsid w:val="007E61F2"/>
    <w:rPr>
      <w:color w:val="0000FF"/>
      <w:u w:val="single"/>
    </w:rPr>
  </w:style>
  <w:style w:type="character" w:styleId="zlenenKpr">
    <w:name w:val="FollowedHyperlink"/>
    <w:unhideWhenUsed/>
    <w:rsid w:val="007E61F2"/>
    <w:rPr>
      <w:color w:val="800080"/>
      <w:u w:val="single"/>
    </w:rPr>
  </w:style>
  <w:style w:type="paragraph" w:styleId="NormalWeb">
    <w:name w:val="Normal (Web)"/>
    <w:basedOn w:val="Normal"/>
    <w:unhideWhenUsed/>
    <w:rsid w:val="007E61F2"/>
    <w:pPr>
      <w:spacing w:before="100" w:beforeAutospacing="1" w:after="100" w:afterAutospacing="1"/>
      <w:jc w:val="left"/>
    </w:pPr>
    <w:rPr>
      <w:rFonts w:ascii="Arial Unicode MS" w:eastAsia="Arial Unicode MS" w:hAnsi="Arial Unicode MS" w:cs="Times New Roman"/>
      <w:sz w:val="24"/>
      <w:szCs w:val="24"/>
    </w:rPr>
  </w:style>
  <w:style w:type="paragraph" w:styleId="DipnotMetni">
    <w:name w:val="footnote text"/>
    <w:basedOn w:val="Normal"/>
    <w:link w:val="DipnotMetniChar"/>
    <w:unhideWhenUsed/>
    <w:rsid w:val="007E61F2"/>
    <w:pPr>
      <w:widowControl w:val="0"/>
      <w:overflowPunct w:val="0"/>
      <w:autoSpaceDE w:val="0"/>
      <w:autoSpaceDN w:val="0"/>
      <w:adjustRightInd w:val="0"/>
      <w:spacing w:after="120" w:line="264" w:lineRule="auto"/>
      <w:ind w:left="360" w:hanging="360"/>
    </w:pPr>
    <w:rPr>
      <w:rFonts w:cs="Times New Roman"/>
      <w:sz w:val="20"/>
      <w:szCs w:val="20"/>
    </w:rPr>
  </w:style>
  <w:style w:type="character" w:customStyle="1" w:styleId="DipnotMetniChar">
    <w:name w:val="Dipnot Metni Char"/>
    <w:basedOn w:val="VarsaylanParagrafYazTipi"/>
    <w:link w:val="DipnotMetni"/>
    <w:rsid w:val="007E61F2"/>
    <w:rPr>
      <w:rFonts w:ascii="Arial" w:hAnsi="Arial"/>
    </w:rPr>
  </w:style>
  <w:style w:type="paragraph" w:styleId="AklamaMetni">
    <w:name w:val="annotation text"/>
    <w:basedOn w:val="Normal"/>
    <w:link w:val="AklamaMetniChar"/>
    <w:unhideWhenUsed/>
    <w:rsid w:val="007E61F2"/>
    <w:pPr>
      <w:jc w:val="left"/>
    </w:pPr>
    <w:rPr>
      <w:rFonts w:ascii="Times New Roman" w:hAnsi="Times New Roman" w:cs="Times New Roman"/>
      <w:sz w:val="20"/>
      <w:szCs w:val="20"/>
    </w:rPr>
  </w:style>
  <w:style w:type="character" w:customStyle="1" w:styleId="AklamaMetniChar">
    <w:name w:val="Açıklama Metni Char"/>
    <w:basedOn w:val="VarsaylanParagrafYazTipi"/>
    <w:link w:val="AklamaMetni"/>
    <w:rsid w:val="007E61F2"/>
  </w:style>
  <w:style w:type="character" w:customStyle="1" w:styleId="stBilgiChar">
    <w:name w:val="Üst Bilgi Char"/>
    <w:aliases w:val="Char Char Char2,Char Char Char Char1, Char Char Char1, Char Char Char Char"/>
    <w:basedOn w:val="VarsaylanParagrafYazTipi"/>
    <w:link w:val="stBilgi"/>
    <w:locked/>
    <w:rsid w:val="007E61F2"/>
    <w:rPr>
      <w:rFonts w:ascii="Arial" w:hAnsi="Arial" w:cs="Arial"/>
      <w:sz w:val="22"/>
      <w:szCs w:val="22"/>
    </w:rPr>
  </w:style>
  <w:style w:type="character" w:customStyle="1" w:styleId="stbilgiChar1">
    <w:name w:val="Üstbilgi Char1"/>
    <w:aliases w:val="Char Char Char Char,Char Char Char1"/>
    <w:basedOn w:val="VarsaylanParagrafYazTipi"/>
    <w:semiHidden/>
    <w:rsid w:val="007E61F2"/>
  </w:style>
  <w:style w:type="character" w:customStyle="1" w:styleId="AltBilgiChar">
    <w:name w:val="Alt Bilgi Char"/>
    <w:basedOn w:val="VarsaylanParagrafYazTipi"/>
    <w:link w:val="AltBilgi"/>
    <w:uiPriority w:val="99"/>
    <w:rsid w:val="007E61F2"/>
    <w:rPr>
      <w:rFonts w:ascii="Arial" w:hAnsi="Arial" w:cs="Arial"/>
      <w:sz w:val="22"/>
      <w:szCs w:val="22"/>
    </w:rPr>
  </w:style>
  <w:style w:type="paragraph" w:styleId="SonnotMetni">
    <w:name w:val="endnote text"/>
    <w:basedOn w:val="Normal"/>
    <w:link w:val="SonnotMetniChar"/>
    <w:unhideWhenUsed/>
    <w:rsid w:val="007E61F2"/>
    <w:pPr>
      <w:jc w:val="left"/>
    </w:pPr>
    <w:rPr>
      <w:rFonts w:ascii="Times New Roman" w:hAnsi="Times New Roman" w:cs="Times New Roman"/>
      <w:sz w:val="20"/>
      <w:szCs w:val="20"/>
    </w:rPr>
  </w:style>
  <w:style w:type="character" w:customStyle="1" w:styleId="SonnotMetniChar">
    <w:name w:val="Sonnot Metni Char"/>
    <w:basedOn w:val="VarsaylanParagrafYazTipi"/>
    <w:link w:val="SonnotMetni"/>
    <w:rsid w:val="007E61F2"/>
  </w:style>
  <w:style w:type="paragraph" w:styleId="KonuBal">
    <w:name w:val="Title"/>
    <w:basedOn w:val="Normal"/>
    <w:link w:val="KonuBalChar"/>
    <w:qFormat/>
    <w:rsid w:val="007E61F2"/>
    <w:pPr>
      <w:jc w:val="center"/>
    </w:pPr>
    <w:rPr>
      <w:rFonts w:ascii="Times New Roman" w:hAnsi="Times New Roman" w:cs="Times New Roman"/>
      <w:b/>
      <w:sz w:val="20"/>
      <w:szCs w:val="20"/>
      <w:lang w:eastAsia="en-US"/>
    </w:rPr>
  </w:style>
  <w:style w:type="character" w:customStyle="1" w:styleId="KonuBalChar">
    <w:name w:val="Konu Başlığı Char"/>
    <w:basedOn w:val="VarsaylanParagrafYazTipi"/>
    <w:link w:val="KonuBal"/>
    <w:rsid w:val="007E61F2"/>
    <w:rPr>
      <w:b/>
      <w:lang w:eastAsia="en-US"/>
    </w:rPr>
  </w:style>
  <w:style w:type="paragraph" w:styleId="GvdeMetni">
    <w:name w:val="Body Text"/>
    <w:basedOn w:val="Normal"/>
    <w:link w:val="GvdeMetniChar"/>
    <w:unhideWhenUsed/>
    <w:rsid w:val="007E61F2"/>
    <w:pPr>
      <w:snapToGrid w:val="0"/>
    </w:pPr>
    <w:rPr>
      <w:rFonts w:cs="Times New Roman"/>
      <w:sz w:val="24"/>
      <w:szCs w:val="20"/>
    </w:rPr>
  </w:style>
  <w:style w:type="character" w:customStyle="1" w:styleId="GvdeMetniChar">
    <w:name w:val="Gövde Metni Char"/>
    <w:basedOn w:val="VarsaylanParagrafYazTipi"/>
    <w:link w:val="GvdeMetni"/>
    <w:rsid w:val="007E61F2"/>
    <w:rPr>
      <w:rFonts w:ascii="Arial" w:hAnsi="Arial"/>
      <w:sz w:val="24"/>
    </w:rPr>
  </w:style>
  <w:style w:type="character" w:customStyle="1" w:styleId="GvdeMetniGirintisiChar">
    <w:name w:val="Gövde Metni Girintisi Char"/>
    <w:basedOn w:val="VarsaylanParagrafYazTipi"/>
    <w:link w:val="GvdeMetniGirintisi"/>
    <w:locked/>
    <w:rsid w:val="007E61F2"/>
    <w:rPr>
      <w:rFonts w:ascii="Arial" w:hAnsi="Arial" w:cs="Arial"/>
      <w:sz w:val="24"/>
    </w:rPr>
  </w:style>
  <w:style w:type="paragraph" w:customStyle="1" w:styleId="msobodytextindent">
    <w:name w:val="msobodytextindent"/>
    <w:basedOn w:val="Normal"/>
    <w:rsid w:val="007E61F2"/>
    <w:pPr>
      <w:snapToGrid w:val="0"/>
      <w:ind w:firstLine="708"/>
    </w:pPr>
    <w:rPr>
      <w:rFonts w:cs="Times New Roman"/>
      <w:sz w:val="24"/>
      <w:szCs w:val="20"/>
    </w:rPr>
  </w:style>
  <w:style w:type="paragraph" w:styleId="Altyaz">
    <w:name w:val="Subtitle"/>
    <w:basedOn w:val="Normal"/>
    <w:link w:val="AltyazChar"/>
    <w:qFormat/>
    <w:rsid w:val="007E61F2"/>
    <w:pPr>
      <w:jc w:val="center"/>
    </w:pPr>
    <w:rPr>
      <w:rFonts w:cs="Times New Roman"/>
      <w:sz w:val="24"/>
      <w:szCs w:val="20"/>
    </w:rPr>
  </w:style>
  <w:style w:type="character" w:customStyle="1" w:styleId="AltyazChar">
    <w:name w:val="Altyazı Char"/>
    <w:basedOn w:val="VarsaylanParagrafYazTipi"/>
    <w:link w:val="Altyaz"/>
    <w:rsid w:val="007E61F2"/>
    <w:rPr>
      <w:rFonts w:ascii="Arial" w:hAnsi="Arial"/>
      <w:sz w:val="24"/>
    </w:rPr>
  </w:style>
  <w:style w:type="paragraph" w:styleId="GvdeMetni2">
    <w:name w:val="Body Text 2"/>
    <w:basedOn w:val="Normal"/>
    <w:link w:val="GvdeMetni2Char"/>
    <w:unhideWhenUsed/>
    <w:rsid w:val="007E61F2"/>
    <w:pPr>
      <w:snapToGrid w:val="0"/>
    </w:pPr>
    <w:rPr>
      <w:rFonts w:cs="Times New Roman"/>
      <w:color w:val="008000"/>
      <w:sz w:val="24"/>
      <w:szCs w:val="20"/>
    </w:rPr>
  </w:style>
  <w:style w:type="character" w:customStyle="1" w:styleId="GvdeMetni2Char">
    <w:name w:val="Gövde Metni 2 Char"/>
    <w:basedOn w:val="VarsaylanParagrafYazTipi"/>
    <w:link w:val="GvdeMetni2"/>
    <w:rsid w:val="007E61F2"/>
    <w:rPr>
      <w:rFonts w:ascii="Arial" w:hAnsi="Arial"/>
      <w:color w:val="008000"/>
      <w:sz w:val="24"/>
    </w:rPr>
  </w:style>
  <w:style w:type="paragraph" w:styleId="GvdeMetni3">
    <w:name w:val="Body Text 3"/>
    <w:basedOn w:val="Normal"/>
    <w:link w:val="GvdeMetni3Char"/>
    <w:unhideWhenUsed/>
    <w:rsid w:val="007E61F2"/>
    <w:rPr>
      <w:i/>
      <w:iCs/>
      <w:color w:val="0000FF"/>
      <w:sz w:val="24"/>
      <w:szCs w:val="20"/>
    </w:rPr>
  </w:style>
  <w:style w:type="character" w:customStyle="1" w:styleId="GvdeMetni3Char">
    <w:name w:val="Gövde Metni 3 Char"/>
    <w:basedOn w:val="VarsaylanParagrafYazTipi"/>
    <w:link w:val="GvdeMetni3"/>
    <w:rsid w:val="007E61F2"/>
    <w:rPr>
      <w:rFonts w:ascii="Arial" w:hAnsi="Arial" w:cs="Arial"/>
      <w:i/>
      <w:iCs/>
      <w:color w:val="0000FF"/>
      <w:sz w:val="24"/>
    </w:rPr>
  </w:style>
  <w:style w:type="character" w:customStyle="1" w:styleId="GvdeMetniGirintisi2Char">
    <w:name w:val="Gövde Metni Girintisi 2 Char"/>
    <w:basedOn w:val="VarsaylanParagrafYazTipi"/>
    <w:link w:val="GvdeMetniGirintisi2"/>
    <w:locked/>
    <w:rsid w:val="007E61F2"/>
    <w:rPr>
      <w:rFonts w:ascii="Arial" w:hAnsi="Arial" w:cs="Arial"/>
      <w:i/>
      <w:iCs/>
      <w:color w:val="FF0000"/>
      <w:sz w:val="24"/>
    </w:rPr>
  </w:style>
  <w:style w:type="paragraph" w:customStyle="1" w:styleId="msobodytextindent2">
    <w:name w:val="msobodytextindent2"/>
    <w:basedOn w:val="Normal"/>
    <w:rsid w:val="007E61F2"/>
    <w:pPr>
      <w:ind w:firstLine="720"/>
    </w:pPr>
    <w:rPr>
      <w:i/>
      <w:iCs/>
      <w:color w:val="FF0000"/>
      <w:sz w:val="24"/>
      <w:szCs w:val="20"/>
    </w:rPr>
  </w:style>
  <w:style w:type="character" w:customStyle="1" w:styleId="GvdeMetniGirintisi3Char">
    <w:name w:val="Gövde Metni Girintisi 3 Char"/>
    <w:basedOn w:val="VarsaylanParagrafYazTipi"/>
    <w:link w:val="GvdeMetniGirintisi3"/>
    <w:locked/>
    <w:rsid w:val="007E61F2"/>
    <w:rPr>
      <w:rFonts w:ascii="Arial" w:hAnsi="Arial" w:cs="Arial"/>
      <w:sz w:val="24"/>
    </w:rPr>
  </w:style>
  <w:style w:type="paragraph" w:customStyle="1" w:styleId="msobodytextindent3">
    <w:name w:val="msobodytextindent3"/>
    <w:basedOn w:val="Normal"/>
    <w:rsid w:val="007E61F2"/>
    <w:pPr>
      <w:snapToGrid w:val="0"/>
      <w:ind w:firstLine="1440"/>
    </w:pPr>
    <w:rPr>
      <w:rFonts w:cs="Times New Roman"/>
      <w:sz w:val="24"/>
      <w:szCs w:val="20"/>
    </w:rPr>
  </w:style>
  <w:style w:type="paragraph" w:styleId="bekMetni">
    <w:name w:val="Block Text"/>
    <w:basedOn w:val="Normal"/>
    <w:unhideWhenUsed/>
    <w:rsid w:val="007E61F2"/>
    <w:pPr>
      <w:tabs>
        <w:tab w:val="left" w:pos="993"/>
        <w:tab w:val="left" w:pos="1276"/>
      </w:tabs>
      <w:ind w:left="1276" w:right="141" w:hanging="992"/>
    </w:pPr>
    <w:rPr>
      <w:rFonts w:ascii="Times New Roman" w:hAnsi="Times New Roman" w:cs="Times New Roman"/>
      <w:sz w:val="24"/>
      <w:szCs w:val="20"/>
    </w:rPr>
  </w:style>
  <w:style w:type="paragraph" w:styleId="DzMetin">
    <w:name w:val="Plain Text"/>
    <w:basedOn w:val="Normal"/>
    <w:link w:val="DzMetinChar"/>
    <w:uiPriority w:val="99"/>
    <w:unhideWhenUsed/>
    <w:rsid w:val="007E61F2"/>
    <w:pPr>
      <w:jc w:val="left"/>
    </w:pPr>
    <w:rPr>
      <w:rFonts w:ascii="Courier New" w:hAnsi="Courier New" w:cs="Times New Roman"/>
      <w:sz w:val="20"/>
      <w:szCs w:val="20"/>
    </w:rPr>
  </w:style>
  <w:style w:type="character" w:customStyle="1" w:styleId="DzMetinChar">
    <w:name w:val="Düz Metin Char"/>
    <w:basedOn w:val="VarsaylanParagrafYazTipi"/>
    <w:link w:val="DzMetin"/>
    <w:uiPriority w:val="99"/>
    <w:rsid w:val="007E61F2"/>
    <w:rPr>
      <w:rFonts w:ascii="Courier New" w:hAnsi="Courier New"/>
    </w:rPr>
  </w:style>
  <w:style w:type="paragraph" w:styleId="AklamaKonusu">
    <w:name w:val="annotation subject"/>
    <w:basedOn w:val="AklamaMetni"/>
    <w:next w:val="AklamaMetni"/>
    <w:link w:val="AklamaKonusuChar"/>
    <w:unhideWhenUsed/>
    <w:rsid w:val="007E61F2"/>
    <w:rPr>
      <w:b/>
      <w:bCs/>
    </w:rPr>
  </w:style>
  <w:style w:type="character" w:customStyle="1" w:styleId="AklamaKonusuChar">
    <w:name w:val="Açıklama Konusu Char"/>
    <w:basedOn w:val="AklamaMetniChar"/>
    <w:link w:val="AklamaKonusu"/>
    <w:rsid w:val="007E61F2"/>
    <w:rPr>
      <w:b/>
      <w:bCs/>
    </w:rPr>
  </w:style>
  <w:style w:type="paragraph" w:customStyle="1" w:styleId="BodyText25">
    <w:name w:val="Body Text 25"/>
    <w:basedOn w:val="Normal"/>
    <w:rsid w:val="007E61F2"/>
    <w:pPr>
      <w:widowControl w:val="0"/>
      <w:spacing w:line="360" w:lineRule="auto"/>
    </w:pPr>
    <w:rPr>
      <w:rFonts w:cs="Times New Roman"/>
      <w:b/>
      <w:sz w:val="24"/>
      <w:szCs w:val="20"/>
    </w:rPr>
  </w:style>
  <w:style w:type="paragraph" w:customStyle="1" w:styleId="BodyTextIndent22">
    <w:name w:val="Body Text Indent 22"/>
    <w:basedOn w:val="Normal"/>
    <w:rsid w:val="007E61F2"/>
    <w:pPr>
      <w:ind w:firstLine="540"/>
      <w:jc w:val="left"/>
    </w:pPr>
    <w:rPr>
      <w:rFonts w:ascii="Times New Roman" w:hAnsi="Times New Roman" w:cs="Times New Roman"/>
      <w:sz w:val="24"/>
      <w:szCs w:val="20"/>
    </w:rPr>
  </w:style>
  <w:style w:type="paragraph" w:customStyle="1" w:styleId="BodyText33">
    <w:name w:val="Body Text 33"/>
    <w:basedOn w:val="Normal"/>
    <w:rsid w:val="007E61F2"/>
    <w:pPr>
      <w:overflowPunct w:val="0"/>
      <w:autoSpaceDE w:val="0"/>
      <w:autoSpaceDN w:val="0"/>
      <w:adjustRightInd w:val="0"/>
    </w:pPr>
    <w:rPr>
      <w:rFonts w:cs="Times New Roman"/>
      <w:sz w:val="24"/>
      <w:szCs w:val="20"/>
    </w:rPr>
  </w:style>
  <w:style w:type="paragraph" w:customStyle="1" w:styleId="PlainText2">
    <w:name w:val="Plain Text2"/>
    <w:basedOn w:val="Normal"/>
    <w:rsid w:val="007E61F2"/>
    <w:pPr>
      <w:overflowPunct w:val="0"/>
      <w:autoSpaceDE w:val="0"/>
      <w:autoSpaceDN w:val="0"/>
      <w:adjustRightInd w:val="0"/>
      <w:jc w:val="left"/>
    </w:pPr>
    <w:rPr>
      <w:rFonts w:ascii="Courier New" w:hAnsi="Courier New" w:cs="Times New Roman"/>
      <w:sz w:val="20"/>
      <w:szCs w:val="20"/>
    </w:rPr>
  </w:style>
  <w:style w:type="paragraph" w:customStyle="1" w:styleId="BodyText32">
    <w:name w:val="Body Text 32"/>
    <w:basedOn w:val="Normal"/>
    <w:rsid w:val="007E61F2"/>
    <w:pPr>
      <w:overflowPunct w:val="0"/>
      <w:autoSpaceDE w:val="0"/>
      <w:autoSpaceDN w:val="0"/>
      <w:adjustRightInd w:val="0"/>
      <w:spacing w:line="259" w:lineRule="auto"/>
    </w:pPr>
    <w:rPr>
      <w:rFonts w:ascii="Times New Roman" w:hAnsi="Times New Roman" w:cs="Times New Roman"/>
      <w:color w:val="000000"/>
      <w:sz w:val="24"/>
      <w:szCs w:val="20"/>
    </w:rPr>
  </w:style>
  <w:style w:type="paragraph" w:customStyle="1" w:styleId="BodyTextIndent21">
    <w:name w:val="Body Text Indent 21"/>
    <w:basedOn w:val="Normal"/>
    <w:rsid w:val="007E61F2"/>
    <w:pPr>
      <w:overflowPunct w:val="0"/>
      <w:autoSpaceDE w:val="0"/>
      <w:autoSpaceDN w:val="0"/>
      <w:adjustRightInd w:val="0"/>
      <w:ind w:firstLine="708"/>
    </w:pPr>
    <w:rPr>
      <w:rFonts w:ascii="Times New Roman" w:hAnsi="Times New Roman" w:cs="Times New Roman"/>
      <w:b/>
      <w:color w:val="000000"/>
      <w:sz w:val="24"/>
      <w:szCs w:val="20"/>
    </w:rPr>
  </w:style>
  <w:style w:type="paragraph" w:customStyle="1" w:styleId="BodyTextIndent31">
    <w:name w:val="Body Text Indent 31"/>
    <w:basedOn w:val="Normal"/>
    <w:rsid w:val="007E61F2"/>
    <w:pPr>
      <w:overflowPunct w:val="0"/>
      <w:autoSpaceDE w:val="0"/>
      <w:autoSpaceDN w:val="0"/>
      <w:adjustRightInd w:val="0"/>
      <w:ind w:firstLine="708"/>
    </w:pPr>
    <w:rPr>
      <w:rFonts w:ascii="Times New Roman" w:hAnsi="Times New Roman" w:cs="Times New Roman"/>
      <w:color w:val="000000"/>
      <w:sz w:val="24"/>
      <w:szCs w:val="20"/>
    </w:rPr>
  </w:style>
  <w:style w:type="paragraph" w:customStyle="1" w:styleId="BodyText24">
    <w:name w:val="Body Text 24"/>
    <w:basedOn w:val="Normal"/>
    <w:rsid w:val="007E61F2"/>
    <w:pPr>
      <w:overflowPunct w:val="0"/>
      <w:autoSpaceDE w:val="0"/>
      <w:autoSpaceDN w:val="0"/>
      <w:adjustRightInd w:val="0"/>
      <w:ind w:firstLine="708"/>
    </w:pPr>
    <w:rPr>
      <w:rFonts w:ascii="Times New Roman" w:hAnsi="Times New Roman" w:cs="Times New Roman"/>
      <w:sz w:val="24"/>
      <w:szCs w:val="20"/>
    </w:rPr>
  </w:style>
  <w:style w:type="paragraph" w:customStyle="1" w:styleId="BodyTextIndent33">
    <w:name w:val="Body Text Indent 33"/>
    <w:basedOn w:val="Normal"/>
    <w:rsid w:val="007E61F2"/>
    <w:pPr>
      <w:overflowPunct w:val="0"/>
      <w:autoSpaceDE w:val="0"/>
      <w:autoSpaceDN w:val="0"/>
      <w:adjustRightInd w:val="0"/>
      <w:ind w:firstLine="708"/>
    </w:pPr>
    <w:rPr>
      <w:rFonts w:ascii="Times New Roman" w:hAnsi="Times New Roman" w:cs="Times New Roman"/>
      <w:color w:val="000000"/>
      <w:sz w:val="24"/>
      <w:szCs w:val="20"/>
    </w:rPr>
  </w:style>
  <w:style w:type="paragraph" w:customStyle="1" w:styleId="BodyText21">
    <w:name w:val="Body Text 21"/>
    <w:basedOn w:val="Normal"/>
    <w:rsid w:val="007E61F2"/>
    <w:pPr>
      <w:overflowPunct w:val="0"/>
      <w:autoSpaceDE w:val="0"/>
      <w:autoSpaceDN w:val="0"/>
      <w:adjustRightInd w:val="0"/>
      <w:jc w:val="left"/>
    </w:pPr>
    <w:rPr>
      <w:rFonts w:ascii="Times New Roman" w:hAnsi="Times New Roman" w:cs="Times New Roman"/>
      <w:color w:val="000000"/>
      <w:sz w:val="20"/>
      <w:szCs w:val="20"/>
    </w:rPr>
  </w:style>
  <w:style w:type="paragraph" w:customStyle="1" w:styleId="BodyTextIndent32">
    <w:name w:val="Body Text Indent 32"/>
    <w:basedOn w:val="Normal"/>
    <w:rsid w:val="007E61F2"/>
    <w:pPr>
      <w:overflowPunct w:val="0"/>
      <w:autoSpaceDE w:val="0"/>
      <w:autoSpaceDN w:val="0"/>
      <w:adjustRightInd w:val="0"/>
      <w:ind w:firstLine="708"/>
    </w:pPr>
    <w:rPr>
      <w:rFonts w:ascii="Times New Roman" w:hAnsi="Times New Roman" w:cs="Times New Roman"/>
      <w:color w:val="000000"/>
      <w:sz w:val="24"/>
      <w:szCs w:val="20"/>
    </w:rPr>
  </w:style>
  <w:style w:type="paragraph" w:customStyle="1" w:styleId="BlockText1">
    <w:name w:val="Block Text1"/>
    <w:basedOn w:val="Normal"/>
    <w:rsid w:val="007E61F2"/>
    <w:pPr>
      <w:overflowPunct w:val="0"/>
      <w:autoSpaceDE w:val="0"/>
      <w:autoSpaceDN w:val="0"/>
      <w:adjustRightInd w:val="0"/>
      <w:ind w:left="142" w:right="4" w:firstLine="1274"/>
    </w:pPr>
    <w:rPr>
      <w:rFonts w:cs="Times New Roman"/>
      <w:color w:val="000000"/>
      <w:sz w:val="24"/>
      <w:szCs w:val="20"/>
    </w:rPr>
  </w:style>
  <w:style w:type="paragraph" w:customStyle="1" w:styleId="BodyText22">
    <w:name w:val="Body Text 22"/>
    <w:basedOn w:val="Normal"/>
    <w:rsid w:val="007E61F2"/>
    <w:pPr>
      <w:overflowPunct w:val="0"/>
      <w:autoSpaceDE w:val="0"/>
      <w:autoSpaceDN w:val="0"/>
      <w:adjustRightInd w:val="0"/>
      <w:spacing w:after="60"/>
      <w:ind w:firstLine="340"/>
    </w:pPr>
    <w:rPr>
      <w:rFonts w:ascii="Times New Roman" w:hAnsi="Times New Roman" w:cs="Times New Roman"/>
      <w:b/>
      <w:color w:val="000000"/>
      <w:sz w:val="20"/>
      <w:szCs w:val="20"/>
    </w:rPr>
  </w:style>
  <w:style w:type="paragraph" w:customStyle="1" w:styleId="BodyText31">
    <w:name w:val="Body Text 31"/>
    <w:basedOn w:val="Normal"/>
    <w:rsid w:val="007E61F2"/>
    <w:pPr>
      <w:overflowPunct w:val="0"/>
      <w:autoSpaceDE w:val="0"/>
      <w:autoSpaceDN w:val="0"/>
      <w:adjustRightInd w:val="0"/>
      <w:spacing w:line="259" w:lineRule="auto"/>
    </w:pPr>
    <w:rPr>
      <w:rFonts w:ascii="Times New Roman" w:hAnsi="Times New Roman" w:cs="Times New Roman"/>
      <w:color w:val="000000"/>
      <w:sz w:val="24"/>
      <w:szCs w:val="20"/>
    </w:rPr>
  </w:style>
  <w:style w:type="paragraph" w:customStyle="1" w:styleId="subhead">
    <w:name w:val="subhead"/>
    <w:basedOn w:val="Normal"/>
    <w:rsid w:val="007E61F2"/>
    <w:pPr>
      <w:spacing w:before="120"/>
      <w:jc w:val="left"/>
    </w:pPr>
    <w:rPr>
      <w:rFonts w:ascii="Arial Unicode MS" w:eastAsia="Arial Unicode MS" w:hAnsi="Arial Unicode MS" w:cs="Arial Unicode MS"/>
      <w:b/>
      <w:bCs/>
      <w:color w:val="000000"/>
      <w:sz w:val="24"/>
      <w:szCs w:val="24"/>
    </w:rPr>
  </w:style>
  <w:style w:type="paragraph" w:customStyle="1" w:styleId="side">
    <w:name w:val="side"/>
    <w:basedOn w:val="Normal"/>
    <w:rsid w:val="007E61F2"/>
    <w:pPr>
      <w:spacing w:before="120" w:after="168"/>
      <w:jc w:val="left"/>
    </w:pPr>
    <w:rPr>
      <w:rFonts w:ascii="Arial Unicode MS" w:eastAsia="Arial Unicode MS" w:hAnsi="Arial Unicode MS" w:cs="Arial Unicode MS"/>
      <w:color w:val="000000"/>
      <w:sz w:val="19"/>
      <w:szCs w:val="19"/>
    </w:rPr>
  </w:style>
  <w:style w:type="paragraph" w:customStyle="1" w:styleId="Tarih1">
    <w:name w:val="Tarih1"/>
    <w:basedOn w:val="Normal"/>
    <w:rsid w:val="007E61F2"/>
    <w:pPr>
      <w:spacing w:before="120" w:after="168"/>
      <w:jc w:val="left"/>
    </w:pPr>
    <w:rPr>
      <w:rFonts w:ascii="Arial Unicode MS" w:eastAsia="Arial Unicode MS" w:hAnsi="Arial Unicode MS" w:cs="Arial Unicode MS"/>
      <w:color w:val="FFFFFF"/>
      <w:sz w:val="19"/>
      <w:szCs w:val="19"/>
    </w:rPr>
  </w:style>
  <w:style w:type="paragraph" w:customStyle="1" w:styleId="textarea">
    <w:name w:val="textarea"/>
    <w:basedOn w:val="Normal"/>
    <w:rsid w:val="007E61F2"/>
    <w:pPr>
      <w:shd w:val="clear" w:color="auto" w:fill="F7F7F7"/>
      <w:spacing w:before="120" w:after="168"/>
      <w:jc w:val="left"/>
    </w:pPr>
    <w:rPr>
      <w:rFonts w:ascii="Times New Roman" w:eastAsia="Arial Unicode MS" w:hAnsi="Times New Roman" w:cs="Times New Roman"/>
      <w:color w:val="000000"/>
      <w:sz w:val="20"/>
      <w:szCs w:val="20"/>
    </w:rPr>
  </w:style>
  <w:style w:type="paragraph" w:customStyle="1" w:styleId="itiraz">
    <w:name w:val="itiraz"/>
    <w:basedOn w:val="Normal"/>
    <w:rsid w:val="007E61F2"/>
    <w:pPr>
      <w:pBdr>
        <w:top w:val="single" w:sz="6" w:space="0" w:color="CCCCCC"/>
        <w:left w:val="single" w:sz="6" w:space="0" w:color="CCCCCC"/>
        <w:bottom w:val="single" w:sz="6" w:space="0" w:color="CCCCCC"/>
        <w:right w:val="single" w:sz="6" w:space="0" w:color="CCCCCC"/>
      </w:pBdr>
      <w:shd w:val="clear" w:color="auto" w:fill="CCCCCC"/>
      <w:spacing w:before="120" w:after="168"/>
      <w:jc w:val="left"/>
    </w:pPr>
    <w:rPr>
      <w:rFonts w:eastAsia="Arial Unicode MS"/>
      <w:color w:val="000000"/>
      <w:sz w:val="15"/>
      <w:szCs w:val="15"/>
    </w:rPr>
  </w:style>
  <w:style w:type="paragraph" w:customStyle="1" w:styleId="bgcolor">
    <w:name w:val="bgcolor"/>
    <w:basedOn w:val="Normal"/>
    <w:rsid w:val="007E61F2"/>
    <w:pPr>
      <w:shd w:val="clear" w:color="auto" w:fill="00FF00"/>
      <w:spacing w:before="120" w:after="168"/>
      <w:jc w:val="left"/>
    </w:pPr>
    <w:rPr>
      <w:rFonts w:ascii="Arial Unicode MS" w:eastAsia="Arial Unicode MS" w:hAnsi="Arial Unicode MS" w:cs="Arial Unicode MS"/>
      <w:color w:val="000000"/>
      <w:sz w:val="24"/>
      <w:szCs w:val="24"/>
    </w:rPr>
  </w:style>
  <w:style w:type="paragraph" w:customStyle="1" w:styleId="textc">
    <w:name w:val="textc"/>
    <w:basedOn w:val="Normal"/>
    <w:rsid w:val="007E61F2"/>
    <w:pPr>
      <w:pBdr>
        <w:top w:val="single" w:sz="6" w:space="0" w:color="CCCCCC"/>
        <w:left w:val="single" w:sz="6" w:space="0" w:color="CCCCCC"/>
        <w:bottom w:val="single" w:sz="6" w:space="0" w:color="CCCCCC"/>
        <w:right w:val="single" w:sz="6" w:space="0" w:color="CCCCCC"/>
      </w:pBdr>
      <w:shd w:val="clear" w:color="auto" w:fill="FFFFFF"/>
      <w:spacing w:before="120" w:after="168"/>
      <w:jc w:val="left"/>
    </w:pPr>
    <w:rPr>
      <w:rFonts w:eastAsia="Arial Unicode MS"/>
      <w:color w:val="000000"/>
      <w:sz w:val="23"/>
      <w:szCs w:val="23"/>
    </w:rPr>
  </w:style>
  <w:style w:type="paragraph" w:customStyle="1" w:styleId="tablo">
    <w:name w:val="tablo"/>
    <w:basedOn w:val="Normal"/>
    <w:rsid w:val="007E61F2"/>
    <w:pPr>
      <w:pBdr>
        <w:top w:val="single" w:sz="6" w:space="0" w:color="CCCCCC"/>
        <w:left w:val="single" w:sz="6" w:space="0" w:color="CCCCCC"/>
        <w:bottom w:val="single" w:sz="6" w:space="0" w:color="CCCCCC"/>
        <w:right w:val="single" w:sz="6" w:space="0" w:color="CCCCCC"/>
      </w:pBdr>
      <w:spacing w:before="120" w:after="168"/>
      <w:jc w:val="left"/>
    </w:pPr>
    <w:rPr>
      <w:rFonts w:ascii="Arial Unicode MS" w:eastAsia="Arial Unicode MS" w:hAnsi="Arial Unicode MS" w:cs="Arial Unicode MS"/>
      <w:color w:val="000000"/>
      <w:sz w:val="24"/>
      <w:szCs w:val="24"/>
    </w:rPr>
  </w:style>
  <w:style w:type="paragraph" w:customStyle="1" w:styleId="texta">
    <w:name w:val="texta"/>
    <w:basedOn w:val="Normal"/>
    <w:rsid w:val="007E61F2"/>
    <w:pPr>
      <w:pBdr>
        <w:top w:val="single" w:sz="6" w:space="0" w:color="CCCCCC"/>
        <w:left w:val="single" w:sz="6" w:space="0" w:color="CCCCCC"/>
        <w:bottom w:val="single" w:sz="6" w:space="0" w:color="CCCCCC"/>
        <w:right w:val="single" w:sz="6" w:space="0" w:color="CCCCCC"/>
      </w:pBdr>
      <w:shd w:val="clear" w:color="auto" w:fill="FFFFFF"/>
      <w:spacing w:before="120" w:after="168"/>
      <w:jc w:val="left"/>
    </w:pPr>
    <w:rPr>
      <w:rFonts w:eastAsia="Arial Unicode MS"/>
      <w:color w:val="000000"/>
      <w:sz w:val="20"/>
      <w:szCs w:val="20"/>
    </w:rPr>
  </w:style>
  <w:style w:type="paragraph" w:customStyle="1" w:styleId="selec">
    <w:name w:val="selec"/>
    <w:basedOn w:val="Normal"/>
    <w:rsid w:val="007E61F2"/>
    <w:pPr>
      <w:shd w:val="clear" w:color="auto" w:fill="F2F2F2"/>
      <w:spacing w:before="120" w:after="168"/>
      <w:jc w:val="left"/>
    </w:pPr>
    <w:rPr>
      <w:rFonts w:ascii="Verdana" w:eastAsia="Arial Unicode MS" w:hAnsi="Verdana" w:cs="Arial Unicode MS"/>
      <w:color w:val="000000"/>
      <w:sz w:val="20"/>
      <w:szCs w:val="20"/>
    </w:rPr>
  </w:style>
  <w:style w:type="paragraph" w:customStyle="1" w:styleId="seleb">
    <w:name w:val="seleb"/>
    <w:basedOn w:val="Normal"/>
    <w:rsid w:val="007E61F2"/>
    <w:pPr>
      <w:shd w:val="clear" w:color="auto" w:fill="FFFFFF"/>
      <w:spacing w:before="120" w:after="168"/>
      <w:jc w:val="left"/>
    </w:pPr>
    <w:rPr>
      <w:rFonts w:ascii="Verdana" w:eastAsia="Arial Unicode MS" w:hAnsi="Verdana" w:cs="Arial Unicode MS"/>
      <w:color w:val="000000"/>
      <w:sz w:val="20"/>
      <w:szCs w:val="20"/>
    </w:rPr>
  </w:style>
  <w:style w:type="paragraph" w:customStyle="1" w:styleId="tekli">
    <w:name w:val="tekli"/>
    <w:basedOn w:val="Normal"/>
    <w:rsid w:val="007E61F2"/>
    <w:pPr>
      <w:pBdr>
        <w:top w:val="single" w:sz="6" w:space="0" w:color="CCCCCC"/>
        <w:left w:val="single" w:sz="6" w:space="0" w:color="CCCCCC"/>
        <w:bottom w:val="single" w:sz="6" w:space="0" w:color="CCCCCC"/>
        <w:right w:val="single" w:sz="6" w:space="0" w:color="CCCCCC"/>
      </w:pBdr>
      <w:shd w:val="clear" w:color="auto" w:fill="FFFFFF"/>
      <w:spacing w:before="120" w:after="168"/>
      <w:jc w:val="left"/>
    </w:pPr>
    <w:rPr>
      <w:rFonts w:eastAsia="Arial Unicode MS"/>
      <w:color w:val="000000"/>
      <w:sz w:val="20"/>
      <w:szCs w:val="20"/>
    </w:rPr>
  </w:style>
  <w:style w:type="paragraph" w:customStyle="1" w:styleId="ikili">
    <w:name w:val="ikili"/>
    <w:basedOn w:val="Normal"/>
    <w:rsid w:val="007E61F2"/>
    <w:pPr>
      <w:pBdr>
        <w:top w:val="single" w:sz="6" w:space="0" w:color="CCCCCC"/>
        <w:left w:val="single" w:sz="6" w:space="0" w:color="CCCCCC"/>
        <w:bottom w:val="single" w:sz="6" w:space="0" w:color="CCCCCC"/>
        <w:right w:val="single" w:sz="6" w:space="0" w:color="CCCCCC"/>
      </w:pBdr>
      <w:shd w:val="clear" w:color="auto" w:fill="FFFFFF"/>
      <w:spacing w:before="120" w:after="168"/>
      <w:jc w:val="left"/>
    </w:pPr>
    <w:rPr>
      <w:rFonts w:eastAsia="Arial Unicode MS"/>
      <w:color w:val="000000"/>
      <w:sz w:val="20"/>
      <w:szCs w:val="20"/>
    </w:rPr>
  </w:style>
  <w:style w:type="paragraph" w:customStyle="1" w:styleId="uclu">
    <w:name w:val="uclu"/>
    <w:basedOn w:val="Normal"/>
    <w:rsid w:val="007E61F2"/>
    <w:pPr>
      <w:pBdr>
        <w:top w:val="single" w:sz="6" w:space="0" w:color="CCCCCC"/>
        <w:left w:val="single" w:sz="6" w:space="0" w:color="CCCCCC"/>
        <w:bottom w:val="single" w:sz="6" w:space="0" w:color="CCCCCC"/>
        <w:right w:val="single" w:sz="6" w:space="0" w:color="CCCCCC"/>
      </w:pBdr>
      <w:shd w:val="clear" w:color="auto" w:fill="FFFFFF"/>
      <w:spacing w:before="120" w:after="168"/>
      <w:jc w:val="left"/>
    </w:pPr>
    <w:rPr>
      <w:rFonts w:eastAsia="Arial Unicode MS"/>
      <w:color w:val="000000"/>
      <w:sz w:val="20"/>
      <w:szCs w:val="20"/>
    </w:rPr>
  </w:style>
  <w:style w:type="paragraph" w:customStyle="1" w:styleId="NormalWeb1">
    <w:name w:val="Normal (Web)1"/>
    <w:basedOn w:val="Normal"/>
    <w:rsid w:val="007E61F2"/>
    <w:pPr>
      <w:spacing w:before="120" w:after="168"/>
      <w:ind w:left="151" w:right="151"/>
      <w:jc w:val="left"/>
    </w:pPr>
    <w:rPr>
      <w:rFonts w:ascii="Arial Unicode MS" w:eastAsia="Arial Unicode MS" w:hAnsi="Arial Unicode MS" w:cs="Arial Unicode MS"/>
      <w:color w:val="000000"/>
      <w:sz w:val="24"/>
      <w:szCs w:val="24"/>
    </w:rPr>
  </w:style>
  <w:style w:type="paragraph" w:customStyle="1" w:styleId="xl25">
    <w:name w:val="xl25"/>
    <w:basedOn w:val="Normal"/>
    <w:rsid w:val="007E61F2"/>
    <w:pPr>
      <w:spacing w:before="100" w:after="100"/>
      <w:jc w:val="left"/>
    </w:pPr>
    <w:rPr>
      <w:rFonts w:cs="Times New Roman"/>
      <w:b/>
      <w:sz w:val="24"/>
      <w:szCs w:val="20"/>
    </w:rPr>
  </w:style>
  <w:style w:type="paragraph" w:customStyle="1" w:styleId="PlainText1">
    <w:name w:val="Plain Text1"/>
    <w:basedOn w:val="Normal"/>
    <w:rsid w:val="007E61F2"/>
    <w:pPr>
      <w:overflowPunct w:val="0"/>
      <w:autoSpaceDE w:val="0"/>
      <w:autoSpaceDN w:val="0"/>
      <w:adjustRightInd w:val="0"/>
      <w:jc w:val="left"/>
    </w:pPr>
    <w:rPr>
      <w:rFonts w:ascii="Courier New" w:hAnsi="Courier New" w:cs="Times New Roman"/>
      <w:sz w:val="20"/>
      <w:szCs w:val="20"/>
    </w:rPr>
  </w:style>
  <w:style w:type="paragraph" w:customStyle="1" w:styleId="MADDE">
    <w:name w:val="MADDE"/>
    <w:basedOn w:val="Normal"/>
    <w:rsid w:val="007E61F2"/>
    <w:pPr>
      <w:overflowPunct w:val="0"/>
      <w:autoSpaceDE w:val="0"/>
      <w:autoSpaceDN w:val="0"/>
      <w:adjustRightInd w:val="0"/>
      <w:jc w:val="left"/>
    </w:pPr>
    <w:rPr>
      <w:rFonts w:ascii="Verdana" w:hAnsi="Verdana" w:cs="Times New Roman"/>
      <w:b/>
      <w:sz w:val="18"/>
      <w:szCs w:val="20"/>
    </w:rPr>
  </w:style>
  <w:style w:type="paragraph" w:customStyle="1" w:styleId="BodyText23">
    <w:name w:val="Body Text 23"/>
    <w:basedOn w:val="Normal"/>
    <w:rsid w:val="007E61F2"/>
    <w:pPr>
      <w:overflowPunct w:val="0"/>
      <w:autoSpaceDE w:val="0"/>
      <w:autoSpaceDN w:val="0"/>
      <w:adjustRightInd w:val="0"/>
      <w:spacing w:after="60"/>
      <w:ind w:firstLine="340"/>
    </w:pPr>
    <w:rPr>
      <w:rFonts w:ascii="Times New Roman" w:hAnsi="Times New Roman" w:cs="Times New Roman"/>
      <w:sz w:val="24"/>
      <w:szCs w:val="20"/>
    </w:rPr>
  </w:style>
  <w:style w:type="paragraph" w:customStyle="1" w:styleId="font0">
    <w:name w:val="font0"/>
    <w:basedOn w:val="Normal"/>
    <w:rsid w:val="007E61F2"/>
    <w:pPr>
      <w:spacing w:before="100" w:beforeAutospacing="1" w:after="100" w:afterAutospacing="1"/>
      <w:jc w:val="left"/>
    </w:pPr>
    <w:rPr>
      <w:rFonts w:eastAsia="Arial Unicode MS"/>
      <w:sz w:val="20"/>
      <w:szCs w:val="20"/>
    </w:rPr>
  </w:style>
  <w:style w:type="paragraph" w:customStyle="1" w:styleId="font5">
    <w:name w:val="font5"/>
    <w:basedOn w:val="Normal"/>
    <w:rsid w:val="007E61F2"/>
    <w:pPr>
      <w:spacing w:before="100" w:beforeAutospacing="1" w:after="100" w:afterAutospacing="1"/>
      <w:jc w:val="left"/>
    </w:pPr>
    <w:rPr>
      <w:rFonts w:eastAsia="Arial Unicode MS"/>
      <w:sz w:val="20"/>
      <w:szCs w:val="20"/>
    </w:rPr>
  </w:style>
  <w:style w:type="paragraph" w:customStyle="1" w:styleId="font6">
    <w:name w:val="font6"/>
    <w:basedOn w:val="Normal"/>
    <w:rsid w:val="007E61F2"/>
    <w:pPr>
      <w:spacing w:before="100" w:beforeAutospacing="1" w:after="100" w:afterAutospacing="1"/>
      <w:jc w:val="left"/>
    </w:pPr>
    <w:rPr>
      <w:rFonts w:eastAsia="Arial Unicode MS"/>
      <w:sz w:val="12"/>
      <w:szCs w:val="12"/>
    </w:rPr>
  </w:style>
  <w:style w:type="paragraph" w:customStyle="1" w:styleId="font7">
    <w:name w:val="font7"/>
    <w:basedOn w:val="Normal"/>
    <w:rsid w:val="007E61F2"/>
    <w:pPr>
      <w:spacing w:before="100" w:beforeAutospacing="1" w:after="100" w:afterAutospacing="1"/>
      <w:jc w:val="left"/>
    </w:pPr>
    <w:rPr>
      <w:rFonts w:eastAsia="Arial Unicode MS"/>
      <w:sz w:val="12"/>
      <w:szCs w:val="12"/>
    </w:rPr>
  </w:style>
  <w:style w:type="paragraph" w:customStyle="1" w:styleId="xl24">
    <w:name w:val="xl24"/>
    <w:basedOn w:val="Normal"/>
    <w:rsid w:val="007E61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26">
    <w:name w:val="xl26"/>
    <w:basedOn w:val="Normal"/>
    <w:rsid w:val="007E61F2"/>
    <w:pPr>
      <w:pBdr>
        <w:top w:val="single" w:sz="4" w:space="0" w:color="auto"/>
        <w:bottom w:val="single" w:sz="4" w:space="0" w:color="auto"/>
      </w:pBdr>
      <w:spacing w:before="100" w:beforeAutospacing="1" w:after="100" w:afterAutospacing="1"/>
      <w:jc w:val="left"/>
    </w:pPr>
    <w:rPr>
      <w:rFonts w:eastAsia="Arial Unicode MS"/>
    </w:rPr>
  </w:style>
  <w:style w:type="paragraph" w:customStyle="1" w:styleId="xl27">
    <w:name w:val="xl27"/>
    <w:basedOn w:val="Normal"/>
    <w:rsid w:val="007E61F2"/>
    <w:pPr>
      <w:pBdr>
        <w:top w:val="single" w:sz="4" w:space="0" w:color="auto"/>
        <w:bottom w:val="single" w:sz="4" w:space="0" w:color="auto"/>
        <w:right w:val="single" w:sz="4" w:space="0" w:color="auto"/>
      </w:pBdr>
      <w:spacing w:before="100" w:beforeAutospacing="1" w:after="100" w:afterAutospacing="1"/>
      <w:jc w:val="left"/>
    </w:pPr>
    <w:rPr>
      <w:rFonts w:eastAsia="Arial Unicode MS"/>
    </w:rPr>
  </w:style>
  <w:style w:type="paragraph" w:customStyle="1" w:styleId="xl28">
    <w:name w:val="xl28"/>
    <w:basedOn w:val="Normal"/>
    <w:rsid w:val="007E61F2"/>
    <w:pPr>
      <w:pBdr>
        <w:top w:val="single" w:sz="4" w:space="0" w:color="auto"/>
      </w:pBdr>
      <w:spacing w:before="100" w:beforeAutospacing="1" w:after="100" w:afterAutospacing="1"/>
      <w:jc w:val="center"/>
    </w:pPr>
    <w:rPr>
      <w:rFonts w:eastAsia="Arial Unicode MS"/>
    </w:rPr>
  </w:style>
  <w:style w:type="paragraph" w:customStyle="1" w:styleId="xl29">
    <w:name w:val="xl29"/>
    <w:basedOn w:val="Normal"/>
    <w:rsid w:val="007E61F2"/>
    <w:pPr>
      <w:pBdr>
        <w:top w:val="single" w:sz="4" w:space="0" w:color="auto"/>
        <w:right w:val="single" w:sz="4" w:space="0" w:color="auto"/>
      </w:pBdr>
      <w:spacing w:before="100" w:beforeAutospacing="1" w:after="100" w:afterAutospacing="1"/>
      <w:jc w:val="center"/>
    </w:pPr>
    <w:rPr>
      <w:rFonts w:eastAsia="Arial Unicode MS"/>
    </w:rPr>
  </w:style>
  <w:style w:type="paragraph" w:customStyle="1" w:styleId="xl30">
    <w:name w:val="xl30"/>
    <w:basedOn w:val="Normal"/>
    <w:rsid w:val="007E61F2"/>
    <w:pPr>
      <w:pBdr>
        <w:bottom w:val="single" w:sz="4" w:space="0" w:color="auto"/>
      </w:pBdr>
      <w:spacing w:before="100" w:beforeAutospacing="1" w:after="100" w:afterAutospacing="1"/>
      <w:jc w:val="center"/>
    </w:pPr>
    <w:rPr>
      <w:rFonts w:eastAsia="Arial Unicode MS"/>
    </w:rPr>
  </w:style>
  <w:style w:type="paragraph" w:customStyle="1" w:styleId="xl31">
    <w:name w:val="xl31"/>
    <w:basedOn w:val="Normal"/>
    <w:rsid w:val="007E61F2"/>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7E61F2"/>
    <w:pPr>
      <w:pBdr>
        <w:top w:val="single" w:sz="8" w:space="0" w:color="auto"/>
        <w:right w:val="single" w:sz="8" w:space="0" w:color="auto"/>
      </w:pBdr>
      <w:spacing w:before="100" w:beforeAutospacing="1" w:after="100" w:afterAutospacing="1"/>
      <w:jc w:val="left"/>
    </w:pPr>
    <w:rPr>
      <w:rFonts w:eastAsia="Arial Unicode MS"/>
      <w:color w:val="FF0000"/>
    </w:rPr>
  </w:style>
  <w:style w:type="paragraph" w:customStyle="1" w:styleId="xl33">
    <w:name w:val="xl33"/>
    <w:basedOn w:val="Normal"/>
    <w:rsid w:val="007E61F2"/>
    <w:pPr>
      <w:pBdr>
        <w:bottom w:val="single" w:sz="4" w:space="0" w:color="auto"/>
        <w:right w:val="single" w:sz="8" w:space="0" w:color="auto"/>
      </w:pBdr>
      <w:spacing w:before="100" w:beforeAutospacing="1" w:after="100" w:afterAutospacing="1"/>
      <w:jc w:val="left"/>
    </w:pPr>
    <w:rPr>
      <w:rFonts w:eastAsia="Arial Unicode MS"/>
      <w:color w:val="FF0000"/>
    </w:rPr>
  </w:style>
  <w:style w:type="paragraph" w:customStyle="1" w:styleId="xl34">
    <w:name w:val="xl34"/>
    <w:basedOn w:val="Normal"/>
    <w:rsid w:val="007E61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35">
    <w:name w:val="xl35"/>
    <w:basedOn w:val="Normal"/>
    <w:rsid w:val="007E61F2"/>
    <w:pPr>
      <w:pBdr>
        <w:top w:val="single" w:sz="4" w:space="0" w:color="auto"/>
        <w:bottom w:val="single" w:sz="4" w:space="0" w:color="auto"/>
      </w:pBdr>
      <w:spacing w:before="100" w:beforeAutospacing="1" w:after="100" w:afterAutospacing="1"/>
      <w:jc w:val="center"/>
    </w:pPr>
    <w:rPr>
      <w:rFonts w:eastAsia="Arial Unicode MS"/>
      <w:color w:val="FF0000"/>
    </w:rPr>
  </w:style>
  <w:style w:type="paragraph" w:customStyle="1" w:styleId="xl36">
    <w:name w:val="xl36"/>
    <w:basedOn w:val="Normal"/>
    <w:rsid w:val="007E61F2"/>
    <w:pPr>
      <w:pBdr>
        <w:top w:val="single" w:sz="4" w:space="0" w:color="auto"/>
        <w:bottom w:val="single" w:sz="4" w:space="0" w:color="auto"/>
        <w:right w:val="single" w:sz="4" w:space="0" w:color="auto"/>
      </w:pBdr>
      <w:spacing w:before="100" w:beforeAutospacing="1" w:after="100" w:afterAutospacing="1"/>
      <w:jc w:val="center"/>
    </w:pPr>
    <w:rPr>
      <w:rFonts w:eastAsia="Arial Unicode MS"/>
      <w:color w:val="FF0000"/>
    </w:rPr>
  </w:style>
  <w:style w:type="paragraph" w:customStyle="1" w:styleId="xl37">
    <w:name w:val="xl37"/>
    <w:basedOn w:val="Normal"/>
    <w:rsid w:val="007E61F2"/>
    <w:pPr>
      <w:pBdr>
        <w:top w:val="single" w:sz="4" w:space="0" w:color="auto"/>
        <w:left w:val="single" w:sz="8" w:space="0" w:color="auto"/>
        <w:bottom w:val="single" w:sz="4" w:space="0" w:color="auto"/>
      </w:pBdr>
      <w:spacing w:before="100" w:beforeAutospacing="1" w:after="100" w:afterAutospacing="1"/>
      <w:jc w:val="left"/>
    </w:pPr>
    <w:rPr>
      <w:rFonts w:eastAsia="Arial Unicode MS"/>
      <w:sz w:val="24"/>
      <w:szCs w:val="24"/>
    </w:rPr>
  </w:style>
  <w:style w:type="paragraph" w:customStyle="1" w:styleId="xl38">
    <w:name w:val="xl38"/>
    <w:basedOn w:val="Normal"/>
    <w:rsid w:val="007E61F2"/>
    <w:pPr>
      <w:pBdr>
        <w:top w:val="single" w:sz="4" w:space="0" w:color="auto"/>
        <w:bottom w:val="single" w:sz="4" w:space="0" w:color="auto"/>
      </w:pBdr>
      <w:spacing w:before="100" w:beforeAutospacing="1" w:after="100" w:afterAutospacing="1"/>
      <w:jc w:val="left"/>
    </w:pPr>
    <w:rPr>
      <w:rFonts w:eastAsia="Arial Unicode MS"/>
      <w:sz w:val="24"/>
      <w:szCs w:val="24"/>
    </w:rPr>
  </w:style>
  <w:style w:type="paragraph" w:customStyle="1" w:styleId="xl39">
    <w:name w:val="xl39"/>
    <w:basedOn w:val="Normal"/>
    <w:rsid w:val="007E61F2"/>
    <w:pPr>
      <w:pBdr>
        <w:top w:val="single" w:sz="4" w:space="0" w:color="auto"/>
        <w:bottom w:val="single" w:sz="4" w:space="0" w:color="auto"/>
        <w:right w:val="single" w:sz="4" w:space="0" w:color="auto"/>
      </w:pBdr>
      <w:spacing w:before="100" w:beforeAutospacing="1" w:after="100" w:afterAutospacing="1"/>
      <w:jc w:val="left"/>
    </w:pPr>
    <w:rPr>
      <w:rFonts w:eastAsia="Arial Unicode MS"/>
      <w:sz w:val="24"/>
      <w:szCs w:val="24"/>
    </w:rPr>
  </w:style>
  <w:style w:type="paragraph" w:customStyle="1" w:styleId="xl40">
    <w:name w:val="xl40"/>
    <w:basedOn w:val="Normal"/>
    <w:rsid w:val="007E61F2"/>
    <w:pPr>
      <w:pBdr>
        <w:top w:val="single" w:sz="4" w:space="0" w:color="auto"/>
        <w:bottom w:val="single" w:sz="4" w:space="0" w:color="auto"/>
      </w:pBdr>
      <w:spacing w:before="100" w:beforeAutospacing="1" w:after="100" w:afterAutospacing="1"/>
      <w:jc w:val="center"/>
    </w:pPr>
    <w:rPr>
      <w:rFonts w:eastAsia="Arial Unicode MS"/>
    </w:rPr>
  </w:style>
  <w:style w:type="paragraph" w:customStyle="1" w:styleId="xl41">
    <w:name w:val="xl41"/>
    <w:basedOn w:val="Normal"/>
    <w:rsid w:val="007E61F2"/>
    <w:pPr>
      <w:spacing w:before="100" w:beforeAutospacing="1" w:after="100" w:afterAutospacing="1"/>
      <w:jc w:val="left"/>
    </w:pPr>
    <w:rPr>
      <w:rFonts w:eastAsia="Arial Unicode MS"/>
    </w:rPr>
  </w:style>
  <w:style w:type="paragraph" w:customStyle="1" w:styleId="xl42">
    <w:name w:val="xl42"/>
    <w:basedOn w:val="Normal"/>
    <w:rsid w:val="007E61F2"/>
    <w:pPr>
      <w:pBdr>
        <w:right w:val="single" w:sz="8" w:space="0" w:color="auto"/>
      </w:pBdr>
      <w:spacing w:before="100" w:beforeAutospacing="1" w:after="100" w:afterAutospacing="1"/>
      <w:jc w:val="left"/>
    </w:pPr>
    <w:rPr>
      <w:rFonts w:eastAsia="Arial Unicode MS"/>
    </w:rPr>
  </w:style>
  <w:style w:type="paragraph" w:customStyle="1" w:styleId="xl43">
    <w:name w:val="xl43"/>
    <w:basedOn w:val="Normal"/>
    <w:rsid w:val="007E61F2"/>
    <w:pPr>
      <w:pBdr>
        <w:bottom w:val="single" w:sz="8" w:space="0" w:color="auto"/>
      </w:pBdr>
      <w:spacing w:before="100" w:beforeAutospacing="1" w:after="100" w:afterAutospacing="1"/>
      <w:jc w:val="left"/>
    </w:pPr>
    <w:rPr>
      <w:rFonts w:eastAsia="Arial Unicode MS"/>
    </w:rPr>
  </w:style>
  <w:style w:type="paragraph" w:customStyle="1" w:styleId="xl44">
    <w:name w:val="xl44"/>
    <w:basedOn w:val="Normal"/>
    <w:rsid w:val="007E61F2"/>
    <w:pPr>
      <w:pBdr>
        <w:bottom w:val="single" w:sz="8" w:space="0" w:color="auto"/>
        <w:right w:val="single" w:sz="8" w:space="0" w:color="auto"/>
      </w:pBdr>
      <w:spacing w:before="100" w:beforeAutospacing="1" w:after="100" w:afterAutospacing="1"/>
      <w:jc w:val="left"/>
    </w:pPr>
    <w:rPr>
      <w:rFonts w:eastAsia="Arial Unicode MS"/>
    </w:rPr>
  </w:style>
  <w:style w:type="paragraph" w:customStyle="1" w:styleId="xl45">
    <w:name w:val="xl45"/>
    <w:basedOn w:val="Normal"/>
    <w:rsid w:val="007E61F2"/>
    <w:pPr>
      <w:pBdr>
        <w:left w:val="single" w:sz="4" w:space="0" w:color="auto"/>
      </w:pBdr>
      <w:spacing w:before="100" w:beforeAutospacing="1" w:after="100" w:afterAutospacing="1"/>
      <w:jc w:val="left"/>
    </w:pPr>
    <w:rPr>
      <w:rFonts w:eastAsia="Arial Unicode MS"/>
      <w:color w:val="FF0000"/>
    </w:rPr>
  </w:style>
  <w:style w:type="paragraph" w:customStyle="1" w:styleId="xl46">
    <w:name w:val="xl46"/>
    <w:basedOn w:val="Normal"/>
    <w:rsid w:val="007E61F2"/>
    <w:pPr>
      <w:spacing w:before="100" w:beforeAutospacing="1" w:after="100" w:afterAutospacing="1"/>
      <w:jc w:val="left"/>
    </w:pPr>
    <w:rPr>
      <w:rFonts w:eastAsia="Arial Unicode MS"/>
      <w:color w:val="FF0000"/>
    </w:rPr>
  </w:style>
  <w:style w:type="paragraph" w:customStyle="1" w:styleId="xl47">
    <w:name w:val="xl47"/>
    <w:basedOn w:val="Normal"/>
    <w:rsid w:val="007E61F2"/>
    <w:pPr>
      <w:pBdr>
        <w:right w:val="single" w:sz="8" w:space="0" w:color="auto"/>
      </w:pBdr>
      <w:spacing w:before="100" w:beforeAutospacing="1" w:after="100" w:afterAutospacing="1"/>
      <w:jc w:val="left"/>
    </w:pPr>
    <w:rPr>
      <w:rFonts w:eastAsia="Arial Unicode MS"/>
      <w:color w:val="FF0000"/>
    </w:rPr>
  </w:style>
  <w:style w:type="paragraph" w:customStyle="1" w:styleId="xl48">
    <w:name w:val="xl48"/>
    <w:basedOn w:val="Normal"/>
    <w:rsid w:val="007E61F2"/>
    <w:pPr>
      <w:pBdr>
        <w:left w:val="single" w:sz="4" w:space="0" w:color="auto"/>
        <w:bottom w:val="single" w:sz="4" w:space="0" w:color="auto"/>
      </w:pBdr>
      <w:spacing w:before="100" w:beforeAutospacing="1" w:after="100" w:afterAutospacing="1"/>
      <w:jc w:val="left"/>
    </w:pPr>
    <w:rPr>
      <w:rFonts w:eastAsia="Arial Unicode MS"/>
      <w:color w:val="FF0000"/>
    </w:rPr>
  </w:style>
  <w:style w:type="paragraph" w:customStyle="1" w:styleId="xl49">
    <w:name w:val="xl49"/>
    <w:basedOn w:val="Normal"/>
    <w:rsid w:val="007E61F2"/>
    <w:pPr>
      <w:pBdr>
        <w:bottom w:val="single" w:sz="4" w:space="0" w:color="auto"/>
      </w:pBdr>
      <w:spacing w:before="100" w:beforeAutospacing="1" w:after="100" w:afterAutospacing="1"/>
      <w:jc w:val="left"/>
    </w:pPr>
    <w:rPr>
      <w:rFonts w:eastAsia="Arial Unicode MS"/>
      <w:color w:val="FF0000"/>
    </w:rPr>
  </w:style>
  <w:style w:type="paragraph" w:customStyle="1" w:styleId="xl50">
    <w:name w:val="xl50"/>
    <w:basedOn w:val="Normal"/>
    <w:rsid w:val="007E61F2"/>
    <w:pPr>
      <w:pBdr>
        <w:bottom w:val="single" w:sz="4" w:space="0" w:color="auto"/>
        <w:right w:val="single" w:sz="8" w:space="0" w:color="auto"/>
      </w:pBdr>
      <w:spacing w:before="100" w:beforeAutospacing="1" w:after="100" w:afterAutospacing="1"/>
      <w:jc w:val="left"/>
    </w:pPr>
    <w:rPr>
      <w:rFonts w:eastAsia="Arial Unicode MS"/>
      <w:color w:val="FF0000"/>
    </w:rPr>
  </w:style>
  <w:style w:type="paragraph" w:customStyle="1" w:styleId="xl51">
    <w:name w:val="xl51"/>
    <w:basedOn w:val="Normal"/>
    <w:rsid w:val="007E61F2"/>
    <w:pPr>
      <w:pBdr>
        <w:top w:val="single" w:sz="8" w:space="0" w:color="auto"/>
        <w:bottom w:val="single" w:sz="4" w:space="0" w:color="auto"/>
      </w:pBdr>
      <w:spacing w:before="100" w:beforeAutospacing="1" w:after="100" w:afterAutospacing="1"/>
      <w:jc w:val="center"/>
    </w:pPr>
    <w:rPr>
      <w:rFonts w:eastAsia="Arial Unicode MS"/>
      <w:color w:val="FF0000"/>
    </w:rPr>
  </w:style>
  <w:style w:type="paragraph" w:customStyle="1" w:styleId="xl52">
    <w:name w:val="xl52"/>
    <w:basedOn w:val="Normal"/>
    <w:rsid w:val="007E61F2"/>
    <w:pPr>
      <w:pBdr>
        <w:top w:val="single" w:sz="8" w:space="0" w:color="auto"/>
        <w:left w:val="single" w:sz="8" w:space="0" w:color="auto"/>
      </w:pBdr>
      <w:spacing w:before="100" w:beforeAutospacing="1" w:after="100" w:afterAutospacing="1"/>
      <w:jc w:val="center"/>
    </w:pPr>
    <w:rPr>
      <w:rFonts w:eastAsia="Arial Unicode MS"/>
      <w:sz w:val="16"/>
      <w:szCs w:val="16"/>
    </w:rPr>
  </w:style>
  <w:style w:type="paragraph" w:customStyle="1" w:styleId="xl53">
    <w:name w:val="xl53"/>
    <w:basedOn w:val="Normal"/>
    <w:rsid w:val="007E61F2"/>
    <w:pPr>
      <w:pBdr>
        <w:top w:val="single" w:sz="8" w:space="0" w:color="auto"/>
      </w:pBdr>
      <w:spacing w:before="100" w:beforeAutospacing="1" w:after="100" w:afterAutospacing="1"/>
      <w:jc w:val="center"/>
    </w:pPr>
    <w:rPr>
      <w:rFonts w:eastAsia="Arial Unicode MS"/>
      <w:sz w:val="16"/>
      <w:szCs w:val="16"/>
    </w:rPr>
  </w:style>
  <w:style w:type="paragraph" w:customStyle="1" w:styleId="xl54">
    <w:name w:val="xl54"/>
    <w:basedOn w:val="Normal"/>
    <w:rsid w:val="007E61F2"/>
    <w:pPr>
      <w:pBdr>
        <w:top w:val="single" w:sz="8" w:space="0" w:color="auto"/>
      </w:pBdr>
      <w:spacing w:before="100" w:beforeAutospacing="1" w:after="100" w:afterAutospacing="1"/>
      <w:jc w:val="center"/>
    </w:pPr>
    <w:rPr>
      <w:rFonts w:eastAsia="Arial Unicode MS"/>
      <w:b/>
      <w:bCs/>
      <w:sz w:val="24"/>
      <w:szCs w:val="24"/>
    </w:rPr>
  </w:style>
  <w:style w:type="paragraph" w:customStyle="1" w:styleId="xl55">
    <w:name w:val="xl55"/>
    <w:basedOn w:val="Normal"/>
    <w:rsid w:val="007E61F2"/>
    <w:pPr>
      <w:pBdr>
        <w:left w:val="single" w:sz="8" w:space="0" w:color="auto"/>
        <w:bottom w:val="single" w:sz="4" w:space="0" w:color="auto"/>
      </w:pBdr>
      <w:spacing w:before="100" w:beforeAutospacing="1" w:after="100" w:afterAutospacing="1"/>
      <w:jc w:val="center"/>
    </w:pPr>
    <w:rPr>
      <w:rFonts w:eastAsia="Arial Unicode MS"/>
      <w:sz w:val="16"/>
      <w:szCs w:val="16"/>
    </w:rPr>
  </w:style>
  <w:style w:type="paragraph" w:customStyle="1" w:styleId="xl56">
    <w:name w:val="xl56"/>
    <w:basedOn w:val="Normal"/>
    <w:rsid w:val="007E61F2"/>
    <w:pPr>
      <w:pBdr>
        <w:bottom w:val="single" w:sz="4" w:space="0" w:color="auto"/>
      </w:pBdr>
      <w:spacing w:before="100" w:beforeAutospacing="1" w:after="100" w:afterAutospacing="1"/>
      <w:jc w:val="center"/>
    </w:pPr>
    <w:rPr>
      <w:rFonts w:eastAsia="Arial Unicode MS"/>
      <w:sz w:val="16"/>
      <w:szCs w:val="16"/>
    </w:rPr>
  </w:style>
  <w:style w:type="paragraph" w:customStyle="1" w:styleId="xl57">
    <w:name w:val="xl57"/>
    <w:basedOn w:val="Normal"/>
    <w:rsid w:val="007E61F2"/>
    <w:pPr>
      <w:pBdr>
        <w:bottom w:val="single" w:sz="4" w:space="0" w:color="auto"/>
      </w:pBdr>
      <w:spacing w:before="100" w:beforeAutospacing="1" w:after="100" w:afterAutospacing="1"/>
      <w:jc w:val="center"/>
    </w:pPr>
    <w:rPr>
      <w:rFonts w:eastAsia="Arial Unicode MS"/>
      <w:sz w:val="12"/>
      <w:szCs w:val="12"/>
    </w:rPr>
  </w:style>
  <w:style w:type="paragraph" w:customStyle="1" w:styleId="xl58">
    <w:name w:val="xl58"/>
    <w:basedOn w:val="Normal"/>
    <w:rsid w:val="007E61F2"/>
    <w:pPr>
      <w:pBdr>
        <w:bottom w:val="single" w:sz="4" w:space="0" w:color="auto"/>
      </w:pBdr>
      <w:spacing w:before="100" w:beforeAutospacing="1" w:after="100" w:afterAutospacing="1"/>
      <w:jc w:val="center"/>
    </w:pPr>
    <w:rPr>
      <w:rFonts w:eastAsia="Arial Unicode MS"/>
      <w:b/>
      <w:bCs/>
      <w:sz w:val="24"/>
      <w:szCs w:val="24"/>
    </w:rPr>
  </w:style>
  <w:style w:type="paragraph" w:customStyle="1" w:styleId="xl59">
    <w:name w:val="xl59"/>
    <w:basedOn w:val="Normal"/>
    <w:rsid w:val="007E61F2"/>
    <w:pPr>
      <w:pBdr>
        <w:top w:val="single" w:sz="4" w:space="0" w:color="auto"/>
        <w:left w:val="single" w:sz="8" w:space="0" w:color="auto"/>
      </w:pBdr>
      <w:spacing w:before="100" w:beforeAutospacing="1" w:after="100" w:afterAutospacing="1"/>
      <w:jc w:val="left"/>
    </w:pPr>
    <w:rPr>
      <w:rFonts w:eastAsia="Arial Unicode MS"/>
      <w:sz w:val="12"/>
      <w:szCs w:val="12"/>
    </w:rPr>
  </w:style>
  <w:style w:type="paragraph" w:customStyle="1" w:styleId="xl60">
    <w:name w:val="xl60"/>
    <w:basedOn w:val="Normal"/>
    <w:rsid w:val="007E61F2"/>
    <w:pPr>
      <w:pBdr>
        <w:top w:val="single" w:sz="4" w:space="0" w:color="auto"/>
      </w:pBdr>
      <w:spacing w:before="100" w:beforeAutospacing="1" w:after="100" w:afterAutospacing="1"/>
      <w:jc w:val="left"/>
    </w:pPr>
    <w:rPr>
      <w:rFonts w:eastAsia="Arial Unicode MS"/>
      <w:sz w:val="24"/>
      <w:szCs w:val="24"/>
    </w:rPr>
  </w:style>
  <w:style w:type="paragraph" w:customStyle="1" w:styleId="xl61">
    <w:name w:val="xl61"/>
    <w:basedOn w:val="Normal"/>
    <w:rsid w:val="007E61F2"/>
    <w:pPr>
      <w:pBdr>
        <w:top w:val="single" w:sz="4" w:space="0" w:color="auto"/>
        <w:left w:val="single" w:sz="4" w:space="0" w:color="auto"/>
      </w:pBdr>
      <w:spacing w:before="100" w:beforeAutospacing="1" w:after="100" w:afterAutospacing="1"/>
      <w:jc w:val="center"/>
    </w:pPr>
    <w:rPr>
      <w:rFonts w:eastAsia="Arial Unicode MS"/>
      <w:sz w:val="16"/>
      <w:szCs w:val="16"/>
    </w:rPr>
  </w:style>
  <w:style w:type="paragraph" w:customStyle="1" w:styleId="xl62">
    <w:name w:val="xl62"/>
    <w:basedOn w:val="Normal"/>
    <w:rsid w:val="007E61F2"/>
    <w:pPr>
      <w:pBdr>
        <w:top w:val="single" w:sz="4" w:space="0" w:color="auto"/>
      </w:pBdr>
      <w:spacing w:before="100" w:beforeAutospacing="1" w:after="100" w:afterAutospacing="1"/>
      <w:jc w:val="center"/>
    </w:pPr>
    <w:rPr>
      <w:rFonts w:eastAsia="Arial Unicode MS"/>
      <w:sz w:val="16"/>
      <w:szCs w:val="16"/>
    </w:rPr>
  </w:style>
  <w:style w:type="paragraph" w:customStyle="1" w:styleId="xl63">
    <w:name w:val="xl63"/>
    <w:basedOn w:val="Normal"/>
    <w:rsid w:val="007E61F2"/>
    <w:pPr>
      <w:pBdr>
        <w:top w:val="single" w:sz="4" w:space="0" w:color="auto"/>
        <w:right w:val="single" w:sz="8" w:space="0" w:color="auto"/>
      </w:pBdr>
      <w:spacing w:before="100" w:beforeAutospacing="1" w:after="100" w:afterAutospacing="1"/>
      <w:jc w:val="center"/>
    </w:pPr>
    <w:rPr>
      <w:rFonts w:eastAsia="Arial Unicode MS"/>
      <w:sz w:val="16"/>
      <w:szCs w:val="16"/>
    </w:rPr>
  </w:style>
  <w:style w:type="paragraph" w:customStyle="1" w:styleId="xl64">
    <w:name w:val="xl64"/>
    <w:basedOn w:val="Normal"/>
    <w:rsid w:val="007E61F2"/>
    <w:pPr>
      <w:pBdr>
        <w:left w:val="single" w:sz="8" w:space="0" w:color="auto"/>
        <w:bottom w:val="single" w:sz="4" w:space="0" w:color="auto"/>
      </w:pBdr>
      <w:spacing w:before="100" w:beforeAutospacing="1" w:after="100" w:afterAutospacing="1"/>
      <w:jc w:val="left"/>
    </w:pPr>
    <w:rPr>
      <w:rFonts w:eastAsia="Arial Unicode MS"/>
      <w:sz w:val="24"/>
      <w:szCs w:val="24"/>
    </w:rPr>
  </w:style>
  <w:style w:type="paragraph" w:customStyle="1" w:styleId="xl65">
    <w:name w:val="xl65"/>
    <w:basedOn w:val="Normal"/>
    <w:rsid w:val="007E61F2"/>
    <w:pPr>
      <w:pBdr>
        <w:bottom w:val="single" w:sz="4" w:space="0" w:color="auto"/>
      </w:pBdr>
      <w:spacing w:before="100" w:beforeAutospacing="1" w:after="100" w:afterAutospacing="1"/>
      <w:jc w:val="left"/>
    </w:pPr>
    <w:rPr>
      <w:rFonts w:eastAsia="Arial Unicode MS"/>
      <w:sz w:val="24"/>
      <w:szCs w:val="24"/>
    </w:rPr>
  </w:style>
  <w:style w:type="paragraph" w:customStyle="1" w:styleId="xl66">
    <w:name w:val="xl66"/>
    <w:basedOn w:val="Normal"/>
    <w:rsid w:val="007E61F2"/>
    <w:pPr>
      <w:pBdr>
        <w:left w:val="single" w:sz="4" w:space="0" w:color="auto"/>
      </w:pBdr>
      <w:spacing w:before="100" w:beforeAutospacing="1" w:after="100" w:afterAutospacing="1"/>
      <w:jc w:val="center"/>
    </w:pPr>
    <w:rPr>
      <w:rFonts w:eastAsia="Arial Unicode MS"/>
      <w:sz w:val="12"/>
      <w:szCs w:val="12"/>
    </w:rPr>
  </w:style>
  <w:style w:type="paragraph" w:customStyle="1" w:styleId="xl67">
    <w:name w:val="xl67"/>
    <w:basedOn w:val="Normal"/>
    <w:rsid w:val="007E61F2"/>
    <w:pPr>
      <w:spacing w:before="100" w:beforeAutospacing="1" w:after="100" w:afterAutospacing="1"/>
      <w:jc w:val="left"/>
    </w:pPr>
    <w:rPr>
      <w:rFonts w:eastAsia="Arial Unicode MS"/>
      <w:sz w:val="12"/>
      <w:szCs w:val="12"/>
    </w:rPr>
  </w:style>
  <w:style w:type="paragraph" w:customStyle="1" w:styleId="xl68">
    <w:name w:val="xl68"/>
    <w:basedOn w:val="Normal"/>
    <w:rsid w:val="007E61F2"/>
    <w:pPr>
      <w:spacing w:before="100" w:beforeAutospacing="1" w:after="100" w:afterAutospacing="1"/>
      <w:jc w:val="center"/>
    </w:pPr>
    <w:rPr>
      <w:rFonts w:eastAsia="Arial Unicode MS"/>
      <w:sz w:val="12"/>
      <w:szCs w:val="12"/>
    </w:rPr>
  </w:style>
  <w:style w:type="paragraph" w:customStyle="1" w:styleId="xl69">
    <w:name w:val="xl69"/>
    <w:basedOn w:val="Normal"/>
    <w:rsid w:val="007E61F2"/>
    <w:pPr>
      <w:pBdr>
        <w:right w:val="single" w:sz="8" w:space="0" w:color="auto"/>
      </w:pBdr>
      <w:spacing w:before="100" w:beforeAutospacing="1" w:after="100" w:afterAutospacing="1"/>
      <w:jc w:val="left"/>
    </w:pPr>
    <w:rPr>
      <w:rFonts w:eastAsia="Arial Unicode MS"/>
      <w:sz w:val="12"/>
      <w:szCs w:val="12"/>
    </w:rPr>
  </w:style>
  <w:style w:type="paragraph" w:customStyle="1" w:styleId="xl70">
    <w:name w:val="xl70"/>
    <w:basedOn w:val="Normal"/>
    <w:rsid w:val="007E61F2"/>
    <w:pPr>
      <w:spacing w:before="100" w:beforeAutospacing="1" w:after="100" w:afterAutospacing="1"/>
      <w:jc w:val="left"/>
    </w:pPr>
    <w:rPr>
      <w:rFonts w:eastAsia="Arial Unicode MS"/>
      <w:sz w:val="12"/>
      <w:szCs w:val="12"/>
    </w:rPr>
  </w:style>
  <w:style w:type="paragraph" w:customStyle="1" w:styleId="xl71">
    <w:name w:val="xl71"/>
    <w:basedOn w:val="Normal"/>
    <w:rsid w:val="007E61F2"/>
    <w:pPr>
      <w:pBdr>
        <w:right w:val="single" w:sz="8" w:space="0" w:color="auto"/>
      </w:pBdr>
      <w:spacing w:before="100" w:beforeAutospacing="1" w:after="100" w:afterAutospacing="1"/>
      <w:jc w:val="center"/>
    </w:pPr>
    <w:rPr>
      <w:rFonts w:eastAsia="Arial Unicode MS"/>
      <w:sz w:val="12"/>
      <w:szCs w:val="12"/>
    </w:rPr>
  </w:style>
  <w:style w:type="paragraph" w:customStyle="1" w:styleId="xl72">
    <w:name w:val="xl72"/>
    <w:basedOn w:val="Normal"/>
    <w:rsid w:val="007E61F2"/>
    <w:pPr>
      <w:pBdr>
        <w:top w:val="single" w:sz="4" w:space="0" w:color="auto"/>
        <w:left w:val="single" w:sz="8" w:space="0" w:color="auto"/>
        <w:bottom w:val="single" w:sz="4" w:space="0" w:color="auto"/>
      </w:pBdr>
      <w:spacing w:before="100" w:beforeAutospacing="1" w:after="100" w:afterAutospacing="1"/>
      <w:jc w:val="left"/>
    </w:pPr>
    <w:rPr>
      <w:rFonts w:eastAsia="Arial Unicode MS"/>
      <w:sz w:val="12"/>
      <w:szCs w:val="12"/>
    </w:rPr>
  </w:style>
  <w:style w:type="paragraph" w:customStyle="1" w:styleId="xl73">
    <w:name w:val="xl73"/>
    <w:basedOn w:val="Normal"/>
    <w:rsid w:val="007E61F2"/>
    <w:pPr>
      <w:pBdr>
        <w:bottom w:val="single" w:sz="4" w:space="0" w:color="auto"/>
      </w:pBdr>
      <w:spacing w:before="100" w:beforeAutospacing="1" w:after="100" w:afterAutospacing="1"/>
      <w:jc w:val="left"/>
    </w:pPr>
    <w:rPr>
      <w:rFonts w:eastAsia="Arial Unicode MS"/>
      <w:sz w:val="12"/>
      <w:szCs w:val="12"/>
    </w:rPr>
  </w:style>
  <w:style w:type="paragraph" w:customStyle="1" w:styleId="xl74">
    <w:name w:val="xl74"/>
    <w:basedOn w:val="Normal"/>
    <w:rsid w:val="007E61F2"/>
    <w:pPr>
      <w:pBdr>
        <w:bottom w:val="single" w:sz="4" w:space="0" w:color="auto"/>
        <w:right w:val="single" w:sz="8" w:space="0" w:color="auto"/>
      </w:pBdr>
      <w:spacing w:before="100" w:beforeAutospacing="1" w:after="100" w:afterAutospacing="1"/>
      <w:jc w:val="left"/>
    </w:pPr>
    <w:rPr>
      <w:rFonts w:eastAsia="Arial Unicode MS"/>
      <w:sz w:val="12"/>
      <w:szCs w:val="12"/>
    </w:rPr>
  </w:style>
  <w:style w:type="paragraph" w:customStyle="1" w:styleId="xl75">
    <w:name w:val="xl75"/>
    <w:basedOn w:val="Normal"/>
    <w:rsid w:val="007E61F2"/>
    <w:pPr>
      <w:pBdr>
        <w:top w:val="single" w:sz="4" w:space="0" w:color="auto"/>
        <w:left w:val="single" w:sz="4" w:space="0" w:color="auto"/>
      </w:pBdr>
      <w:spacing w:before="100" w:beforeAutospacing="1" w:after="100" w:afterAutospacing="1"/>
      <w:jc w:val="center"/>
    </w:pPr>
    <w:rPr>
      <w:rFonts w:eastAsia="Arial Unicode MS"/>
      <w:sz w:val="14"/>
      <w:szCs w:val="14"/>
    </w:rPr>
  </w:style>
  <w:style w:type="paragraph" w:customStyle="1" w:styleId="xl76">
    <w:name w:val="xl76"/>
    <w:basedOn w:val="Normal"/>
    <w:rsid w:val="007E61F2"/>
    <w:pPr>
      <w:pBdr>
        <w:top w:val="single" w:sz="4" w:space="0" w:color="auto"/>
      </w:pBdr>
      <w:spacing w:before="100" w:beforeAutospacing="1" w:after="100" w:afterAutospacing="1"/>
      <w:jc w:val="center"/>
    </w:pPr>
    <w:rPr>
      <w:rFonts w:eastAsia="Arial Unicode MS"/>
      <w:sz w:val="14"/>
      <w:szCs w:val="14"/>
    </w:rPr>
  </w:style>
  <w:style w:type="paragraph" w:customStyle="1" w:styleId="xl77">
    <w:name w:val="xl77"/>
    <w:basedOn w:val="Normal"/>
    <w:rsid w:val="007E61F2"/>
    <w:pPr>
      <w:pBdr>
        <w:top w:val="single" w:sz="4" w:space="0" w:color="auto"/>
        <w:right w:val="single" w:sz="8" w:space="0" w:color="auto"/>
      </w:pBdr>
      <w:spacing w:before="100" w:beforeAutospacing="1" w:after="100" w:afterAutospacing="1"/>
      <w:jc w:val="center"/>
    </w:pPr>
    <w:rPr>
      <w:rFonts w:eastAsia="Arial Unicode MS"/>
      <w:sz w:val="14"/>
      <w:szCs w:val="14"/>
    </w:rPr>
  </w:style>
  <w:style w:type="paragraph" w:customStyle="1" w:styleId="xl78">
    <w:name w:val="xl78"/>
    <w:basedOn w:val="Normal"/>
    <w:rsid w:val="007E61F2"/>
    <w:pPr>
      <w:pBdr>
        <w:top w:val="single" w:sz="4" w:space="0" w:color="auto"/>
        <w:left w:val="single" w:sz="8" w:space="0" w:color="auto"/>
        <w:bottom w:val="single" w:sz="4" w:space="0" w:color="auto"/>
      </w:pBdr>
      <w:spacing w:before="100" w:beforeAutospacing="1" w:after="100" w:afterAutospacing="1"/>
      <w:jc w:val="left"/>
    </w:pPr>
    <w:rPr>
      <w:rFonts w:eastAsia="Arial Unicode MS"/>
      <w:sz w:val="12"/>
      <w:szCs w:val="12"/>
    </w:rPr>
  </w:style>
  <w:style w:type="paragraph" w:customStyle="1" w:styleId="xl79">
    <w:name w:val="xl79"/>
    <w:basedOn w:val="Normal"/>
    <w:rsid w:val="007E61F2"/>
    <w:pPr>
      <w:pBdr>
        <w:top w:val="single" w:sz="4" w:space="0" w:color="auto"/>
        <w:bottom w:val="single" w:sz="4" w:space="0" w:color="auto"/>
      </w:pBdr>
      <w:spacing w:before="100" w:beforeAutospacing="1" w:after="100" w:afterAutospacing="1"/>
      <w:jc w:val="left"/>
    </w:pPr>
    <w:rPr>
      <w:rFonts w:eastAsia="Arial Unicode MS"/>
      <w:sz w:val="12"/>
      <w:szCs w:val="12"/>
    </w:rPr>
  </w:style>
  <w:style w:type="paragraph" w:customStyle="1" w:styleId="xl80">
    <w:name w:val="xl80"/>
    <w:basedOn w:val="Normal"/>
    <w:rsid w:val="007E61F2"/>
    <w:pPr>
      <w:spacing w:before="100" w:beforeAutospacing="1" w:after="100" w:afterAutospacing="1"/>
      <w:jc w:val="center"/>
    </w:pPr>
    <w:rPr>
      <w:rFonts w:eastAsia="Arial Unicode MS"/>
      <w:sz w:val="12"/>
      <w:szCs w:val="12"/>
    </w:rPr>
  </w:style>
  <w:style w:type="paragraph" w:customStyle="1" w:styleId="xl81">
    <w:name w:val="xl81"/>
    <w:basedOn w:val="Normal"/>
    <w:rsid w:val="007E61F2"/>
    <w:pPr>
      <w:pBdr>
        <w:right w:val="single" w:sz="8" w:space="0" w:color="auto"/>
      </w:pBdr>
      <w:spacing w:before="100" w:beforeAutospacing="1" w:after="100" w:afterAutospacing="1"/>
      <w:jc w:val="center"/>
    </w:pPr>
    <w:rPr>
      <w:rFonts w:eastAsia="Arial Unicode MS"/>
      <w:sz w:val="12"/>
      <w:szCs w:val="12"/>
    </w:rPr>
  </w:style>
  <w:style w:type="paragraph" w:customStyle="1" w:styleId="xl82">
    <w:name w:val="xl82"/>
    <w:basedOn w:val="Normal"/>
    <w:rsid w:val="007E61F2"/>
    <w:pPr>
      <w:pBdr>
        <w:top w:val="single" w:sz="4" w:space="0" w:color="auto"/>
      </w:pBdr>
      <w:spacing w:before="100" w:beforeAutospacing="1" w:after="100" w:afterAutospacing="1"/>
      <w:jc w:val="left"/>
    </w:pPr>
    <w:rPr>
      <w:rFonts w:eastAsia="Arial Unicode MS"/>
      <w:sz w:val="12"/>
      <w:szCs w:val="12"/>
    </w:rPr>
  </w:style>
  <w:style w:type="paragraph" w:customStyle="1" w:styleId="xl83">
    <w:name w:val="xl83"/>
    <w:basedOn w:val="Normal"/>
    <w:rsid w:val="007E61F2"/>
    <w:pPr>
      <w:pBdr>
        <w:left w:val="single" w:sz="4" w:space="0" w:color="auto"/>
        <w:bottom w:val="single" w:sz="4" w:space="0" w:color="auto"/>
      </w:pBdr>
      <w:spacing w:before="100" w:beforeAutospacing="1" w:after="100" w:afterAutospacing="1"/>
      <w:jc w:val="center"/>
    </w:pPr>
    <w:rPr>
      <w:rFonts w:eastAsia="Arial Unicode MS"/>
      <w:sz w:val="12"/>
      <w:szCs w:val="12"/>
    </w:rPr>
  </w:style>
  <w:style w:type="paragraph" w:customStyle="1" w:styleId="xl84">
    <w:name w:val="xl84"/>
    <w:basedOn w:val="Normal"/>
    <w:rsid w:val="007E61F2"/>
    <w:pPr>
      <w:pBdr>
        <w:bottom w:val="single" w:sz="4" w:space="0" w:color="auto"/>
      </w:pBdr>
      <w:spacing w:before="100" w:beforeAutospacing="1" w:after="100" w:afterAutospacing="1"/>
      <w:jc w:val="center"/>
    </w:pPr>
    <w:rPr>
      <w:rFonts w:eastAsia="Arial Unicode MS"/>
      <w:sz w:val="12"/>
      <w:szCs w:val="12"/>
    </w:rPr>
  </w:style>
  <w:style w:type="paragraph" w:customStyle="1" w:styleId="xl85">
    <w:name w:val="xl85"/>
    <w:basedOn w:val="Normal"/>
    <w:rsid w:val="007E61F2"/>
    <w:pPr>
      <w:pBdr>
        <w:bottom w:val="single" w:sz="4" w:space="0" w:color="auto"/>
        <w:right w:val="single" w:sz="8" w:space="0" w:color="auto"/>
      </w:pBdr>
      <w:spacing w:before="100" w:beforeAutospacing="1" w:after="100" w:afterAutospacing="1"/>
      <w:jc w:val="center"/>
    </w:pPr>
    <w:rPr>
      <w:rFonts w:eastAsia="Arial Unicode MS"/>
      <w:sz w:val="12"/>
      <w:szCs w:val="12"/>
    </w:rPr>
  </w:style>
  <w:style w:type="paragraph" w:customStyle="1" w:styleId="xl86">
    <w:name w:val="xl86"/>
    <w:basedOn w:val="Normal"/>
    <w:rsid w:val="007E61F2"/>
    <w:pPr>
      <w:pBdr>
        <w:left w:val="single" w:sz="8" w:space="0" w:color="auto"/>
        <w:bottom w:val="single" w:sz="4" w:space="0" w:color="auto"/>
      </w:pBdr>
      <w:spacing w:before="100" w:beforeAutospacing="1" w:after="100" w:afterAutospacing="1"/>
      <w:jc w:val="left"/>
    </w:pPr>
    <w:rPr>
      <w:rFonts w:eastAsia="Arial Unicode MS"/>
      <w:sz w:val="12"/>
      <w:szCs w:val="12"/>
    </w:rPr>
  </w:style>
  <w:style w:type="paragraph" w:customStyle="1" w:styleId="xl87">
    <w:name w:val="xl87"/>
    <w:basedOn w:val="Normal"/>
    <w:rsid w:val="007E61F2"/>
    <w:pPr>
      <w:pBdr>
        <w:bottom w:val="single" w:sz="4" w:space="0" w:color="auto"/>
      </w:pBdr>
      <w:spacing w:before="100" w:beforeAutospacing="1" w:after="100" w:afterAutospacing="1"/>
      <w:jc w:val="left"/>
    </w:pPr>
    <w:rPr>
      <w:rFonts w:eastAsia="Arial Unicode MS"/>
      <w:sz w:val="12"/>
      <w:szCs w:val="12"/>
    </w:rPr>
  </w:style>
  <w:style w:type="paragraph" w:customStyle="1" w:styleId="xl88">
    <w:name w:val="xl88"/>
    <w:basedOn w:val="Normal"/>
    <w:rsid w:val="007E61F2"/>
    <w:pPr>
      <w:pBdr>
        <w:left w:val="single" w:sz="4" w:space="0" w:color="auto"/>
      </w:pBdr>
      <w:spacing w:before="100" w:beforeAutospacing="1" w:after="100" w:afterAutospacing="1"/>
      <w:jc w:val="center"/>
    </w:pPr>
    <w:rPr>
      <w:rFonts w:eastAsia="Arial Unicode MS"/>
      <w:sz w:val="16"/>
      <w:szCs w:val="16"/>
    </w:rPr>
  </w:style>
  <w:style w:type="paragraph" w:customStyle="1" w:styleId="xl89">
    <w:name w:val="xl89"/>
    <w:basedOn w:val="Normal"/>
    <w:rsid w:val="007E61F2"/>
    <w:pPr>
      <w:spacing w:before="100" w:beforeAutospacing="1" w:after="100" w:afterAutospacing="1"/>
      <w:jc w:val="center"/>
    </w:pPr>
    <w:rPr>
      <w:rFonts w:eastAsia="Arial Unicode MS"/>
      <w:sz w:val="16"/>
      <w:szCs w:val="16"/>
    </w:rPr>
  </w:style>
  <w:style w:type="paragraph" w:customStyle="1" w:styleId="xl90">
    <w:name w:val="xl90"/>
    <w:basedOn w:val="Normal"/>
    <w:rsid w:val="007E61F2"/>
    <w:pPr>
      <w:pBdr>
        <w:right w:val="single" w:sz="8" w:space="0" w:color="auto"/>
      </w:pBdr>
      <w:spacing w:before="100" w:beforeAutospacing="1" w:after="100" w:afterAutospacing="1"/>
      <w:jc w:val="center"/>
    </w:pPr>
    <w:rPr>
      <w:rFonts w:eastAsia="Arial Unicode MS"/>
      <w:sz w:val="16"/>
      <w:szCs w:val="16"/>
    </w:rPr>
  </w:style>
  <w:style w:type="paragraph" w:customStyle="1" w:styleId="xl91">
    <w:name w:val="xl91"/>
    <w:basedOn w:val="Normal"/>
    <w:rsid w:val="007E61F2"/>
    <w:pPr>
      <w:pBdr>
        <w:left w:val="single" w:sz="4" w:space="0" w:color="auto"/>
      </w:pBdr>
      <w:spacing w:before="100" w:beforeAutospacing="1" w:after="100" w:afterAutospacing="1"/>
      <w:jc w:val="center"/>
    </w:pPr>
    <w:rPr>
      <w:rFonts w:eastAsia="Arial Unicode MS"/>
      <w:sz w:val="12"/>
      <w:szCs w:val="12"/>
    </w:rPr>
  </w:style>
  <w:style w:type="paragraph" w:customStyle="1" w:styleId="xl92">
    <w:name w:val="xl92"/>
    <w:basedOn w:val="Normal"/>
    <w:rsid w:val="007E61F2"/>
    <w:pPr>
      <w:spacing w:before="100" w:beforeAutospacing="1" w:after="100" w:afterAutospacing="1"/>
      <w:jc w:val="center"/>
    </w:pPr>
    <w:rPr>
      <w:rFonts w:eastAsia="Arial Unicode MS"/>
      <w:sz w:val="12"/>
      <w:szCs w:val="12"/>
    </w:rPr>
  </w:style>
  <w:style w:type="paragraph" w:customStyle="1" w:styleId="xl93">
    <w:name w:val="xl93"/>
    <w:basedOn w:val="Normal"/>
    <w:rsid w:val="007E61F2"/>
    <w:pPr>
      <w:pBdr>
        <w:right w:val="single" w:sz="8" w:space="0" w:color="auto"/>
      </w:pBdr>
      <w:spacing w:before="100" w:beforeAutospacing="1" w:after="100" w:afterAutospacing="1"/>
      <w:jc w:val="left"/>
    </w:pPr>
    <w:rPr>
      <w:rFonts w:eastAsia="Arial Unicode MS"/>
      <w:sz w:val="12"/>
      <w:szCs w:val="12"/>
    </w:rPr>
  </w:style>
  <w:style w:type="paragraph" w:customStyle="1" w:styleId="xl94">
    <w:name w:val="xl94"/>
    <w:basedOn w:val="Normal"/>
    <w:rsid w:val="007E61F2"/>
    <w:pPr>
      <w:pBdr>
        <w:top w:val="single" w:sz="4" w:space="0" w:color="auto"/>
        <w:left w:val="single" w:sz="8" w:space="0" w:color="auto"/>
      </w:pBdr>
      <w:spacing w:before="100" w:beforeAutospacing="1" w:after="100" w:afterAutospacing="1"/>
      <w:jc w:val="left"/>
    </w:pPr>
    <w:rPr>
      <w:rFonts w:eastAsia="Arial Unicode MS"/>
      <w:sz w:val="12"/>
      <w:szCs w:val="12"/>
    </w:rPr>
  </w:style>
  <w:style w:type="paragraph" w:customStyle="1" w:styleId="xl95">
    <w:name w:val="xl95"/>
    <w:basedOn w:val="Normal"/>
    <w:rsid w:val="007E61F2"/>
    <w:pPr>
      <w:pBdr>
        <w:top w:val="single" w:sz="4" w:space="0" w:color="auto"/>
      </w:pBdr>
      <w:spacing w:before="100" w:beforeAutospacing="1" w:after="100" w:afterAutospacing="1"/>
      <w:jc w:val="left"/>
    </w:pPr>
    <w:rPr>
      <w:rFonts w:eastAsia="Arial Unicode MS"/>
      <w:sz w:val="12"/>
      <w:szCs w:val="12"/>
    </w:rPr>
  </w:style>
  <w:style w:type="paragraph" w:customStyle="1" w:styleId="xl96">
    <w:name w:val="xl96"/>
    <w:basedOn w:val="Normal"/>
    <w:rsid w:val="007E61F2"/>
    <w:pPr>
      <w:pBdr>
        <w:left w:val="single" w:sz="8" w:space="0" w:color="auto"/>
      </w:pBdr>
      <w:spacing w:before="100" w:beforeAutospacing="1" w:after="100" w:afterAutospacing="1"/>
      <w:jc w:val="left"/>
    </w:pPr>
    <w:rPr>
      <w:rFonts w:eastAsia="Arial Unicode MS"/>
      <w:sz w:val="12"/>
      <w:szCs w:val="12"/>
    </w:rPr>
  </w:style>
  <w:style w:type="paragraph" w:customStyle="1" w:styleId="xl97">
    <w:name w:val="xl97"/>
    <w:basedOn w:val="Normal"/>
    <w:rsid w:val="007E61F2"/>
    <w:pPr>
      <w:pBdr>
        <w:top w:val="single" w:sz="4" w:space="0" w:color="auto"/>
      </w:pBdr>
      <w:spacing w:before="100" w:beforeAutospacing="1" w:after="100" w:afterAutospacing="1"/>
      <w:jc w:val="left"/>
    </w:pPr>
    <w:rPr>
      <w:rFonts w:eastAsia="Arial Unicode MS"/>
      <w:sz w:val="12"/>
      <w:szCs w:val="12"/>
    </w:rPr>
  </w:style>
  <w:style w:type="paragraph" w:customStyle="1" w:styleId="xl98">
    <w:name w:val="xl98"/>
    <w:basedOn w:val="Normal"/>
    <w:rsid w:val="007E61F2"/>
    <w:pPr>
      <w:pBdr>
        <w:left w:val="single" w:sz="4" w:space="0" w:color="auto"/>
      </w:pBdr>
      <w:spacing w:before="100" w:beforeAutospacing="1" w:after="100" w:afterAutospacing="1"/>
      <w:jc w:val="left"/>
    </w:pPr>
    <w:rPr>
      <w:rFonts w:eastAsia="Arial Unicode MS"/>
      <w:sz w:val="12"/>
      <w:szCs w:val="12"/>
    </w:rPr>
  </w:style>
  <w:style w:type="paragraph" w:customStyle="1" w:styleId="xl99">
    <w:name w:val="xl99"/>
    <w:basedOn w:val="Normal"/>
    <w:rsid w:val="007E61F2"/>
    <w:pPr>
      <w:spacing w:before="100" w:beforeAutospacing="1" w:after="100" w:afterAutospacing="1"/>
      <w:jc w:val="left"/>
    </w:pPr>
    <w:rPr>
      <w:rFonts w:eastAsia="Arial Unicode MS"/>
      <w:sz w:val="12"/>
      <w:szCs w:val="12"/>
    </w:rPr>
  </w:style>
  <w:style w:type="paragraph" w:customStyle="1" w:styleId="xl100">
    <w:name w:val="xl100"/>
    <w:basedOn w:val="Normal"/>
    <w:rsid w:val="007E61F2"/>
    <w:pPr>
      <w:spacing w:before="100" w:beforeAutospacing="1" w:after="100" w:afterAutospacing="1"/>
      <w:jc w:val="left"/>
    </w:pPr>
    <w:rPr>
      <w:rFonts w:eastAsia="Arial Unicode MS"/>
      <w:sz w:val="12"/>
      <w:szCs w:val="12"/>
    </w:rPr>
  </w:style>
  <w:style w:type="paragraph" w:customStyle="1" w:styleId="xl101">
    <w:name w:val="xl101"/>
    <w:basedOn w:val="Normal"/>
    <w:rsid w:val="007E61F2"/>
    <w:pPr>
      <w:pBdr>
        <w:right w:val="single" w:sz="8" w:space="0" w:color="auto"/>
      </w:pBdr>
      <w:spacing w:before="100" w:beforeAutospacing="1" w:after="100" w:afterAutospacing="1"/>
      <w:jc w:val="left"/>
    </w:pPr>
    <w:rPr>
      <w:rFonts w:eastAsia="Arial Unicode MS"/>
      <w:sz w:val="12"/>
      <w:szCs w:val="12"/>
    </w:rPr>
  </w:style>
  <w:style w:type="paragraph" w:customStyle="1" w:styleId="xl102">
    <w:name w:val="xl102"/>
    <w:basedOn w:val="Normal"/>
    <w:rsid w:val="007E61F2"/>
    <w:pPr>
      <w:pBdr>
        <w:left w:val="single" w:sz="8" w:space="0" w:color="auto"/>
        <w:bottom w:val="single" w:sz="4" w:space="0" w:color="auto"/>
      </w:pBdr>
      <w:spacing w:before="100" w:beforeAutospacing="1" w:after="100" w:afterAutospacing="1"/>
      <w:jc w:val="left"/>
    </w:pPr>
    <w:rPr>
      <w:rFonts w:eastAsia="Arial Unicode MS"/>
      <w:sz w:val="10"/>
      <w:szCs w:val="10"/>
    </w:rPr>
  </w:style>
  <w:style w:type="paragraph" w:customStyle="1" w:styleId="xl103">
    <w:name w:val="xl103"/>
    <w:basedOn w:val="Normal"/>
    <w:rsid w:val="007E61F2"/>
    <w:pPr>
      <w:pBdr>
        <w:bottom w:val="single" w:sz="4" w:space="0" w:color="auto"/>
      </w:pBdr>
      <w:spacing w:before="100" w:beforeAutospacing="1" w:after="100" w:afterAutospacing="1"/>
      <w:jc w:val="left"/>
    </w:pPr>
    <w:rPr>
      <w:rFonts w:eastAsia="Arial Unicode MS"/>
      <w:sz w:val="10"/>
      <w:szCs w:val="10"/>
    </w:rPr>
  </w:style>
  <w:style w:type="paragraph" w:customStyle="1" w:styleId="xl104">
    <w:name w:val="xl104"/>
    <w:basedOn w:val="Normal"/>
    <w:rsid w:val="007E61F2"/>
    <w:pPr>
      <w:pBdr>
        <w:bottom w:val="single" w:sz="4" w:space="0" w:color="auto"/>
        <w:right w:val="single" w:sz="4" w:space="0" w:color="auto"/>
      </w:pBdr>
      <w:spacing w:before="100" w:beforeAutospacing="1" w:after="100" w:afterAutospacing="1"/>
      <w:jc w:val="left"/>
    </w:pPr>
    <w:rPr>
      <w:rFonts w:eastAsia="Arial Unicode MS"/>
      <w:sz w:val="10"/>
      <w:szCs w:val="10"/>
    </w:rPr>
  </w:style>
  <w:style w:type="paragraph" w:customStyle="1" w:styleId="xl105">
    <w:name w:val="xl105"/>
    <w:basedOn w:val="Normal"/>
    <w:rsid w:val="007E61F2"/>
    <w:pPr>
      <w:pBdr>
        <w:top w:val="single" w:sz="4" w:space="0" w:color="auto"/>
        <w:left w:val="single" w:sz="8" w:space="0" w:color="auto"/>
        <w:bottom w:val="single" w:sz="4" w:space="0" w:color="auto"/>
      </w:pBdr>
      <w:spacing w:before="100" w:beforeAutospacing="1" w:after="100" w:afterAutospacing="1"/>
      <w:jc w:val="left"/>
    </w:pPr>
    <w:rPr>
      <w:rFonts w:eastAsia="Arial Unicode MS"/>
      <w:sz w:val="12"/>
      <w:szCs w:val="12"/>
    </w:rPr>
  </w:style>
  <w:style w:type="paragraph" w:customStyle="1" w:styleId="xl106">
    <w:name w:val="xl106"/>
    <w:basedOn w:val="Normal"/>
    <w:rsid w:val="007E61F2"/>
    <w:pPr>
      <w:pBdr>
        <w:top w:val="single" w:sz="4" w:space="0" w:color="auto"/>
        <w:bottom w:val="single" w:sz="4" w:space="0" w:color="auto"/>
      </w:pBdr>
      <w:spacing w:before="100" w:beforeAutospacing="1" w:after="100" w:afterAutospacing="1"/>
      <w:jc w:val="left"/>
    </w:pPr>
    <w:rPr>
      <w:rFonts w:eastAsia="Arial Unicode MS"/>
      <w:sz w:val="12"/>
      <w:szCs w:val="12"/>
    </w:rPr>
  </w:style>
  <w:style w:type="paragraph" w:customStyle="1" w:styleId="xl107">
    <w:name w:val="xl107"/>
    <w:basedOn w:val="Normal"/>
    <w:rsid w:val="007E61F2"/>
    <w:pPr>
      <w:pBdr>
        <w:top w:val="single" w:sz="4" w:space="0" w:color="auto"/>
        <w:bottom w:val="single" w:sz="4" w:space="0" w:color="auto"/>
      </w:pBdr>
      <w:spacing w:before="100" w:beforeAutospacing="1" w:after="100" w:afterAutospacing="1"/>
      <w:jc w:val="center"/>
    </w:pPr>
    <w:rPr>
      <w:rFonts w:eastAsia="Arial Unicode MS"/>
    </w:rPr>
  </w:style>
  <w:style w:type="paragraph" w:customStyle="1" w:styleId="xl108">
    <w:name w:val="xl108"/>
    <w:basedOn w:val="Normal"/>
    <w:rsid w:val="007E61F2"/>
    <w:pPr>
      <w:pBdr>
        <w:top w:val="single" w:sz="4" w:space="0" w:color="auto"/>
        <w:bottom w:val="single" w:sz="4" w:space="0" w:color="auto"/>
      </w:pBdr>
      <w:spacing w:before="100" w:beforeAutospacing="1" w:after="100" w:afterAutospacing="1"/>
      <w:jc w:val="center"/>
    </w:pPr>
    <w:rPr>
      <w:rFonts w:eastAsia="Arial Unicode MS"/>
      <w:sz w:val="12"/>
      <w:szCs w:val="12"/>
    </w:rPr>
  </w:style>
  <w:style w:type="paragraph" w:customStyle="1" w:styleId="xl109">
    <w:name w:val="xl109"/>
    <w:basedOn w:val="Normal"/>
    <w:rsid w:val="007E61F2"/>
    <w:pPr>
      <w:pBdr>
        <w:top w:val="single" w:sz="4" w:space="0" w:color="auto"/>
        <w:bottom w:val="single" w:sz="4" w:space="0" w:color="auto"/>
        <w:right w:val="single" w:sz="4" w:space="0" w:color="auto"/>
      </w:pBdr>
      <w:spacing w:before="100" w:beforeAutospacing="1" w:after="100" w:afterAutospacing="1"/>
      <w:jc w:val="center"/>
    </w:pPr>
    <w:rPr>
      <w:rFonts w:eastAsia="Arial Unicode MS"/>
      <w:sz w:val="12"/>
      <w:szCs w:val="12"/>
    </w:rPr>
  </w:style>
  <w:style w:type="paragraph" w:customStyle="1" w:styleId="xl110">
    <w:name w:val="xl110"/>
    <w:basedOn w:val="Normal"/>
    <w:rsid w:val="007E61F2"/>
    <w:pPr>
      <w:pBdr>
        <w:right w:val="single" w:sz="8" w:space="0" w:color="auto"/>
      </w:pBdr>
      <w:spacing w:before="100" w:beforeAutospacing="1" w:after="100" w:afterAutospacing="1"/>
      <w:jc w:val="center"/>
    </w:pPr>
    <w:rPr>
      <w:rFonts w:eastAsia="Arial Unicode MS"/>
      <w:sz w:val="12"/>
      <w:szCs w:val="12"/>
    </w:rPr>
  </w:style>
  <w:style w:type="paragraph" w:customStyle="1" w:styleId="xl111">
    <w:name w:val="xl111"/>
    <w:basedOn w:val="Normal"/>
    <w:rsid w:val="007E61F2"/>
    <w:pPr>
      <w:pBdr>
        <w:left w:val="single" w:sz="4" w:space="0" w:color="auto"/>
      </w:pBdr>
      <w:spacing w:before="100" w:beforeAutospacing="1" w:after="100" w:afterAutospacing="1"/>
      <w:jc w:val="left"/>
    </w:pPr>
    <w:rPr>
      <w:rFonts w:eastAsia="Arial Unicode MS"/>
      <w:sz w:val="12"/>
      <w:szCs w:val="12"/>
    </w:rPr>
  </w:style>
  <w:style w:type="paragraph" w:customStyle="1" w:styleId="xl112">
    <w:name w:val="xl112"/>
    <w:basedOn w:val="Normal"/>
    <w:rsid w:val="007E61F2"/>
    <w:pPr>
      <w:pBdr>
        <w:top w:val="single" w:sz="4" w:space="0" w:color="auto"/>
        <w:bottom w:val="single" w:sz="4" w:space="0" w:color="auto"/>
        <w:right w:val="single" w:sz="4" w:space="0" w:color="auto"/>
      </w:pBdr>
      <w:spacing w:before="100" w:beforeAutospacing="1" w:after="100" w:afterAutospacing="1"/>
      <w:jc w:val="left"/>
    </w:pPr>
    <w:rPr>
      <w:rFonts w:eastAsia="Arial Unicode MS"/>
      <w:sz w:val="12"/>
      <w:szCs w:val="12"/>
    </w:rPr>
  </w:style>
  <w:style w:type="paragraph" w:customStyle="1" w:styleId="xl113">
    <w:name w:val="xl113"/>
    <w:basedOn w:val="Normal"/>
    <w:rsid w:val="007E61F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114">
    <w:name w:val="xl114"/>
    <w:basedOn w:val="Normal"/>
    <w:rsid w:val="007E61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115">
    <w:name w:val="xl115"/>
    <w:basedOn w:val="Normal"/>
    <w:rsid w:val="007E61F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sz w:val="16"/>
      <w:szCs w:val="16"/>
    </w:rPr>
  </w:style>
  <w:style w:type="paragraph" w:customStyle="1" w:styleId="xl116">
    <w:name w:val="xl116"/>
    <w:basedOn w:val="Normal"/>
    <w:rsid w:val="007E61F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sz w:val="12"/>
      <w:szCs w:val="12"/>
    </w:rPr>
  </w:style>
  <w:style w:type="paragraph" w:customStyle="1" w:styleId="xl117">
    <w:name w:val="xl117"/>
    <w:basedOn w:val="Normal"/>
    <w:rsid w:val="007E61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2"/>
      <w:szCs w:val="12"/>
    </w:rPr>
  </w:style>
  <w:style w:type="paragraph" w:customStyle="1" w:styleId="xl118">
    <w:name w:val="xl118"/>
    <w:basedOn w:val="Normal"/>
    <w:rsid w:val="007E61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2"/>
      <w:szCs w:val="12"/>
    </w:rPr>
  </w:style>
  <w:style w:type="paragraph" w:customStyle="1" w:styleId="xl119">
    <w:name w:val="xl119"/>
    <w:basedOn w:val="Normal"/>
    <w:rsid w:val="007E61F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sz w:val="12"/>
      <w:szCs w:val="12"/>
    </w:rPr>
  </w:style>
  <w:style w:type="paragraph" w:customStyle="1" w:styleId="xl120">
    <w:name w:val="xl120"/>
    <w:basedOn w:val="Normal"/>
    <w:rsid w:val="007E61F2"/>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Arial Unicode MS"/>
      <w:sz w:val="12"/>
      <w:szCs w:val="12"/>
    </w:rPr>
  </w:style>
  <w:style w:type="paragraph" w:customStyle="1" w:styleId="xl121">
    <w:name w:val="xl121"/>
    <w:basedOn w:val="Normal"/>
    <w:rsid w:val="007E61F2"/>
    <w:pPr>
      <w:pBdr>
        <w:top w:val="single" w:sz="4" w:space="0" w:color="auto"/>
        <w:left w:val="single" w:sz="4" w:space="0" w:color="auto"/>
        <w:bottom w:val="single" w:sz="4" w:space="0" w:color="auto"/>
      </w:pBdr>
      <w:spacing w:before="100" w:beforeAutospacing="1" w:after="100" w:afterAutospacing="1"/>
      <w:jc w:val="center"/>
    </w:pPr>
    <w:rPr>
      <w:rFonts w:eastAsia="Arial Unicode MS"/>
      <w:sz w:val="24"/>
      <w:szCs w:val="24"/>
    </w:rPr>
  </w:style>
  <w:style w:type="paragraph" w:customStyle="1" w:styleId="xl122">
    <w:name w:val="xl122"/>
    <w:basedOn w:val="Normal"/>
    <w:rsid w:val="007E61F2"/>
    <w:pPr>
      <w:pBdr>
        <w:top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123">
    <w:name w:val="xl123"/>
    <w:basedOn w:val="Normal"/>
    <w:rsid w:val="007E61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2"/>
      <w:szCs w:val="12"/>
    </w:rPr>
  </w:style>
  <w:style w:type="paragraph" w:customStyle="1" w:styleId="xl124">
    <w:name w:val="xl124"/>
    <w:basedOn w:val="Normal"/>
    <w:rsid w:val="007E61F2"/>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Arial Unicode MS"/>
      <w:sz w:val="24"/>
      <w:szCs w:val="24"/>
    </w:rPr>
  </w:style>
  <w:style w:type="paragraph" w:customStyle="1" w:styleId="xl125">
    <w:name w:val="xl125"/>
    <w:basedOn w:val="Normal"/>
    <w:rsid w:val="007E61F2"/>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Arial Unicode MS"/>
      <w:sz w:val="12"/>
      <w:szCs w:val="12"/>
    </w:rPr>
  </w:style>
  <w:style w:type="paragraph" w:customStyle="1" w:styleId="xl126">
    <w:name w:val="xl126"/>
    <w:basedOn w:val="Normal"/>
    <w:rsid w:val="007E61F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sz w:val="12"/>
      <w:szCs w:val="12"/>
    </w:rPr>
  </w:style>
  <w:style w:type="paragraph" w:customStyle="1" w:styleId="xl127">
    <w:name w:val="xl127"/>
    <w:basedOn w:val="Normal"/>
    <w:rsid w:val="007E61F2"/>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Arial Unicode MS"/>
      <w:sz w:val="12"/>
      <w:szCs w:val="12"/>
    </w:rPr>
  </w:style>
  <w:style w:type="paragraph" w:customStyle="1" w:styleId="xl128">
    <w:name w:val="xl128"/>
    <w:basedOn w:val="Normal"/>
    <w:rsid w:val="007E61F2"/>
    <w:pPr>
      <w:pBdr>
        <w:left w:val="single" w:sz="8" w:space="0" w:color="auto"/>
      </w:pBdr>
      <w:spacing w:before="100" w:beforeAutospacing="1" w:after="100" w:afterAutospacing="1"/>
      <w:jc w:val="center"/>
    </w:pPr>
    <w:rPr>
      <w:rFonts w:eastAsia="Arial Unicode MS"/>
      <w:sz w:val="12"/>
      <w:szCs w:val="12"/>
    </w:rPr>
  </w:style>
  <w:style w:type="paragraph" w:customStyle="1" w:styleId="xl129">
    <w:name w:val="xl129"/>
    <w:basedOn w:val="Normal"/>
    <w:rsid w:val="007E61F2"/>
    <w:pPr>
      <w:pBdr>
        <w:top w:val="single" w:sz="4" w:space="0" w:color="auto"/>
      </w:pBdr>
      <w:spacing w:before="100" w:beforeAutospacing="1" w:after="100" w:afterAutospacing="1"/>
      <w:jc w:val="left"/>
    </w:pPr>
    <w:rPr>
      <w:rFonts w:eastAsia="Arial Unicode MS"/>
      <w:sz w:val="12"/>
      <w:szCs w:val="12"/>
    </w:rPr>
  </w:style>
  <w:style w:type="paragraph" w:customStyle="1" w:styleId="xl130">
    <w:name w:val="xl130"/>
    <w:basedOn w:val="Normal"/>
    <w:rsid w:val="007E61F2"/>
    <w:pPr>
      <w:pBdr>
        <w:top w:val="single" w:sz="4" w:space="0" w:color="auto"/>
        <w:right w:val="single" w:sz="8" w:space="0" w:color="auto"/>
      </w:pBdr>
      <w:spacing w:before="100" w:beforeAutospacing="1" w:after="100" w:afterAutospacing="1"/>
      <w:jc w:val="left"/>
    </w:pPr>
    <w:rPr>
      <w:rFonts w:eastAsia="Arial Unicode MS"/>
      <w:sz w:val="12"/>
      <w:szCs w:val="12"/>
    </w:rPr>
  </w:style>
  <w:style w:type="paragraph" w:customStyle="1" w:styleId="xl131">
    <w:name w:val="xl131"/>
    <w:basedOn w:val="Normal"/>
    <w:rsid w:val="007E61F2"/>
    <w:pPr>
      <w:pBdr>
        <w:left w:val="single" w:sz="8" w:space="0" w:color="auto"/>
      </w:pBdr>
      <w:spacing w:before="100" w:beforeAutospacing="1" w:after="100" w:afterAutospacing="1"/>
      <w:jc w:val="center"/>
    </w:pPr>
    <w:rPr>
      <w:rFonts w:eastAsia="Arial Unicode MS"/>
      <w:sz w:val="12"/>
      <w:szCs w:val="12"/>
    </w:rPr>
  </w:style>
  <w:style w:type="paragraph" w:customStyle="1" w:styleId="xl132">
    <w:name w:val="xl132"/>
    <w:basedOn w:val="Normal"/>
    <w:rsid w:val="007E61F2"/>
    <w:pPr>
      <w:pBdr>
        <w:left w:val="single" w:sz="8" w:space="0" w:color="auto"/>
        <w:bottom w:val="single" w:sz="8" w:space="0" w:color="auto"/>
      </w:pBdr>
      <w:spacing w:before="100" w:beforeAutospacing="1" w:after="100" w:afterAutospacing="1"/>
      <w:jc w:val="center"/>
    </w:pPr>
    <w:rPr>
      <w:rFonts w:eastAsia="Arial Unicode MS"/>
      <w:sz w:val="12"/>
      <w:szCs w:val="12"/>
    </w:rPr>
  </w:style>
  <w:style w:type="paragraph" w:customStyle="1" w:styleId="xl133">
    <w:name w:val="xl133"/>
    <w:basedOn w:val="Normal"/>
    <w:rsid w:val="007E61F2"/>
    <w:pPr>
      <w:pBdr>
        <w:bottom w:val="single" w:sz="8" w:space="0" w:color="auto"/>
      </w:pBdr>
      <w:spacing w:before="100" w:beforeAutospacing="1" w:after="100" w:afterAutospacing="1"/>
      <w:jc w:val="left"/>
    </w:pPr>
    <w:rPr>
      <w:rFonts w:eastAsia="Arial Unicode MS"/>
      <w:sz w:val="12"/>
      <w:szCs w:val="12"/>
    </w:rPr>
  </w:style>
  <w:style w:type="paragraph" w:customStyle="1" w:styleId="xl134">
    <w:name w:val="xl134"/>
    <w:basedOn w:val="Normal"/>
    <w:rsid w:val="007E61F2"/>
    <w:pPr>
      <w:pBdr>
        <w:top w:val="single" w:sz="8" w:space="0" w:color="auto"/>
        <w:left w:val="single" w:sz="8" w:space="0" w:color="auto"/>
        <w:bottom w:val="single" w:sz="4" w:space="0" w:color="auto"/>
      </w:pBdr>
      <w:spacing w:before="100" w:beforeAutospacing="1" w:after="100" w:afterAutospacing="1"/>
      <w:jc w:val="center"/>
    </w:pPr>
    <w:rPr>
      <w:rFonts w:eastAsia="Arial Unicode MS"/>
      <w:sz w:val="16"/>
      <w:szCs w:val="16"/>
    </w:rPr>
  </w:style>
  <w:style w:type="paragraph" w:customStyle="1" w:styleId="xl135">
    <w:name w:val="xl135"/>
    <w:basedOn w:val="Normal"/>
    <w:rsid w:val="007E61F2"/>
    <w:pPr>
      <w:pBdr>
        <w:top w:val="single" w:sz="8" w:space="0" w:color="auto"/>
        <w:bottom w:val="single" w:sz="4" w:space="0" w:color="auto"/>
      </w:pBdr>
      <w:spacing w:before="100" w:beforeAutospacing="1" w:after="100" w:afterAutospacing="1"/>
      <w:jc w:val="center"/>
    </w:pPr>
    <w:rPr>
      <w:rFonts w:eastAsia="Arial Unicode MS"/>
      <w:sz w:val="16"/>
      <w:szCs w:val="16"/>
    </w:rPr>
  </w:style>
  <w:style w:type="paragraph" w:customStyle="1" w:styleId="xl136">
    <w:name w:val="xl136"/>
    <w:basedOn w:val="Normal"/>
    <w:rsid w:val="007E61F2"/>
    <w:pPr>
      <w:pBdr>
        <w:top w:val="single" w:sz="8" w:space="0" w:color="auto"/>
        <w:bottom w:val="single" w:sz="4" w:space="0" w:color="auto"/>
      </w:pBdr>
      <w:spacing w:before="100" w:beforeAutospacing="1" w:after="100" w:afterAutospacing="1"/>
      <w:jc w:val="left"/>
    </w:pPr>
    <w:rPr>
      <w:rFonts w:eastAsia="Arial Unicode MS"/>
      <w:sz w:val="12"/>
      <w:szCs w:val="12"/>
    </w:rPr>
  </w:style>
  <w:style w:type="paragraph" w:customStyle="1" w:styleId="xl137">
    <w:name w:val="xl137"/>
    <w:basedOn w:val="Normal"/>
    <w:rsid w:val="007E61F2"/>
    <w:pPr>
      <w:pBdr>
        <w:top w:val="single" w:sz="8" w:space="0" w:color="auto"/>
        <w:bottom w:val="single" w:sz="4" w:space="0" w:color="auto"/>
        <w:right w:val="single" w:sz="8" w:space="0" w:color="auto"/>
      </w:pBdr>
      <w:spacing w:before="100" w:beforeAutospacing="1" w:after="100" w:afterAutospacing="1"/>
      <w:jc w:val="left"/>
    </w:pPr>
    <w:rPr>
      <w:rFonts w:eastAsia="Arial Unicode MS"/>
      <w:sz w:val="12"/>
      <w:szCs w:val="12"/>
    </w:rPr>
  </w:style>
  <w:style w:type="paragraph" w:customStyle="1" w:styleId="xl138">
    <w:name w:val="xl138"/>
    <w:basedOn w:val="Normal"/>
    <w:rsid w:val="007E61F2"/>
    <w:pPr>
      <w:pBdr>
        <w:left w:val="single" w:sz="8" w:space="0" w:color="auto"/>
      </w:pBdr>
      <w:spacing w:before="100" w:beforeAutospacing="1" w:after="100" w:afterAutospacing="1"/>
      <w:jc w:val="left"/>
    </w:pPr>
    <w:rPr>
      <w:rFonts w:eastAsia="Arial Unicode MS"/>
      <w:sz w:val="12"/>
      <w:szCs w:val="12"/>
    </w:rPr>
  </w:style>
  <w:style w:type="paragraph" w:customStyle="1" w:styleId="xl139">
    <w:name w:val="xl139"/>
    <w:basedOn w:val="Normal"/>
    <w:rsid w:val="007E61F2"/>
    <w:pPr>
      <w:pBdr>
        <w:left w:val="single" w:sz="8" w:space="0" w:color="auto"/>
      </w:pBdr>
      <w:spacing w:before="100" w:beforeAutospacing="1" w:after="100" w:afterAutospacing="1"/>
      <w:jc w:val="left"/>
    </w:pPr>
    <w:rPr>
      <w:rFonts w:eastAsia="Arial Unicode MS"/>
      <w:sz w:val="12"/>
      <w:szCs w:val="12"/>
    </w:rPr>
  </w:style>
  <w:style w:type="paragraph" w:customStyle="1" w:styleId="xl140">
    <w:name w:val="xl140"/>
    <w:basedOn w:val="Normal"/>
    <w:rsid w:val="007E61F2"/>
    <w:pPr>
      <w:spacing w:before="100" w:beforeAutospacing="1" w:after="100" w:afterAutospacing="1"/>
      <w:jc w:val="left"/>
    </w:pPr>
    <w:rPr>
      <w:rFonts w:eastAsia="Arial Unicode MS"/>
      <w:sz w:val="12"/>
      <w:szCs w:val="12"/>
    </w:rPr>
  </w:style>
  <w:style w:type="paragraph" w:customStyle="1" w:styleId="xl141">
    <w:name w:val="xl141"/>
    <w:basedOn w:val="Normal"/>
    <w:rsid w:val="007E61F2"/>
    <w:pPr>
      <w:pBdr>
        <w:right w:val="single" w:sz="8" w:space="0" w:color="auto"/>
      </w:pBdr>
      <w:spacing w:before="100" w:beforeAutospacing="1" w:after="100" w:afterAutospacing="1"/>
      <w:jc w:val="left"/>
    </w:pPr>
    <w:rPr>
      <w:rFonts w:eastAsia="Arial Unicode MS"/>
      <w:sz w:val="12"/>
      <w:szCs w:val="12"/>
    </w:rPr>
  </w:style>
  <w:style w:type="paragraph" w:customStyle="1" w:styleId="xl142">
    <w:name w:val="xl142"/>
    <w:basedOn w:val="Normal"/>
    <w:rsid w:val="007E61F2"/>
    <w:pPr>
      <w:pBdr>
        <w:left w:val="single" w:sz="8" w:space="0" w:color="auto"/>
      </w:pBdr>
      <w:spacing w:before="100" w:beforeAutospacing="1" w:after="100" w:afterAutospacing="1"/>
      <w:jc w:val="left"/>
    </w:pPr>
    <w:rPr>
      <w:rFonts w:eastAsia="Arial Unicode MS"/>
      <w:sz w:val="16"/>
      <w:szCs w:val="16"/>
    </w:rPr>
  </w:style>
  <w:style w:type="paragraph" w:customStyle="1" w:styleId="xl143">
    <w:name w:val="xl143"/>
    <w:basedOn w:val="Normal"/>
    <w:rsid w:val="007E61F2"/>
    <w:pPr>
      <w:spacing w:before="100" w:beforeAutospacing="1" w:after="100" w:afterAutospacing="1"/>
      <w:jc w:val="left"/>
    </w:pPr>
    <w:rPr>
      <w:rFonts w:eastAsia="Arial Unicode MS"/>
      <w:sz w:val="16"/>
      <w:szCs w:val="16"/>
    </w:rPr>
  </w:style>
  <w:style w:type="paragraph" w:customStyle="1" w:styleId="Stil2">
    <w:name w:val="Stil2"/>
    <w:basedOn w:val="Normal"/>
    <w:rsid w:val="007E61F2"/>
    <w:pPr>
      <w:jc w:val="left"/>
    </w:pPr>
    <w:rPr>
      <w:rFonts w:cs="Times New Roman"/>
      <w:sz w:val="24"/>
      <w:szCs w:val="24"/>
    </w:rPr>
  </w:style>
  <w:style w:type="paragraph" w:customStyle="1" w:styleId="ncedenBiimlendirilmi">
    <w:name w:val="Önceden Biçimlendirilmiş"/>
    <w:basedOn w:val="Normal"/>
    <w:rsid w:val="007E61F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sz w:val="20"/>
      <w:szCs w:val="20"/>
    </w:rPr>
  </w:style>
  <w:style w:type="paragraph" w:customStyle="1" w:styleId="BodyText211">
    <w:name w:val="Body Text 211"/>
    <w:basedOn w:val="Normal"/>
    <w:rsid w:val="007E61F2"/>
    <w:pPr>
      <w:overflowPunct w:val="0"/>
      <w:autoSpaceDE w:val="0"/>
      <w:autoSpaceDN w:val="0"/>
      <w:adjustRightInd w:val="0"/>
    </w:pPr>
    <w:rPr>
      <w:rFonts w:cs="Times New Roman"/>
      <w:i/>
      <w:sz w:val="20"/>
      <w:szCs w:val="20"/>
    </w:rPr>
  </w:style>
  <w:style w:type="paragraph" w:customStyle="1" w:styleId="BodyText214">
    <w:name w:val="Body Text 214"/>
    <w:basedOn w:val="Normal"/>
    <w:rsid w:val="007E61F2"/>
    <w:pPr>
      <w:overflowPunct w:val="0"/>
      <w:autoSpaceDE w:val="0"/>
      <w:autoSpaceDN w:val="0"/>
      <w:adjustRightInd w:val="0"/>
      <w:ind w:firstLine="708"/>
    </w:pPr>
    <w:rPr>
      <w:rFonts w:ascii="Times New Roman" w:hAnsi="Times New Roman" w:cs="Times New Roman"/>
      <w:sz w:val="24"/>
      <w:szCs w:val="20"/>
    </w:rPr>
  </w:style>
  <w:style w:type="paragraph" w:customStyle="1" w:styleId="PlainText3">
    <w:name w:val="Plain Text3"/>
    <w:basedOn w:val="Normal"/>
    <w:rsid w:val="007E61F2"/>
    <w:pPr>
      <w:overflowPunct w:val="0"/>
      <w:autoSpaceDE w:val="0"/>
      <w:autoSpaceDN w:val="0"/>
      <w:adjustRightInd w:val="0"/>
      <w:jc w:val="left"/>
    </w:pPr>
    <w:rPr>
      <w:rFonts w:ascii="Courier New" w:hAnsi="Courier New" w:cs="Times New Roman"/>
      <w:sz w:val="20"/>
      <w:szCs w:val="20"/>
    </w:rPr>
  </w:style>
  <w:style w:type="paragraph" w:customStyle="1" w:styleId="BodyText36">
    <w:name w:val="Body Text 36"/>
    <w:basedOn w:val="Normal"/>
    <w:rsid w:val="007E61F2"/>
    <w:pPr>
      <w:overflowPunct w:val="0"/>
      <w:autoSpaceDE w:val="0"/>
      <w:autoSpaceDN w:val="0"/>
      <w:adjustRightInd w:val="0"/>
    </w:pPr>
    <w:rPr>
      <w:rFonts w:ascii="Times New Roman" w:hAnsi="Times New Roman" w:cs="Times New Roman"/>
      <w:sz w:val="24"/>
      <w:szCs w:val="20"/>
      <w:lang w:val="en-GB"/>
    </w:rPr>
  </w:style>
  <w:style w:type="paragraph" w:customStyle="1" w:styleId="MuratBalk">
    <w:name w:val="Murat Başlık"/>
    <w:rsid w:val="007E61F2"/>
    <w:pPr>
      <w:numPr>
        <w:numId w:val="3"/>
      </w:numPr>
      <w:tabs>
        <w:tab w:val="left" w:pos="851"/>
      </w:tabs>
    </w:pPr>
    <w:rPr>
      <w:b/>
      <w:spacing w:val="20"/>
      <w:sz w:val="22"/>
    </w:rPr>
  </w:style>
  <w:style w:type="paragraph" w:customStyle="1" w:styleId="MuratNormal">
    <w:name w:val="Murat Normal"/>
    <w:basedOn w:val="Normal"/>
    <w:rsid w:val="007E61F2"/>
    <w:pPr>
      <w:numPr>
        <w:numId w:val="4"/>
      </w:numPr>
      <w:tabs>
        <w:tab w:val="clear" w:pos="360"/>
        <w:tab w:val="num" w:pos="720"/>
      </w:tabs>
      <w:jc w:val="left"/>
    </w:pPr>
    <w:rPr>
      <w:rFonts w:ascii="Times New Roman" w:hAnsi="Times New Roman" w:cs="Times New Roman"/>
      <w:bCs/>
      <w:sz w:val="20"/>
      <w:szCs w:val="20"/>
    </w:rPr>
  </w:style>
  <w:style w:type="paragraph" w:customStyle="1" w:styleId="MuratAltBaslik">
    <w:name w:val="Murat Alt Baslik"/>
    <w:basedOn w:val="Normal"/>
    <w:rsid w:val="007E61F2"/>
    <w:pPr>
      <w:numPr>
        <w:ilvl w:val="2"/>
        <w:numId w:val="4"/>
      </w:numPr>
      <w:ind w:firstLine="851"/>
    </w:pPr>
    <w:rPr>
      <w:rFonts w:ascii="Times New Roman" w:hAnsi="Times New Roman" w:cs="Times New Roman"/>
      <w:i/>
      <w:iCs/>
      <w:caps/>
      <w:spacing w:val="20"/>
      <w:sz w:val="20"/>
      <w:szCs w:val="20"/>
    </w:rPr>
  </w:style>
  <w:style w:type="paragraph" w:customStyle="1" w:styleId="Biem1">
    <w:name w:val="Biçem1"/>
    <w:basedOn w:val="Normal"/>
    <w:rsid w:val="007E61F2"/>
    <w:pPr>
      <w:tabs>
        <w:tab w:val="left" w:pos="425"/>
        <w:tab w:val="left" w:pos="851"/>
        <w:tab w:val="left" w:pos="1276"/>
        <w:tab w:val="left" w:pos="1701"/>
        <w:tab w:val="left" w:pos="2126"/>
        <w:tab w:val="left" w:pos="2552"/>
        <w:tab w:val="left" w:pos="2977"/>
        <w:tab w:val="left" w:pos="3402"/>
      </w:tabs>
      <w:jc w:val="center"/>
    </w:pPr>
    <w:rPr>
      <w:rFonts w:cs="Times New Roman"/>
      <w:b/>
      <w:szCs w:val="20"/>
    </w:rPr>
  </w:style>
  <w:style w:type="paragraph" w:customStyle="1" w:styleId="BodyText35">
    <w:name w:val="Body Text 35"/>
    <w:basedOn w:val="Normal"/>
    <w:rsid w:val="007E61F2"/>
    <w:pPr>
      <w:overflowPunct w:val="0"/>
      <w:autoSpaceDE w:val="0"/>
      <w:autoSpaceDN w:val="0"/>
      <w:adjustRightInd w:val="0"/>
      <w:spacing w:line="259" w:lineRule="auto"/>
    </w:pPr>
    <w:rPr>
      <w:rFonts w:ascii="Times New Roman" w:hAnsi="Times New Roman" w:cs="Times New Roman"/>
      <w:color w:val="000000"/>
      <w:sz w:val="24"/>
      <w:szCs w:val="20"/>
    </w:rPr>
  </w:style>
  <w:style w:type="paragraph" w:customStyle="1" w:styleId="BodyTextIndent23">
    <w:name w:val="Body Text Indent 23"/>
    <w:basedOn w:val="Normal"/>
    <w:rsid w:val="007E61F2"/>
    <w:pPr>
      <w:tabs>
        <w:tab w:val="left" w:pos="851"/>
        <w:tab w:val="left" w:pos="1305"/>
      </w:tabs>
      <w:overflowPunct w:val="0"/>
      <w:autoSpaceDE w:val="0"/>
      <w:autoSpaceDN w:val="0"/>
      <w:adjustRightInd w:val="0"/>
      <w:ind w:hanging="191"/>
    </w:pPr>
    <w:rPr>
      <w:rFonts w:ascii="Times New Roman" w:hAnsi="Times New Roman" w:cs="Times New Roman"/>
      <w:color w:val="000000"/>
      <w:sz w:val="24"/>
      <w:szCs w:val="20"/>
    </w:rPr>
  </w:style>
  <w:style w:type="paragraph" w:customStyle="1" w:styleId="BodyText212">
    <w:name w:val="Body Text 212"/>
    <w:basedOn w:val="Normal"/>
    <w:rsid w:val="007E61F2"/>
    <w:pPr>
      <w:overflowPunct w:val="0"/>
      <w:autoSpaceDE w:val="0"/>
      <w:autoSpaceDN w:val="0"/>
      <w:adjustRightInd w:val="0"/>
      <w:spacing w:after="120" w:line="480" w:lineRule="auto"/>
      <w:jc w:val="left"/>
    </w:pPr>
    <w:rPr>
      <w:rFonts w:ascii="Times New Roman" w:hAnsi="Times New Roman" w:cs="Times New Roman"/>
      <w:color w:val="000000"/>
      <w:szCs w:val="20"/>
    </w:rPr>
  </w:style>
  <w:style w:type="paragraph" w:customStyle="1" w:styleId="3-NormalYaz">
    <w:name w:val="3-Normal Yazı"/>
    <w:rsid w:val="007E61F2"/>
    <w:pPr>
      <w:tabs>
        <w:tab w:val="left" w:pos="566"/>
      </w:tabs>
      <w:jc w:val="both"/>
    </w:pPr>
    <w:rPr>
      <w:sz w:val="19"/>
      <w:lang w:eastAsia="en-US"/>
    </w:rPr>
  </w:style>
  <w:style w:type="paragraph" w:customStyle="1" w:styleId="Default">
    <w:name w:val="Default"/>
    <w:rsid w:val="007E61F2"/>
    <w:pPr>
      <w:autoSpaceDE w:val="0"/>
      <w:autoSpaceDN w:val="0"/>
      <w:adjustRightInd w:val="0"/>
    </w:pPr>
    <w:rPr>
      <w:rFonts w:ascii="Arial" w:hAnsi="Arial" w:cs="Arial"/>
      <w:color w:val="000000"/>
      <w:sz w:val="24"/>
      <w:szCs w:val="24"/>
    </w:rPr>
  </w:style>
  <w:style w:type="paragraph" w:customStyle="1" w:styleId="GvdeMetniGirintisi31">
    <w:name w:val="Gövde Metni Girintisi 3+1"/>
    <w:basedOn w:val="Default"/>
    <w:next w:val="Default"/>
    <w:rsid w:val="007E61F2"/>
    <w:rPr>
      <w:rFonts w:cs="Times New Roman"/>
      <w:color w:val="auto"/>
    </w:rPr>
  </w:style>
  <w:style w:type="paragraph" w:customStyle="1" w:styleId="bulleted">
    <w:name w:val="bulleted"/>
    <w:basedOn w:val="Normal"/>
    <w:rsid w:val="007E61F2"/>
    <w:pPr>
      <w:spacing w:before="100" w:beforeAutospacing="1" w:after="100" w:afterAutospacing="1"/>
    </w:pPr>
    <w:rPr>
      <w:rFonts w:ascii="Times New Roman" w:hAnsi="Times New Roman" w:cs="Times New Roman"/>
      <w:sz w:val="24"/>
      <w:szCs w:val="24"/>
      <w:lang w:val="en-US"/>
    </w:rPr>
  </w:style>
  <w:style w:type="character" w:styleId="DipnotBavurusu">
    <w:name w:val="footnote reference"/>
    <w:uiPriority w:val="99"/>
    <w:unhideWhenUsed/>
    <w:rsid w:val="007E61F2"/>
    <w:rPr>
      <w:vertAlign w:val="superscript"/>
    </w:rPr>
  </w:style>
  <w:style w:type="character" w:styleId="AklamaBavurusu">
    <w:name w:val="annotation reference"/>
    <w:unhideWhenUsed/>
    <w:rsid w:val="007E61F2"/>
    <w:rPr>
      <w:sz w:val="16"/>
      <w:szCs w:val="16"/>
    </w:rPr>
  </w:style>
  <w:style w:type="character" w:styleId="SonnotBavurusu">
    <w:name w:val="endnote reference"/>
    <w:unhideWhenUsed/>
    <w:rsid w:val="007E61F2"/>
    <w:rPr>
      <w:vertAlign w:val="superscript"/>
    </w:rPr>
  </w:style>
  <w:style w:type="paragraph" w:styleId="GvdeMetniGirintisi">
    <w:name w:val="Body Text Indent"/>
    <w:basedOn w:val="Normal"/>
    <w:link w:val="GvdeMetniGirintisiChar"/>
    <w:unhideWhenUsed/>
    <w:rsid w:val="007E61F2"/>
    <w:pPr>
      <w:spacing w:after="120"/>
      <w:ind w:left="283"/>
      <w:jc w:val="left"/>
    </w:pPr>
    <w:rPr>
      <w:sz w:val="24"/>
      <w:szCs w:val="20"/>
    </w:rPr>
  </w:style>
  <w:style w:type="character" w:customStyle="1" w:styleId="GvdeMetniGirintisiChar1">
    <w:name w:val="Gövde Metni Girintisi Char1"/>
    <w:basedOn w:val="VarsaylanParagrafYazTipi"/>
    <w:rsid w:val="007E61F2"/>
    <w:rPr>
      <w:rFonts w:ascii="Arial" w:hAnsi="Arial" w:cs="Arial"/>
      <w:sz w:val="22"/>
      <w:szCs w:val="22"/>
    </w:rPr>
  </w:style>
  <w:style w:type="paragraph" w:styleId="GvdeMetniGirintisi2">
    <w:name w:val="Body Text Indent 2"/>
    <w:basedOn w:val="Normal"/>
    <w:link w:val="GvdeMetniGirintisi2Char"/>
    <w:unhideWhenUsed/>
    <w:rsid w:val="007E61F2"/>
    <w:pPr>
      <w:spacing w:after="120" w:line="480" w:lineRule="auto"/>
      <w:ind w:left="283"/>
      <w:jc w:val="left"/>
    </w:pPr>
    <w:rPr>
      <w:i/>
      <w:iCs/>
      <w:color w:val="FF0000"/>
      <w:sz w:val="24"/>
      <w:szCs w:val="20"/>
    </w:rPr>
  </w:style>
  <w:style w:type="character" w:customStyle="1" w:styleId="GvdeMetniGirintisi2Char1">
    <w:name w:val="Gövde Metni Girintisi 2 Char1"/>
    <w:basedOn w:val="VarsaylanParagrafYazTipi"/>
    <w:rsid w:val="007E61F2"/>
    <w:rPr>
      <w:rFonts w:ascii="Arial" w:hAnsi="Arial" w:cs="Arial"/>
      <w:sz w:val="22"/>
      <w:szCs w:val="22"/>
    </w:rPr>
  </w:style>
  <w:style w:type="paragraph" w:styleId="GvdeMetniGirintisi3">
    <w:name w:val="Body Text Indent 3"/>
    <w:basedOn w:val="Normal"/>
    <w:link w:val="GvdeMetniGirintisi3Char"/>
    <w:unhideWhenUsed/>
    <w:rsid w:val="007E61F2"/>
    <w:pPr>
      <w:spacing w:after="120"/>
      <w:ind w:left="283"/>
      <w:jc w:val="left"/>
    </w:pPr>
    <w:rPr>
      <w:sz w:val="24"/>
      <w:szCs w:val="20"/>
    </w:rPr>
  </w:style>
  <w:style w:type="character" w:customStyle="1" w:styleId="GvdeMetniGirintisi3Char1">
    <w:name w:val="Gövde Metni Girintisi 3 Char1"/>
    <w:basedOn w:val="VarsaylanParagrafYazTipi"/>
    <w:rsid w:val="007E61F2"/>
    <w:rPr>
      <w:rFonts w:ascii="Arial" w:hAnsi="Arial" w:cs="Arial"/>
      <w:sz w:val="16"/>
      <w:szCs w:val="16"/>
    </w:rPr>
  </w:style>
  <w:style w:type="character" w:customStyle="1" w:styleId="Heading2Char">
    <w:name w:val="Heading 2 Char"/>
    <w:rsid w:val="007E61F2"/>
    <w:rPr>
      <w:rFonts w:ascii="Arial" w:hAnsi="Arial" w:cs="Arial" w:hint="default"/>
      <w:b/>
      <w:bCs w:val="0"/>
      <w:i/>
      <w:iCs w:val="0"/>
      <w:noProof w:val="0"/>
      <w:sz w:val="28"/>
      <w:lang w:val="tr-TR"/>
    </w:rPr>
  </w:style>
  <w:style w:type="character" w:customStyle="1" w:styleId="Table">
    <w:name w:val="Table"/>
    <w:rsid w:val="007E61F2"/>
    <w:rPr>
      <w:rFonts w:ascii="Arial" w:hAnsi="Arial" w:cs="Arial" w:hint="default"/>
      <w:sz w:val="20"/>
    </w:rPr>
  </w:style>
  <w:style w:type="character" w:customStyle="1" w:styleId="Parahead">
    <w:name w:val="Para head"/>
    <w:rsid w:val="007E61F2"/>
    <w:rPr>
      <w:sz w:val="20"/>
    </w:rPr>
  </w:style>
  <w:style w:type="character" w:customStyle="1" w:styleId="richtext">
    <w:name w:val="richtext"/>
    <w:rsid w:val="007E61F2"/>
  </w:style>
  <w:style w:type="character" w:styleId="Gl">
    <w:name w:val="Strong"/>
    <w:qFormat/>
    <w:rsid w:val="00A545DC"/>
    <w:rPr>
      <w:b/>
      <w:bCs/>
    </w:rPr>
  </w:style>
  <w:style w:type="character" w:styleId="Vurgu">
    <w:name w:val="Emphasis"/>
    <w:qFormat/>
    <w:rsid w:val="00A54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VKKIHKOM@HVKK.TSK.TR"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FE7F1550-CDA1-4E41-B393-0CFB4A24BC2F}"/>
      </w:docPartPr>
      <w:docPartBody>
        <w:p w:rsidR="00D57CB6" w:rsidRDefault="00D01BF3">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noPunctuationKerning/>
  <w:characterSpacingControl w:val="doNotCompress"/>
  <w:compat>
    <w:compatSetting w:name="compatibilityMode" w:uri="http://schemas.microsoft.com/office/word" w:val="12"/>
  </w:compat>
  <w:rsids>
    <w:rsidRoot w:val="00D57CB6"/>
    <w:rsid w:val="007C4268"/>
    <w:rsid w:val="00D01BF3"/>
    <w:rsid w:val="00D57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12684</Words>
  <Characters>72300</Characters>
  <Application>Microsoft Office Word</Application>
  <DocSecurity>0</DocSecurity>
  <Lines>602</Lines>
  <Paragraphs>169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GİDEN EVRAKIN BAŞKANLIKLARA VE GİZLİLİK DERECELERİNE GÖRE DAĞILIMI</vt:lpstr>
      <vt:lpstr>GİDEN EVRAKIN BAŞKANLIKLARA VE GİZLİLİK DERECELERİNE GÖRE DAĞILIMI</vt:lpstr>
    </vt:vector>
  </TitlesOfParts>
  <Company>Hv.K.K.</Company>
  <LinksUpToDate>false</LinksUpToDate>
  <CharactersWithSpaces>84815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GİDEN EVRAKIN BAŞKANLIKLARA VE GİZLİLİK DERECELERİNE GÖRE DAĞILIMI</dc:title>
  <dc:creator>Hv.K.K.</dc:creator>
  <cp:lastModifiedBy>Muhamet Zeki CEYLAN</cp:lastModifiedBy>
  <cp:revision>4</cp:revision>
  <dcterms:created xsi:type="dcterms:W3CDTF">2020-05-20T12:38:00Z</dcterms:created>
  <dcterms:modified xsi:type="dcterms:W3CDTF">2020-06-11T12:48:00Z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ysTemplateVersionNumber">
    <vt:lpwstr>FkpcY3m88jTHs+1wSEiUZQ==</vt:lpwstr>
  </property>
</Properties>
</file>